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9B" w:rsidRPr="00D84130" w:rsidRDefault="00986A9B" w:rsidP="00986A9B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986A9B" w:rsidRPr="00D84130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หน้าที่   ๑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986A9B" w:rsidRPr="00D84130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สถานีตำรวจนครบาล</w:t>
      </w:r>
      <w:r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</w:p>
    <w:p w:rsidR="00986A9B" w:rsidRPr="00D84130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แขวง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กระทุ่มราย</w:t>
      </w:r>
    </w:p>
    <w:p w:rsidR="00986A9B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กรุงเทพฯ </w:t>
      </w:r>
      <w:r w:rsidRPr="00D84130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D84130">
        <w:rPr>
          <w:rFonts w:ascii="TH SarabunIT๙" w:hAnsi="TH SarabunIT๙" w:cs="TH SarabunIT๙"/>
          <w:sz w:val="32"/>
          <w:szCs w:val="32"/>
        </w:rPr>
        <w:t>0</w:t>
      </w:r>
    </w:p>
    <w:p w:rsidR="00986A9B" w:rsidRPr="00D84130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F85EB4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๑</w:t>
      </w:r>
      <w:r w:rsidR="008E128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85EB4">
        <w:rPr>
          <w:rFonts w:ascii="TH SarabunIT๙" w:hAnsi="TH SarabunIT๙" w:cs="TH SarabunIT๙"/>
          <w:sz w:val="32"/>
          <w:szCs w:val="32"/>
          <w:cs/>
        </w:rPr>
        <w:t xml:space="preserve"> เมษายน ๒๕๖๖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8E1289" w:rsidP="00986A9B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าสั่งปฏิบัติการที่ 72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/ ๒๕๖๖</w:t>
      </w:r>
    </w:p>
    <w:p w:rsidR="00F85EB4" w:rsidRPr="00F85EB4" w:rsidRDefault="00F85EB4" w:rsidP="00986A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85EB4" w:rsidRPr="00986A9B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๑. สถานการณ์</w:t>
      </w:r>
    </w:p>
    <w:p w:rsidR="00F85EB4" w:rsidRPr="00F85EB4" w:rsidRDefault="00F85EB4" w:rsidP="00986A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ก. สถานการณ์ทั่วไป</w:t>
      </w:r>
      <w:r w:rsidRPr="00F85EB4">
        <w:rPr>
          <w:rFonts w:ascii="TH SarabunIT๙" w:hAnsi="TH SarabunIT๙" w:cs="TH SarabunIT๙"/>
          <w:sz w:val="32"/>
          <w:szCs w:val="32"/>
          <w:cs/>
        </w:rPr>
        <w:t xml:space="preserve"> : ความปลอดภัยในชีวิตและทรัพย์สินของประชาชนเป็นสิ่ง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ที่จะ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 xml:space="preserve">ให้สังคมอยู่อย่างเป็นสุข ส่งผลให้การบริหารประเทศเป็นไปอย่างมีประสิทธิภาพ 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แห่งชาติมีนโยบายมุ่งเน้นในเรื่องการเสริมสร้างความปลอดภัยให้กับประชาชน โดยให้หน่วยงานที่เกี่ยวข้องช่วยกันเร่งแก้ไขปัญหา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ได้แก่ ยาเสพติด แหล่งอบายมุข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 xml:space="preserve"> กลุ่มแก๊งผู้มีอิทธิพล การค้ามนุษย์ การลักลอบเข้าเมือง โดย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แห่งชาติได้มุ่งเน้นความ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ในการป้องกันปราบปรามและลดระดับอาชญากรรมด้วยการลดอัตราการเกิดเหตุรวมทั้งระดับความรุนแรงของการเกิดเหตุ เมื่อเกิดเหตุแล้วต้องเร่งจับกุมให้ได้โดยเร็ว การควบคุมสถานที่เสี่ยง แหล่งมั่วสุม รวมทั้งแหล่งอบายมุข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 xml:space="preserve"> การจัดระเบียบสังคม ปราบปรามการซื้อขายอาวุธ การระดมกวาดล้างอาชญากรรมอย่างต่อเนื่อง ให้มีการขับเคลื่อนนโยบาย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ของรัฐบาลให้เป็นผลอย่างเป็นรูปธรรม ในเรื่องการละเมิดทรัพย์สินทางปัญญา การค้ามนุษย์ การป้องกันชีวิตทรัพย์สินของประชาชน การประทุษร้ายต่อร่างกาย เป็นต้น</w:t>
      </w:r>
    </w:p>
    <w:p w:rsidR="00F85EB4" w:rsidRPr="00F85EB4" w:rsidRDefault="00F85EB4" w:rsidP="00986A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ข. สถานการณ์เฉพาะ</w:t>
      </w:r>
      <w:r w:rsidRPr="00F85EB4">
        <w:rPr>
          <w:rFonts w:ascii="TH SarabunIT๙" w:hAnsi="TH SarabunIT๙" w:cs="TH SarabunIT๙"/>
          <w:sz w:val="32"/>
          <w:szCs w:val="32"/>
          <w:cs/>
        </w:rPr>
        <w:t xml:space="preserve"> : ปัญหาอาชญากรรมคดีประทุษร้ายต่อชีวิต ร่างกาย และทรัพย์สินเกิดขึ้นเป็น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มากและมีแนวโน้มเพิ่มขึ้นโดยเฉพาะคดีที่มีผลกระทบต่อความเชื่อมั่นของประชาชน ได้แก่คดีปล้นทรัพย์ ชิงทรัพย์ธนาคาร ร้านค้าทอง ร้านสะดวกซื้อ คดีโจรกรรมรถยนต์ รถจักรยานยนต์ ซึ่งผู้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ความผิดส่วนหนึ่งเคยต้องโทษมาแล้วและกลับมา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 xml:space="preserve">ความผิดอีก บุคคลที่ถูกออกหมายจับและผู้ติดยาเสพติด 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ให้คดีเหล่านี้ยังคงเกิดขึ้นอย่างต่อเนื่องมาโดยตลอดในทุกพื้นที่</w:t>
      </w:r>
    </w:p>
    <w:p w:rsidR="00F85EB4" w:rsidRPr="00F85EB4" w:rsidRDefault="00986A9B" w:rsidP="00986A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ป้องกันชีวิตและทรัพย์สินของประชาชนและออกตรวจตรา ป้องกันเหตุเกี่ยวกับการประทุษร้ายต่อร่างกาย โดยสถานที่เสี่ยงต่อการเกิดเหตุประทุษร้ายประเภทร้านธนาคาร ร้านทอง ร้านสะดวกซื้อ ร้านค้าที่เปิด</w:t>
      </w:r>
      <w:r>
        <w:rPr>
          <w:rFonts w:ascii="TH SarabunIT๙" w:hAnsi="TH SarabunIT๙" w:cs="TH SarabunIT๙"/>
          <w:sz w:val="32"/>
          <w:szCs w:val="32"/>
          <w:cs/>
        </w:rPr>
        <w:t>บริการ ๒๔ ชั่วโมง สถานีบริการน้ำ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มันเชื้อเพลิงได้ให้ความ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ในการป้องกัน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แนะนํา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ให้ความรู้ กับเจ้าของ ผู้ประกอบการกิจการดังกล่าวอย่างต่อเนื่องเพื่อแสวงหาความร่วมมือ และให้ตระหนักในการป้องกันชีวิตและทรัพย์สินด้วยตนเองด้วย ลดความรุนแรงของอาชญากรรมและสร้างความเชื่อมั่นในการรักษาความปลอดภัยในชีวิตทรัพย์สินของประชาชน ซึ่งในพื้นที่รับ</w:t>
      </w:r>
      <w:r>
        <w:rPr>
          <w:rFonts w:ascii="TH SarabunIT๙" w:hAnsi="TH SarabunIT๙" w:cs="TH SarabunIT๙"/>
          <w:sz w:val="32"/>
          <w:szCs w:val="32"/>
          <w:cs/>
        </w:rPr>
        <w:t>ผิดชอบของสถานี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มีสถานที่เสี่ยงต่อการเกิดเหตุประทุษร้ายต่อทรัพย์ ดังนี้</w:t>
      </w:r>
    </w:p>
    <w:p w:rsidR="008E1289" w:rsidRDefault="008E1289" w:rsidP="00986A9B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6A9B" w:rsidRPr="00D84130" w:rsidRDefault="00986A9B" w:rsidP="00986A9B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986A9B" w:rsidRPr="00D84130" w:rsidRDefault="00986A9B" w:rsidP="00986A9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702">
        <w:rPr>
          <w:rFonts w:ascii="TH SarabunIT๙" w:hAnsi="TH SarabunIT๙" w:cs="TH SarabunIT๙"/>
          <w:sz w:val="32"/>
          <w:szCs w:val="32"/>
          <w:cs/>
        </w:rPr>
        <w:t xml:space="preserve">หน้าที่   </w:t>
      </w:r>
      <w:r w:rsidR="0027770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6967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 w:rsidR="00986A9B"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 w:rsidR="00986A9B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986A9B"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2F500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F85EB4" w:rsidRPr="00F85EB4" w:rsidRDefault="00986A9B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.ร้านสะดวกซื้อ หรือร้านค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้าที่เปิดบริการ ๒๔ ชม.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ร้าน</w:t>
      </w:r>
    </w:p>
    <w:p w:rsidR="00F85EB4" w:rsidRDefault="00986A9B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.สถานีบริการน</w:t>
      </w:r>
      <w:r>
        <w:rPr>
          <w:rFonts w:ascii="TH SarabunIT๙" w:hAnsi="TH SarabunIT๙" w:cs="TH SarabunIT๙"/>
          <w:sz w:val="32"/>
          <w:szCs w:val="32"/>
          <w:cs/>
        </w:rPr>
        <w:t>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>/แก๊ส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69672F" w:rsidRPr="00F85EB4" w:rsidRDefault="0069672F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85EB4" w:rsidRPr="00986A9B" w:rsidRDefault="00F85EB4" w:rsidP="00986A9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ค.ฝ่ายตรงข้าม :</w:t>
      </w:r>
    </w:p>
    <w:p w:rsidR="00F85EB4" w:rsidRDefault="00986A9B" w:rsidP="00986A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บุคคลหรือกลุ่มบุคคล ที่มีพฤติการณ์ในการ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ความผิดทางอาญาทุกประเภทรวมทั้งบุคคลที่ตกเป็นผู้ต้องหาตามหมายจับของศาล</w:t>
      </w:r>
    </w:p>
    <w:p w:rsidR="00F85EB4" w:rsidRPr="00986A9B" w:rsidRDefault="00F85EB4" w:rsidP="00986A9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ง.ฝ่ายเรา :</w:t>
      </w:r>
    </w:p>
    <w:p w:rsidR="00F85EB4" w:rsidRPr="00F85EB4" w:rsidRDefault="00F85EB4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- เจ้าหน้าที่หน่วยงานในสังกัด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:rsidR="00F85EB4" w:rsidRPr="00F85EB4" w:rsidRDefault="00F85EB4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- เจ้าหน้าที่หน่วยงานราชการ/รัฐวิสาหกิจ ที่เกี่ยวข้อง</w:t>
      </w:r>
    </w:p>
    <w:p w:rsidR="00F85EB4" w:rsidRDefault="00F85EB4" w:rsidP="00986A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- ภาคประชาชน องค์กรภาคเอกชน แนวร่วมอาสาสมัคร มูลนิธิ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69672F" w:rsidRPr="0069672F" w:rsidRDefault="0069672F" w:rsidP="00986A9B">
      <w:pPr>
        <w:spacing w:after="0"/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F85EB4" w:rsidRPr="00986A9B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๒. ภารกิจ</w:t>
      </w:r>
    </w:p>
    <w:p w:rsidR="00F85EB4" w:rsidRDefault="00986A9B" w:rsidP="00986A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มีหน้าที่ป้องกันดูแลชีวิตทรัพย์สินของประชาชน ได้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ป้องกันปราบปราบจับกุมผู้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ความผิดทางอาญา จัดระเบียบสร้างความสงบเรียบร้อยของสังคมในพื้นที่รับผิดชอบ การดูแลความปลอดภัย 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ความยุติธรรมทางอาญา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ความสะดวกแก่ประชาชนและนักท่องเที่ยว รวมทั้งการปราบปรามจับกุมผู้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ผิดตามกฎหมายมา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นคดี</w:t>
      </w:r>
    </w:p>
    <w:p w:rsidR="00F85EB4" w:rsidRPr="00986A9B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6A9B">
        <w:rPr>
          <w:rFonts w:ascii="TH SarabunIT๙" w:hAnsi="TH SarabunIT๙" w:cs="TH SarabunIT๙"/>
          <w:b/>
          <w:bCs/>
          <w:sz w:val="32"/>
          <w:szCs w:val="32"/>
          <w:cs/>
        </w:rPr>
        <w:t>๓. การปฏิบัติ</w:t>
      </w:r>
    </w:p>
    <w:p w:rsidR="00F85EB4" w:rsidRPr="00F85EB4" w:rsidRDefault="00F85EB4" w:rsidP="00986A9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๓.๑ แนวความคิดในการปฏิบัติ</w:t>
      </w:r>
    </w:p>
    <w:p w:rsidR="00F85EB4" w:rsidRPr="00F85EB4" w:rsidRDefault="00986A9B" w:rsidP="0069672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69672F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กับประชาชนเปรียบเหมือนคนๆ เดียวกัน ต้อง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โดยยึดประชาชนเป็นศูนย์กลาง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ต้องเป็นฝ่ายเข้าหาประชาชน เข้าหาหน่วยราชการ เพื่อรับฟังความคิดเห็น ความต้องการ ตรวจสอบ(</w:t>
      </w:r>
      <w:r w:rsidR="00F85EB4" w:rsidRPr="00F85EB4">
        <w:rPr>
          <w:rFonts w:ascii="TH SarabunIT๙" w:hAnsi="TH SarabunIT๙" w:cs="TH SarabunIT๙"/>
          <w:sz w:val="32"/>
          <w:szCs w:val="32"/>
        </w:rPr>
        <w:t>X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</w:t>
      </w:r>
      <w:r w:rsidR="00F85EB4" w:rsidRPr="00F85EB4">
        <w:rPr>
          <w:rFonts w:ascii="TH SarabunIT๙" w:hAnsi="TH SarabunIT๙" w:cs="TH SarabunIT๙"/>
          <w:sz w:val="32"/>
          <w:szCs w:val="32"/>
        </w:rPr>
        <w:t>Ray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) ปัญหาความเดือดร้อนอย่างต่อเนื่อง เพื่อจะได้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แก้ไขปัญหาได้อย่างถูกต้องและถูกใจ ได้ผลอย่างยั่งยืน</w:t>
      </w:r>
    </w:p>
    <w:p w:rsidR="00F85EB4" w:rsidRPr="00F85EB4" w:rsidRDefault="0069672F" w:rsidP="006967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เจตนารมณ์ในการปฏิบัติตามแผนเผชิญเหตุนี้ เพื่อการแก้ไขลดปัญหาด้านความไม่ปลอดภัยในชีวิตและทรัพย์สิน สถานที่เสี่ยงต่อการเกิดการประทุษร้ายต่อทรัพย์ และเหตุอุกฉกรรจ์ที่อาจ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ให้ประชาชนเกิดความหวาดกลัว โดยมุ่งเน้นการแสวงหาความร่วมมือจากประชาชน และให้ประชาชนมีส่วนร่วมในการป้องกันอาชญากรรม และตระหนักในการป้องกันชีวิตและทรัพย์สินด้วยตนเอง สร้างความเชื่อมั่นและศรัทธาในการปฏิบัติงานของ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</w:p>
    <w:p w:rsid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69672F" w:rsidRPr="00F85EB4" w:rsidRDefault="0069672F" w:rsidP="00F85EB4">
      <w:pPr>
        <w:rPr>
          <w:rFonts w:ascii="TH SarabunIT๙" w:hAnsi="TH SarabunIT๙" w:cs="TH SarabunIT๙"/>
          <w:sz w:val="32"/>
          <w:szCs w:val="32"/>
        </w:rPr>
      </w:pPr>
    </w:p>
    <w:p w:rsidR="0069672F" w:rsidRPr="00D84130" w:rsidRDefault="0069672F" w:rsidP="0069672F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69672F" w:rsidRPr="00D84130" w:rsidRDefault="0069672F" w:rsidP="0069672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702">
        <w:rPr>
          <w:rFonts w:ascii="TH SarabunIT๙" w:hAnsi="TH SarabunIT๙" w:cs="TH SarabunIT๙"/>
          <w:sz w:val="32"/>
          <w:szCs w:val="32"/>
          <w:cs/>
        </w:rPr>
        <w:t>หน้าที่   3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6967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 w:rsidR="002F5001"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 w:rsidR="002F5001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2F5001">
        <w:rPr>
          <w:rFonts w:ascii="TH SarabunIT๙" w:hAnsi="TH SarabunIT๙" w:cs="TH SarabunIT๙"/>
          <w:sz w:val="32"/>
          <w:szCs w:val="32"/>
          <w:cs/>
        </w:rPr>
        <w:t>นครบาล</w:t>
      </w:r>
      <w:r w:rsidR="002F5001"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F5001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F85EB4" w:rsidRPr="00F85EB4" w:rsidRDefault="0069672F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๓.๒ ขั้นตอนการปฏิบัติ</w:t>
      </w:r>
    </w:p>
    <w:p w:rsidR="00F85EB4" w:rsidRPr="00F85EB4" w:rsidRDefault="002F5001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๓.๒.๑ 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ป้องกันอาชญากรรม (ก่อนเกิดเหตุ)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อย่างบูรณาการโดยใช้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จากทุกฝ่ายภายในสถานี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โดยให้ผู้บังคับบัญชาทุกสายงานประชุมชี้แจงให้เจ้าหน้าที่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ทุกนายทราบ มีความพร้อมและถือปฏิบัติตามแผนเผชิญเหตุอย่างเคร่งครัด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๒) แสวงหาความร่วมมือจากภาคเอกชน หน่วยงานราชการ รัฐวิสาหกิจ มูลนิธิอาสาสมัคร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และประชาชนทั่วไปในพื้นที่ โดยเฉพาะเจ้าของ ผู้ประกอบการ ยาม/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รป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ภ.สถานที่เสี่ยงต่อการประทุษร้ายต่อทรัพย์ ให้เพิ่มความระมัดระวังในการป้องกันตนเอง และตรวจสอบความพร้อมของกล้องวงจรปิดที่มีอยู่ให้สามารถใช้งานได้ รวมทั้ง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แนะนํา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การสังเกต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จดจําตําหนิ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รูปพรรณคนร้ายและยานพาหนะคนร้ายหรือการบันทึกภาพคนร้ายด้วยโทรศัพท์มือถือและการแจ้งข้อมูลบุคคล ยานพาหนะต้องสงสัยที่อาจมาดูช่องทางก่อนก่อเหตุ ให้เจ้าหน้าที่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หรือสถานี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ทราบโดยเร็วที่สุด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๓)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ข้อมูลสถิติคดีอาญาที่เกิดขึ้น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วิเคราะห์อาชญากรรมโดยการประชุมร่วมกันทุกสายงาน เพื่อรับทราบสถานการณ์อาชญากรรมในพื้นที่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ไปวางแผนการตรวจ เพิ่มความเข้มและความถี่ในการออกตรวจต่อไป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๔)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มาตรการป้องกันอาชญากรรมเชิงรุก ของ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แห่งชาติ อย่างจริงจัง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สม่ําเสมอ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(การตีวงสุรา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การปิดล้อมตรวจค้น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มาตรการยึดรถต้องสงสัย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การตั้งจุดตรวจ/จุดสกัด เป็นต้น) รวมถึง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ตามโครงการ ที่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แห่งชาติ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ด้วย (โครงการชุมชนเข้มแข็ง</w:t>
      </w:r>
      <w:r w:rsidR="00F85EB4" w:rsidRPr="00F85EB4">
        <w:rPr>
          <w:rFonts w:ascii="TH SarabunIT๙" w:hAnsi="TH SarabunIT๙" w:cs="TH SarabunIT๙"/>
          <w:sz w:val="32"/>
          <w:szCs w:val="32"/>
        </w:rPr>
        <w:t>,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สถานประกอบการสีขาว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F85EB4" w:rsidRPr="00F85EB4">
        <w:rPr>
          <w:rFonts w:ascii="TH SarabunIT๙" w:hAnsi="TH SarabunIT๙" w:cs="TH SarabunIT๙"/>
          <w:sz w:val="32"/>
          <w:szCs w:val="32"/>
        </w:rPr>
        <w:t>D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</w:t>
      </w:r>
      <w:r w:rsidR="00F85EB4" w:rsidRPr="00F85EB4">
        <w:rPr>
          <w:rFonts w:ascii="TH SarabunIT๙" w:hAnsi="TH SarabunIT๙" w:cs="TH SarabunIT๙"/>
          <w:sz w:val="32"/>
          <w:szCs w:val="32"/>
        </w:rPr>
        <w:t>A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</w:t>
      </w:r>
      <w:r w:rsidR="00F85EB4" w:rsidRPr="00F85EB4">
        <w:rPr>
          <w:rFonts w:ascii="TH SarabunIT๙" w:hAnsi="TH SarabunIT๙" w:cs="TH SarabunIT๙"/>
          <w:sz w:val="32"/>
          <w:szCs w:val="32"/>
        </w:rPr>
        <w:t>R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</w:t>
      </w:r>
      <w:r w:rsidR="00F85EB4" w:rsidRPr="00F85EB4">
        <w:rPr>
          <w:rFonts w:ascii="TH SarabunIT๙" w:hAnsi="TH SarabunIT๙" w:cs="TH SarabunIT๙"/>
          <w:sz w:val="32"/>
          <w:szCs w:val="32"/>
        </w:rPr>
        <w:t>E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.)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๕)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ทุกนายที่ออกปฏิบัติหน้าที่ ให้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Stop walk &amp; talk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ประชาชน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แนะนํา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การปรับปรุงสภาพแวดล้อมเพื่อลดอาชญากรรม เช่น ติดตั้งกล้อง 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CCTV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ส่องมาทางถนนสาธารณะไฟฟ้าส่องสว่าง และปรับภูมิทัศน์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เป็นต้น รวมถึงกา</w:t>
      </w:r>
      <w:r w:rsidR="00321DF3">
        <w:rPr>
          <w:rFonts w:ascii="TH SarabunIT๙" w:hAnsi="TH SarabunIT๙" w:cs="TH SarabunIT๙"/>
          <w:sz w:val="32"/>
          <w:szCs w:val="32"/>
          <w:cs/>
        </w:rPr>
        <w:t>รออกใบสั่งเตือนภัย สน.</w:t>
      </w:r>
      <w:r w:rsidR="00321DF3"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ให้กับประชาชน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๖) แสวงหาแนวร่วมจากประชาชน เช่น การอบรมสมาชิกแจ้งข่าวอาชญากรรมการฝึกอบรม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รป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ภ. อาสาสมัคร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บ้าน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ชุมชน การประชุมผู้ประกอบการที่เสี่ยงต่อการเกิดเหตุประทุษร้ายต่อทรัพย์ เป็นต้น และประชาสัมพันธ์ให้ประชาชนตระหนักในการป้องกันชีวิตและทรัพย์สินด้วยตนเอง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๗) เจ้าหน้าที่ทุกสา</w:t>
      </w:r>
      <w:r>
        <w:rPr>
          <w:rFonts w:ascii="TH SarabunIT๙" w:hAnsi="TH SarabunIT๙" w:cs="TH SarabunIT๙"/>
          <w:sz w:val="32"/>
          <w:szCs w:val="32"/>
          <w:cs/>
        </w:rPr>
        <w:t>ยงานของสถานี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ระดับสัญญาบัตรออกตรวจท้องที่ ตามจุดเสี่ยง ประเภท ร้านธนาคาร ร้านทอง ร้านสะดวกซื้อ ร้านค้าที่เปิดบริการ ๒๔ ชั่วโมง</w:t>
      </w:r>
      <w:r>
        <w:rPr>
          <w:rFonts w:ascii="TH SarabunIT๙" w:hAnsi="TH SarabunIT๙" w:cs="TH SarabunIT๙"/>
          <w:sz w:val="32"/>
          <w:szCs w:val="32"/>
          <w:cs/>
        </w:rPr>
        <w:t>สถานีบริการน้ำ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2F5001" w:rsidRPr="00D84130" w:rsidRDefault="002F5001" w:rsidP="002F5001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2F5001" w:rsidRPr="00D84130" w:rsidRDefault="002F5001" w:rsidP="002F500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702">
        <w:rPr>
          <w:rFonts w:ascii="TH SarabunIT๙" w:hAnsi="TH SarabunIT๙" w:cs="TH SarabunIT๙"/>
          <w:sz w:val="32"/>
          <w:szCs w:val="32"/>
          <w:cs/>
        </w:rPr>
        <w:t>หน้าที่   4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2F50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 w:rsidR="002F5001"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 w:rsidR="002F5001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2F5001"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2F500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๘) ระดมกวาดล้างเป็น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ทุกเดือน และ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การปิดล้อมตรวจค้น ตามวงรอบของ</w:t>
      </w:r>
      <w:r>
        <w:rPr>
          <w:rFonts w:ascii="TH SarabunIT๙" w:hAnsi="TH SarabunIT๙" w:cs="TH SarabunIT๙"/>
          <w:sz w:val="32"/>
          <w:szCs w:val="32"/>
          <w:cs/>
        </w:rPr>
        <w:t>กองบังคับการ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 3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แห่งชาติ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๙) บูรณาการ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ทุกภาคส่วน ฝ่ายปกครอง ทหาร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ร่วมปฏิบัติในการปราบปรามอาชญากรรมตามช่วงเวลาหรือแต่ละสถานการณ์</w:t>
      </w:r>
    </w:p>
    <w:p w:rsidR="00F85EB4" w:rsidRPr="00F85EB4" w:rsidRDefault="002F5001" w:rsidP="002F5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๑๐) จัดเวรฝ่ายสืบสวน ให้ไปร่วมปฏิบัติหน้าที่กับฝ่ายสอบสวน และบันทึกข้อมูลรายละเอียดในสมุดรับแจ้งเหตุของฝ่ายสืบสวนไว้ทุกเหตุ รวมทั้งสรุปคดีแต่ละประเภทไว้เป็นรายเดือน</w:t>
      </w:r>
    </w:p>
    <w:p w:rsidR="00F85EB4" w:rsidRPr="00F85EB4" w:rsidRDefault="002F5001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๑๑) จัด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แฟ้มบุคคลพ้นโทษ / พักโทษ / ไว้อย่างเป็นระบบ โดยมอบหมายผู้รับผิดชอบ</w:t>
      </w:r>
    </w:p>
    <w:p w:rsidR="00F85EB4" w:rsidRPr="00F85EB4" w:rsidRDefault="002F5001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๑๒) จัดเก็บประวัติภาพถ่าย คนร้าย คดี ลัก วิ่ง ชิง ปล้น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ที่น่าสนใจให้เป็นปัจจุบัน</w:t>
      </w:r>
    </w:p>
    <w:p w:rsidR="00F85EB4" w:rsidRPr="00F85EB4" w:rsidRDefault="002F5001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๑๓) ต้อง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ตรวจสอบ รถยนต์ – จักรยานยนต์ต้องสงสัยที่ยึดไว้ทุกคัน และจัด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บัญชีคุมไว้อย่างเป็นระบบ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๑๔) จัดให้มีการซักซ้อมตามแผนเผชิญเหตุนี้ ตามธนาคาร ร้านทอง ร้านสะดวกซื้อร้านค้าที่เปิดบ</w:t>
      </w:r>
      <w:r>
        <w:rPr>
          <w:rFonts w:ascii="TH SarabunIT๙" w:hAnsi="TH SarabunIT๙" w:cs="TH SarabunIT๙"/>
          <w:sz w:val="32"/>
          <w:szCs w:val="32"/>
          <w:cs/>
        </w:rPr>
        <w:t>ริการ ๒๔ ชั่วโมง สถานีบริการน้ำ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มันเชื้อเพลิง อยู่เป็น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โดยประสานการปฏิบัติก่อนการซักซ้อมเพื่อ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ขั้นตอนการปฏิบัติให้มีความชัดเจน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๓.๒.๒ 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ในขณะเผชิญเหตุ เมื่อมีเหตุประทุษร้ายต่อทรัพย์ร้านสะดวกซื้อ ร้านค้าที่เปิดบ</w:t>
      </w:r>
      <w:r>
        <w:rPr>
          <w:rFonts w:ascii="TH SarabunIT๙" w:hAnsi="TH SarabunIT๙" w:cs="TH SarabunIT๙"/>
          <w:sz w:val="32"/>
          <w:szCs w:val="32"/>
          <w:cs/>
        </w:rPr>
        <w:t>ริการ ๒๔ ชั่วโมง สถานีบริการน้ำ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มันเชื้อเพลิง ให้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๑) เจ้าหน้าที่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ผู้เผชิญเหตุจะต้องรีบไปยังสถานที่ที่ได้รับมอบหมายในทันที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(โดยเน้นการปฏิบัติหน้าที่ตาม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โดยพิจารณาตามความเหมาะสมกับสถานการณ์ ดังนี้</w:t>
      </w:r>
    </w:p>
    <w:p w:rsidR="00F85EB4" w:rsidRPr="00F85EB4" w:rsidRDefault="008F10C9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ก. การช่วยเหลือผู้บาดเจ็บ</w:t>
      </w:r>
    </w:p>
    <w:p w:rsidR="00F85EB4" w:rsidRPr="00F85EB4" w:rsidRDefault="008F10C9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ข. การดูแลทรัพย์สินต่าง ๆ</w:t>
      </w:r>
    </w:p>
    <w:p w:rsidR="00F85EB4" w:rsidRPr="00F85EB4" w:rsidRDefault="008F10C9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และ ค. การบังคับใช้กฎหมาย</w:t>
      </w:r>
    </w:p>
    <w:p w:rsidR="00F85EB4" w:rsidRPr="00F85EB4" w:rsidRDefault="008F10C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๒) การวิเคราะห์ข้อมูลที่ได้รับตามหลัก 5</w:t>
      </w:r>
      <w:r w:rsidR="00F85EB4" w:rsidRPr="00F85EB4">
        <w:rPr>
          <w:rFonts w:ascii="TH SarabunIT๙" w:hAnsi="TH SarabunIT๙" w:cs="TH SarabunIT๙"/>
          <w:sz w:val="32"/>
          <w:szCs w:val="32"/>
        </w:rPr>
        <w:t>W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1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H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ได้แก่ ใคร (</w:t>
      </w:r>
      <w:r w:rsidR="00F85EB4" w:rsidRPr="00F85EB4">
        <w:rPr>
          <w:rFonts w:ascii="TH SarabunIT๙" w:hAnsi="TH SarabunIT๙" w:cs="TH SarabunIT๙"/>
          <w:sz w:val="32"/>
          <w:szCs w:val="32"/>
        </w:rPr>
        <w:t>Who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อะไร (</w:t>
      </w:r>
      <w:r w:rsidR="00F85EB4" w:rsidRPr="00F85EB4">
        <w:rPr>
          <w:rFonts w:ascii="TH SarabunIT๙" w:hAnsi="TH SarabunIT๙" w:cs="TH SarabunIT๙"/>
          <w:sz w:val="32"/>
          <w:szCs w:val="32"/>
        </w:rPr>
        <w:t>What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) ที่ไหน (</w:t>
      </w:r>
      <w:r w:rsidR="00F85EB4" w:rsidRPr="00F85EB4">
        <w:rPr>
          <w:rFonts w:ascii="TH SarabunIT๙" w:hAnsi="TH SarabunIT๙" w:cs="TH SarabunIT๙"/>
          <w:sz w:val="32"/>
          <w:szCs w:val="32"/>
        </w:rPr>
        <w:t>Where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) เมื่อไร (</w:t>
      </w:r>
      <w:r w:rsidR="00F85EB4" w:rsidRPr="00F85EB4">
        <w:rPr>
          <w:rFonts w:ascii="TH SarabunIT๙" w:hAnsi="TH SarabunIT๙" w:cs="TH SarabunIT๙"/>
          <w:sz w:val="32"/>
          <w:szCs w:val="32"/>
        </w:rPr>
        <w:t>When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85EB4" w:rsidRPr="00F85EB4">
        <w:rPr>
          <w:rFonts w:ascii="TH SarabunIT๙" w:hAnsi="TH SarabunIT๙" w:cs="TH SarabunIT๙"/>
          <w:sz w:val="32"/>
          <w:szCs w:val="32"/>
        </w:rPr>
        <w:t>Why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) และอย่างไร (</w:t>
      </w:r>
      <w:r w:rsidR="00F85EB4" w:rsidRPr="00F85EB4">
        <w:rPr>
          <w:rFonts w:ascii="TH SarabunIT๙" w:hAnsi="TH SarabunIT๙" w:cs="TH SarabunIT๙"/>
          <w:sz w:val="32"/>
          <w:szCs w:val="32"/>
        </w:rPr>
        <w:t>How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) และสอบถามข้อมูลจากผู้เสียหาย พยานที่เห็นเหตุการณ์บริเวณที่เกิดเหตุและใกล้เคียง</w:t>
      </w:r>
    </w:p>
    <w:p w:rsid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๓) รายงานศูนย์วิทยุและผู้บังคับบัญชาทราบ และยืนยันสถานการณ์ที่เกิดขึ้นรายงานถึงสภาพแวดล้อมในที่เกิดเหตุโดยทันทีและผู้บังคับบัญชาแจ้งจุดก้าวสกัดจับ ตามผนวก ก./ศูนย์วิทยุประสานพื้นที่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างเคียงให้ช่วยสังเกตคนร้ายหรือเข้าจุดก้าวสกัดจับ</w:t>
      </w:r>
    </w:p>
    <w:p w:rsidR="00225E6C" w:rsidRPr="00F85EB4" w:rsidRDefault="00225E6C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0C9" w:rsidRPr="00D84130" w:rsidRDefault="008F10C9" w:rsidP="008F10C9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F10C9" w:rsidRPr="00D84130" w:rsidRDefault="008F10C9" w:rsidP="008F10C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702">
        <w:rPr>
          <w:rFonts w:ascii="TH SarabunIT๙" w:hAnsi="TH SarabunIT๙" w:cs="TH SarabunIT๙"/>
          <w:sz w:val="32"/>
          <w:szCs w:val="32"/>
          <w:cs/>
        </w:rPr>
        <w:t>หน้าที่   5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 w:rsidR="008F10C9"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 w:rsidR="008F10C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8F10C9"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๔) ขอ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สนับสนุนหรือขอความช่วยเหลือในกรณี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เช่น คนร้ายมี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มากกว่าเจ้าหน้าที่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หรือมีผู้ได้รับบาดเจ็บ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มากอยู่ในบริเวณที่เกิดเหตุ เป็นต้น</w:t>
      </w:r>
    </w:p>
    <w:p w:rsidR="00F85EB4" w:rsidRPr="00F85EB4" w:rsidRDefault="008F10C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๕) ให้ประเมินสถานการณ์และความเสี่ยง</w:t>
      </w:r>
    </w:p>
    <w:p w:rsidR="00F85EB4" w:rsidRPr="00F85EB4" w:rsidRDefault="008F10C9" w:rsidP="008F10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การประเมินจากบริเวณที่เกิดเหตุ ในมุมมองของสถานการณ์ขณะนั้นและเตรียมแผน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สํารอง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หากเหตุการณ์ยกระดับความรุนแรง (อย่ารีบเร่งเข้าสถานที่เกิดเหตุหรือแสดงตัวทันทีเมื่อถึงที่เกิดเหตุ ซึ่งอาจก่อให้เกิดความเสียหายได้)</w:t>
      </w:r>
    </w:p>
    <w:p w:rsidR="00F85EB4" w:rsidRPr="00F85EB4" w:rsidRDefault="008F10C9" w:rsidP="008F10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กรณีพบผู้บาดเจ็บ ช่วยเหลือผู้ที่ได้รับบาดเจ็บ การให้การช่วยเหลือทางการแพทย์แก่ผู้ที่ได้รับบาดเจ็บทุกคนในบริเวณที่เกิดเหตุ</w:t>
      </w:r>
    </w:p>
    <w:p w:rsidR="00F85EB4" w:rsidRPr="00F85EB4" w:rsidRDefault="008F10C9" w:rsidP="008F10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กรณีพบตัวคนร้าย/ไล่ติดตามคนร้าย ปฏิบัติการตามยุทธวิธี กรณี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เร่งด่วน ให้เข้าระงับเหตุตามระดับการใช้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โดยพิจารณาความเหมาะสมตามสัดส่วน ตามสถานการณ์ และพฤติการณ์ของคนร้ายและสภาพแวดล้อม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๖) ปิดกั้นพื้นที่และรักษาสถานที่เกิดเหตุอพยพ/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บุคคลที่ไม่เกี่ยวข้องออกจากที่เกิดเหตุ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การป้องกันไม่ให้บุคคลเข้าและออกจากพื้นที่เกิดเหตุ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ปิดกั้นพื้นที่ไว้ไม่ให้บุคคลหรือประชาชนเข้ามาตลอดจนการรักษาสถานที่เกิดเหตุให้คงสภาพเดิมไว้ให้มากที่สุดเท่าที่จะ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ได้ อาจ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โดยใช้บุคคล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,Police line,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เชือก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แผงกั้น เครื่องหมายหรือแผ่นป้ายแสดงการห้ามเข้าบริเวณที่เกิดเหตุ</w:t>
      </w:r>
    </w:p>
    <w:p w:rsidR="00F85EB4" w:rsidRPr="00F85EB4" w:rsidRDefault="008F10C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๓.๒.๓ การ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หลังเกิดเหตุ</w:t>
      </w:r>
    </w:p>
    <w:p w:rsidR="00F85EB4" w:rsidRPr="00F85EB4" w:rsidRDefault="008F10C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๑) การรายงานสรุปข้อมูลเบื้องต้น การจัด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รายงานหรือเอกสารที่เกี่ยวข้องเสนอผู้บังคับบัญชาหรือผู้เกี่ยวข้องอย่างถูกต้อง ครบถ้วน ได้แก่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- ข้อมูลเบื้องต้นจากเหตุการณ์ที่เกิดขึ้น (ใคร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อะไร ที่ไหน อย่างไร เมื่อใด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ทําไม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)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- ชื่อคนร้าย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คนร้าย พฤติกรรมของคนร้าย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ตําหนิ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รูปพรรณของคนร้าย อาวุธ</w:t>
      </w:r>
    </w:p>
    <w:p w:rsidR="00F85EB4" w:rsidRPr="00F85EB4" w:rsidRDefault="00F85EB4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ของคนร้าย ข้อเรียกร้องของคนร้าย สาเหตุการ</w:t>
      </w: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ความผิด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เส้นทางและยานพาหนะที่คนร้ายใช้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ผิดหรือหลบหนี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ชื่อผู้เสียหาย ความเสียหายที่เกิดขึ้น ข้อมูลเบื้องต้น</w:t>
      </w:r>
    </w:p>
    <w:p w:rsidR="00F85EB4" w:rsidRPr="00F85EB4" w:rsidRDefault="008F10C9" w:rsidP="008F10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- ตัวประกันเป็นใคร เกี่ยวข้องกับคนร้ายหรือไม่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เท่าใด สภาพของตัวประกัน</w:t>
      </w:r>
    </w:p>
    <w:p w:rsidR="00F85EB4" w:rsidRPr="00F85EB4" w:rsidRDefault="00F85EB4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เป็นอย่างไร สภาพของสถานที่ เส้นทางเข้าออกของอาคารที่ตัวประกันถูกควบคุม</w:t>
      </w:r>
    </w:p>
    <w:p w:rsidR="00F85EB4" w:rsidRPr="00F85EB4" w:rsidRDefault="008F10C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๒) กิจกรรมที่ได้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แล้ว เช่น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การปิดกั้นสถานที่เกิดเหตุ การจัด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พื้นที่วงใน พื้นที่วงนอก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การปิดกั้นการจราจร มิให้มีผู้สัญจรเข้า-ออก บริเวณที่เกิดเหตุ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8F10C9" w:rsidRPr="00D84130" w:rsidRDefault="008F10C9" w:rsidP="008F10C9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ชุดที่  </w:t>
      </w:r>
      <w:r w:rsidRPr="00D841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ของ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F10C9" w:rsidRPr="00D84130" w:rsidRDefault="008F10C9" w:rsidP="008F10C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702">
        <w:rPr>
          <w:rFonts w:ascii="TH SarabunIT๙" w:hAnsi="TH SarabunIT๙" w:cs="TH SarabunIT๙"/>
          <w:sz w:val="32"/>
          <w:szCs w:val="32"/>
          <w:cs/>
        </w:rPr>
        <w:t>หน้าที่   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ของ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84130">
        <w:rPr>
          <w:rFonts w:ascii="TH SarabunIT๙" w:hAnsi="TH SarabunIT๙" w:cs="TH SarabunIT๙"/>
          <w:sz w:val="32"/>
          <w:szCs w:val="32"/>
          <w:cs/>
        </w:rPr>
        <w:t xml:space="preserve">   หน้า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</w:p>
    <w:p w:rsidR="00F85EB4" w:rsidRPr="00F85EB4" w:rsidRDefault="00F85EB4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เรื่อง : แผนป้องกันปราบปรามอาชญ</w:t>
      </w:r>
      <w:r w:rsidR="008F10C9">
        <w:rPr>
          <w:rFonts w:ascii="TH SarabunIT๙" w:hAnsi="TH SarabunIT๙" w:cs="TH SarabunIT๙"/>
          <w:sz w:val="32"/>
          <w:szCs w:val="32"/>
          <w:cs/>
        </w:rPr>
        <w:t>ากรรม ของสถานี</w:t>
      </w:r>
      <w:proofErr w:type="spellStart"/>
      <w:r w:rsidR="008F10C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8F10C9"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F85EB4" w:rsidRDefault="00F85EB4" w:rsidP="00F85EB4">
      <w:pPr>
        <w:rPr>
          <w:rFonts w:ascii="TH SarabunIT๙" w:hAnsi="TH SarabunIT๙" w:cs="TH SarabunIT๙"/>
          <w:sz w:val="32"/>
          <w:szCs w:val="32"/>
        </w:rPr>
      </w:pPr>
      <w:r w:rsidRPr="00F85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การประสานงานเบื้องต้นกับหน่วยงานที่เกี่ยวข้อง เช่น สถานพยาบาล เป็นต้น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- การอพยพผู้บาดเจ็บและประชาชนไปยังที่ปลอดภัย (ที่ใด และใครเป็นผู้รับผิดชอบ</w:t>
      </w:r>
    </w:p>
    <w:p w:rsidR="00F85EB4" w:rsidRPr="00F85EB4" w:rsidRDefault="00F85EB4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F85EB4">
        <w:rPr>
          <w:rFonts w:ascii="TH SarabunIT๙" w:hAnsi="TH SarabunIT๙" w:cs="TH SarabunIT๙"/>
          <w:sz w:val="32"/>
          <w:szCs w:val="32"/>
          <w:cs/>
        </w:rPr>
        <w:t>ดําเนินการนํา</w:t>
      </w:r>
      <w:proofErr w:type="spellEnd"/>
      <w:r w:rsidRPr="00F85EB4">
        <w:rPr>
          <w:rFonts w:ascii="TH SarabunIT๙" w:hAnsi="TH SarabunIT๙" w:cs="TH SarabunIT๙"/>
          <w:sz w:val="32"/>
          <w:szCs w:val="32"/>
          <w:cs/>
        </w:rPr>
        <w:t>ไป)</w:t>
      </w:r>
    </w:p>
    <w:p w:rsidR="00F85EB4" w:rsidRPr="00F85EB4" w:rsidRDefault="008F10C9" w:rsidP="008F10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๓) สถานที่ที่เห็นว่ามีความเหมาะสมที่จะเป็นพื้นที่ปฏิบัติการหรือจุดรวมพล</w:t>
      </w:r>
    </w:p>
    <w:p w:rsidR="00F85EB4" w:rsidRPr="00F85EB4" w:rsidRDefault="008F10C9" w:rsidP="008F10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๔) ส่งมอบรายงานสรุป พร้อมรายชื่อของบุคคลที่ได้เข้าไปสอบถามรายละเอียดของ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หตุการณ์ เพื่อฝ่ายสืบสวนหรือพนักงานสอบสวนจะได้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ไป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ต่อ ในกรณีที่มีวัตถุพยานหรือภาพถ่ายเกี่ยวกับเหตุที่เกิด สภาพผู้บาดเจ็บหรือยานพาหนะ ให้ส่งมอบแก่ผู้บัญชาการเหตุการณ์โดยเร็ว</w:t>
      </w:r>
    </w:p>
    <w:p w:rsidR="00F85EB4" w:rsidRPr="00F85EB4" w:rsidRDefault="008F10C9" w:rsidP="008F1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๕) เมื่อเสร็จสิ้นภารกิจ ต้องกลับสู่สถานะ มีความตื่นตัวและเตรียมความพร้อม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การปฏิบัติหน้าที่และการให้ความช่วยเหลือในกรณีต่อไปโดยทันที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๓.๓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ปฏิบัติ 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  <w:r w:rsidR="00277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ทุกนาย</w:t>
      </w:r>
    </w:p>
    <w:p w:rsidR="00F85EB4" w:rsidRPr="00F85EB4" w:rsidRDefault="00225E6C" w:rsidP="00225E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๓.๔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สนับสนุน ฝ่ายปกครอง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ทหาร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ภาคประชาชน ในพื้นที่รับผิดชอบของ</w:t>
      </w:r>
      <w:r>
        <w:rPr>
          <w:rFonts w:ascii="TH SarabunIT๙" w:hAnsi="TH SarabunIT๙" w:cs="TH SarabunIT๙"/>
          <w:sz w:val="32"/>
          <w:szCs w:val="32"/>
          <w:cs/>
        </w:rPr>
        <w:t>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145DBE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นครบาลสุวินทวงศ์</w:t>
      </w:r>
    </w:p>
    <w:p w:rsidR="00F85EB4" w:rsidRPr="00225E6C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proofErr w:type="spellStart"/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proofErr w:type="spellStart"/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แนะนํา</w:t>
      </w:r>
      <w:proofErr w:type="spellEnd"/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ในการประสาน</w:t>
      </w:r>
    </w:p>
    <w:p w:rsidR="00F85EB4" w:rsidRPr="00F85EB4" w:rsidRDefault="00225E6C" w:rsidP="00225E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๔.๑ แผนเผชิญเหตุนี้ให้ปฏิบัติตั้งแต่นี้เป็นต้นไปคดีป</w:t>
      </w:r>
      <w:r>
        <w:rPr>
          <w:rFonts w:ascii="TH SarabunIT๙" w:hAnsi="TH SarabunIT๙" w:cs="TH SarabunIT๙"/>
          <w:sz w:val="32"/>
          <w:szCs w:val="32"/>
          <w:cs/>
        </w:rPr>
        <w:t>ระทุษร้ายต่อทรัพย์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ร้านสะดวกซื้อ ร้านค้าที่เปิดให้บริการ ๒๔ ชั่วโมง สถานีบร</w:t>
      </w:r>
      <w:r w:rsidR="00145DBE">
        <w:rPr>
          <w:rFonts w:ascii="TH SarabunIT๙" w:hAnsi="TH SarabunIT๙" w:cs="TH SarabunIT๙"/>
          <w:sz w:val="32"/>
          <w:szCs w:val="32"/>
          <w:cs/>
        </w:rPr>
        <w:t>ิการน</w:t>
      </w:r>
      <w:r w:rsidR="00145DBE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</w:p>
    <w:p w:rsidR="00F85EB4" w:rsidRPr="00F85EB4" w:rsidRDefault="00225E6C" w:rsidP="00225E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๔.๒ ผู้บังคับบัญชาระดับรองผู้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การ ทุกสายงาน เป็นผู้รับผิดชอบ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ตามแผนเผชิญเหตุนี้จะต้องควบคุม 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ดูแล ตรวจสอบ และประเมินผลการปฏิบัติ ตลอดจนประชุมชี้แจงขั้นตอนและแนวความคิดการปฏิบัติ เพื่อให้ผู้ปฏิบัติมีความรู้และเข้าใจ สามารถปฏิบัติงานได้อย่างมีประสิทธิภาพ</w:t>
      </w:r>
    </w:p>
    <w:p w:rsidR="00F85EB4" w:rsidRPr="00225E6C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๕. ธุรการและการส่ง</w:t>
      </w:r>
      <w:proofErr w:type="spellStart"/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กําลังบํารุง</w:t>
      </w:r>
      <w:proofErr w:type="spellEnd"/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๕.๑ ธุรการและรายงาน ตามสายงานปกติ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๕.๒ การส่ง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กําลังบํารุง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ตามสายงานปกติ</w:t>
      </w:r>
    </w:p>
    <w:p w:rsidR="00F85EB4" w:rsidRPr="00225E6C" w:rsidRDefault="00F85EB4" w:rsidP="00F85E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5E6C">
        <w:rPr>
          <w:rFonts w:ascii="TH SarabunIT๙" w:hAnsi="TH SarabunIT๙" w:cs="TH SarabunIT๙"/>
          <w:b/>
          <w:bCs/>
          <w:sz w:val="32"/>
          <w:szCs w:val="32"/>
          <w:cs/>
        </w:rPr>
        <w:t>๖. การบังคับบัญชา และการสื่อสาร</w:t>
      </w:r>
      <w:bookmarkStart w:id="0" w:name="_GoBack"/>
      <w:bookmarkEnd w:id="0"/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๖.๑ การบังคับบัญชา ตามสายงานปกติ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๖.๒ ก</w:t>
      </w:r>
      <w:r>
        <w:rPr>
          <w:rFonts w:ascii="TH SarabunIT๙" w:hAnsi="TH SarabunIT๙" w:cs="TH SarabunIT๙"/>
          <w:sz w:val="32"/>
          <w:szCs w:val="32"/>
          <w:cs/>
        </w:rPr>
        <w:t>ารสื่อสาร โทรศัพท์ ๐2-988-2460 โทรสาร ๐๒-988-2462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๖.๓ ทางวิทยุ </w:t>
      </w:r>
      <w:r w:rsidR="00F85EB4" w:rsidRPr="00F85EB4">
        <w:rPr>
          <w:rFonts w:ascii="TH SarabunIT๙" w:hAnsi="TH SarabunIT๙" w:cs="TH SarabunIT๙"/>
          <w:sz w:val="32"/>
          <w:szCs w:val="32"/>
        </w:rPr>
        <w:t xml:space="preserve">,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ช่องการติดต่อสื่อสารทางไลน์</w:t>
      </w:r>
    </w:p>
    <w:p w:rsidR="00F85EB4" w:rsidRPr="00F85EB4" w:rsidRDefault="008E1289" w:rsidP="00F85E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4214813</wp:posOffset>
            </wp:positionH>
            <wp:positionV relativeFrom="paragraph">
              <wp:posOffset>107315</wp:posOffset>
            </wp:positionV>
            <wp:extent cx="792480" cy="435769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พ.ต.อ.พีรรัฐ โยมา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2" t="-7740" r="67722" b="68391"/>
                    <a:stretch/>
                  </pic:blipFill>
                  <pic:spPr bwMode="auto">
                    <a:xfrm>
                      <a:off x="0" y="0"/>
                      <a:ext cx="792480" cy="43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5E6C">
        <w:rPr>
          <w:rFonts w:ascii="TH SarabunIT๙" w:hAnsi="TH SarabunIT๙" w:cs="TH SarabunIT๙"/>
          <w:sz w:val="32"/>
          <w:szCs w:val="32"/>
          <w:cs/>
        </w:rPr>
        <w:tab/>
      </w:r>
      <w:r w:rsidR="00225E6C">
        <w:rPr>
          <w:rFonts w:ascii="TH SarabunIT๙" w:hAnsi="TH SarabunIT๙" w:cs="TH SarabunIT๙"/>
          <w:sz w:val="32"/>
          <w:szCs w:val="32"/>
          <w:cs/>
        </w:rPr>
        <w:tab/>
      </w:r>
      <w:r w:rsidR="00225E6C">
        <w:rPr>
          <w:rFonts w:ascii="TH SarabunIT๙" w:hAnsi="TH SarabunIT๙" w:cs="TH SarabunIT๙"/>
          <w:sz w:val="32"/>
          <w:szCs w:val="32"/>
          <w:cs/>
        </w:rPr>
        <w:tab/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2777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777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เดือน เมษายน พ.ศ. ๒๕๖๖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พัน</w:t>
      </w:r>
      <w:proofErr w:type="spellStart"/>
      <w:r w:rsidR="00F85EB4" w:rsidRPr="00F85EB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F85EB4" w:rsidRPr="00F85EB4">
        <w:rPr>
          <w:rFonts w:ascii="TH SarabunIT๙" w:hAnsi="TH SarabunIT๙" w:cs="TH SarabunIT๙"/>
          <w:sz w:val="32"/>
          <w:szCs w:val="32"/>
          <w:cs/>
        </w:rPr>
        <w:t>เอก</w:t>
      </w:r>
    </w:p>
    <w:p w:rsidR="00F85EB4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พีรรัฐ  โยมา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D129B" w:rsidRPr="00F85EB4" w:rsidRDefault="00225E6C" w:rsidP="00225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5EB4" w:rsidRPr="00F85EB4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 สถานี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นครสุวินทวงศ์</w:t>
      </w:r>
    </w:p>
    <w:sectPr w:rsidR="003D129B" w:rsidRPr="00F85EB4" w:rsidSect="00986A9B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B4"/>
    <w:rsid w:val="00145DBE"/>
    <w:rsid w:val="00225E6C"/>
    <w:rsid w:val="00277702"/>
    <w:rsid w:val="002F5001"/>
    <w:rsid w:val="00321DF3"/>
    <w:rsid w:val="003D129B"/>
    <w:rsid w:val="0069672F"/>
    <w:rsid w:val="008E1289"/>
    <w:rsid w:val="008F10C9"/>
    <w:rsid w:val="00986A9B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6E29"/>
  <w15:chartTrackingRefBased/>
  <w15:docId w15:val="{E334FC36-07A6-48EF-A3F5-9D6751A6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I3lackJacK</cp:lastModifiedBy>
  <cp:revision>7</cp:revision>
  <cp:lastPrinted>2023-05-24T06:19:00Z</cp:lastPrinted>
  <dcterms:created xsi:type="dcterms:W3CDTF">2023-05-22T06:44:00Z</dcterms:created>
  <dcterms:modified xsi:type="dcterms:W3CDTF">2023-05-24T06:19:00Z</dcterms:modified>
</cp:coreProperties>
</file>