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3494E3" w14:textId="77777777" w:rsidR="00946368" w:rsidRDefault="00946368" w:rsidP="00946368">
      <w:pPr>
        <w:spacing w:line="360" w:lineRule="auto"/>
        <w:rPr>
          <w:rFonts w:hint="default"/>
        </w:rPr>
      </w:pPr>
    </w:p>
    <w:p w14:paraId="4F867E06" w14:textId="2637D0D5" w:rsidR="00946368" w:rsidRDefault="00946368" w:rsidP="00946368">
      <w:pPr>
        <w:spacing w:line="360" w:lineRule="auto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3C3F4E" wp14:editId="5FF6CA03">
                <wp:simplePos x="0" y="0"/>
                <wp:positionH relativeFrom="page">
                  <wp:align>left</wp:align>
                </wp:positionH>
                <wp:positionV relativeFrom="paragraph">
                  <wp:posOffset>346710</wp:posOffset>
                </wp:positionV>
                <wp:extent cx="6515100" cy="552450"/>
                <wp:effectExtent l="0" t="0" r="0" b="0"/>
                <wp:wrapNone/>
                <wp:docPr id="84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15100" cy="552450"/>
                        </a:xfrm>
                        <a:custGeom>
                          <a:avLst/>
                          <a:gdLst>
                            <a:gd name="T0" fmla="+- 0 539 539"/>
                            <a:gd name="T1" fmla="*/ T0 w 10842"/>
                            <a:gd name="T2" fmla="+- 0 -535 -1250"/>
                            <a:gd name="T3" fmla="*/ -535 h 715"/>
                            <a:gd name="T4" fmla="+- 0 11381 539"/>
                            <a:gd name="T5" fmla="*/ T4 w 10842"/>
                            <a:gd name="T6" fmla="+- 0 -535 -1250"/>
                            <a:gd name="T7" fmla="*/ -535 h 715"/>
                            <a:gd name="T8" fmla="+- 0 11381 539"/>
                            <a:gd name="T9" fmla="*/ T8 w 10842"/>
                            <a:gd name="T10" fmla="+- 0 -1250 -1250"/>
                            <a:gd name="T11" fmla="*/ -1250 h 715"/>
                            <a:gd name="T12" fmla="+- 0 539 539"/>
                            <a:gd name="T13" fmla="*/ T12 w 10842"/>
                            <a:gd name="T14" fmla="+- 0 -1250 -1250"/>
                            <a:gd name="T15" fmla="*/ -1250 h 715"/>
                            <a:gd name="T16" fmla="+- 0 539 539"/>
                            <a:gd name="T17" fmla="*/ T16 w 10842"/>
                            <a:gd name="T18" fmla="+- 0 -535 -1250"/>
                            <a:gd name="T19" fmla="*/ -535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42" h="715">
                              <a:moveTo>
                                <a:pt x="0" y="715"/>
                              </a:moveTo>
                              <a:lnTo>
                                <a:pt x="10842" y="715"/>
                              </a:lnTo>
                              <a:lnTo>
                                <a:pt x="10842" y="0"/>
                              </a:lnTo>
                              <a:lnTo>
                                <a:pt x="0" y="0"/>
                              </a:lnTo>
                              <a:lnTo>
                                <a:pt x="0" y="7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5114DB" w14:textId="77777777" w:rsidR="00946368" w:rsidRPr="00946368" w:rsidRDefault="00946368" w:rsidP="00946368">
                            <w:pPr>
                              <w:ind w:firstLineChars="450" w:firstLine="1084"/>
                              <w:jc w:val="left"/>
                              <w:rPr>
                                <w:rFonts w:hint="default"/>
                                <w:sz w:val="16"/>
                              </w:rPr>
                            </w:pPr>
                            <w:r w:rsidRPr="00946368">
                              <w:rPr>
                                <w:rFonts w:ascii="Adobe Gothic Std B" w:hAnsi="Adobe Gothic Std B"/>
                                <w:b/>
                                <w:sz w:val="24"/>
                              </w:rPr>
                              <w:t>LPR</w:t>
                            </w:r>
                            <w:proofErr w:type="gramStart"/>
                            <w:r w:rsidRPr="00946368">
                              <w:rPr>
                                <w:rFonts w:ascii="Adobe Gothic Std B" w:hAnsi="Adobe Gothic Std B"/>
                                <w:b/>
                                <w:sz w:val="24"/>
                              </w:rPr>
                              <w:t>100</w:t>
                            </w:r>
                            <w:r w:rsidRPr="00946368">
                              <w:rPr>
                                <w:rFonts w:ascii="Microsoft YaHei" w:hAnsi="Microsoft YaHei"/>
                                <w:b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946368">
                              <w:rPr>
                                <w:rFonts w:ascii="Microsoft YaHei" w:hAnsi="Microsoft YaHei"/>
                                <w:b/>
                                <w:sz w:val="22"/>
                                <w:szCs w:val="32"/>
                              </w:rPr>
                              <w:t>HD</w:t>
                            </w:r>
                            <w:proofErr w:type="gramEnd"/>
                            <w:r w:rsidRPr="00946368">
                              <w:rPr>
                                <w:rFonts w:ascii="Microsoft YaHei" w:hAnsi="Microsoft YaHei"/>
                                <w:b/>
                                <w:sz w:val="22"/>
                                <w:szCs w:val="32"/>
                              </w:rPr>
                              <w:t xml:space="preserve"> all-in-one exit/entrance LPR Camera (license plate recognition)</w:t>
                            </w:r>
                          </w:p>
                          <w:p w14:paraId="4099C716" w14:textId="77777777" w:rsidR="00946368" w:rsidRDefault="00946368" w:rsidP="00946368">
                            <w:pPr>
                              <w:rPr>
                                <w:rFonts w:hint="default"/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C3C3F4E" id="Freeform 128" o:spid="_x0000_s1026" style="position:absolute;left:0;text-align:left;margin-left:0;margin-top:27.3pt;width:513pt;height:43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coordsize="10842,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" adj="-11796480,,5400" path="m,715r10842,l10842,,,,,715e" filled="f" stroked="f">
                <v:stroke joinstyle="miter"/>
                <v:formulas/>
                <v:path arrowok="t" o:connecttype="custom" o:connectlocs="0,-413372;6515100,-413372;6515100,-965822;0,-965822;0,-413372" o:connectangles="0,0,0,0,0" textboxrect="0,0,10842,715"/>
                <v:textbox>
                  <w:txbxContent>
                    <w:p w14:paraId="0B5114DB" w14:textId="77777777" w:rsidR="00946368" w:rsidRPr="00946368" w:rsidRDefault="00946368" w:rsidP="00946368">
                      <w:pPr>
                        <w:ind w:firstLineChars="450" w:firstLine="1084"/>
                        <w:jc w:val="left"/>
                        <w:rPr>
                          <w:sz w:val="16"/>
                        </w:rPr>
                      </w:pPr>
                      <w:r w:rsidRPr="00946368">
                        <w:rPr>
                          <w:rFonts w:ascii="Adobe Gothic Std B" w:hAnsi="Adobe Gothic Std B"/>
                          <w:b/>
                          <w:sz w:val="24"/>
                        </w:rPr>
                        <w:t>LPR</w:t>
                      </w:r>
                      <w:proofErr w:type="gramStart"/>
                      <w:r w:rsidRPr="00946368">
                        <w:rPr>
                          <w:rFonts w:ascii="Adobe Gothic Std B" w:hAnsi="Adobe Gothic Std B"/>
                          <w:b/>
                          <w:sz w:val="24"/>
                        </w:rPr>
                        <w:t>100</w:t>
                      </w:r>
                      <w:r w:rsidRPr="00946368">
                        <w:rPr>
                          <w:rFonts w:ascii="Microsoft YaHei" w:hAnsi="Microsoft YaHei"/>
                          <w:b/>
                          <w:sz w:val="24"/>
                          <w:szCs w:val="32"/>
                        </w:rPr>
                        <w:t xml:space="preserve">  </w:t>
                      </w:r>
                      <w:r w:rsidRPr="00946368">
                        <w:rPr>
                          <w:rFonts w:ascii="Microsoft YaHei" w:hAnsi="Microsoft YaHei"/>
                          <w:b/>
                          <w:sz w:val="22"/>
                          <w:szCs w:val="32"/>
                        </w:rPr>
                        <w:t>HD</w:t>
                      </w:r>
                      <w:proofErr w:type="gramEnd"/>
                      <w:r w:rsidRPr="00946368">
                        <w:rPr>
                          <w:rFonts w:ascii="Microsoft YaHei" w:hAnsi="Microsoft YaHei"/>
                          <w:b/>
                          <w:sz w:val="22"/>
                          <w:szCs w:val="32"/>
                        </w:rPr>
                        <w:t xml:space="preserve"> all-in-one exit/entrance LPR Camera (license plate recognition)</w:t>
                      </w:r>
                    </w:p>
                    <w:p w14:paraId="4099C716" w14:textId="77777777" w:rsidR="00946368" w:rsidRDefault="00946368" w:rsidP="00946368">
                      <w:pPr>
                        <w:rPr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40BC14" w14:textId="58934E83" w:rsidR="00946368" w:rsidRDefault="00946368" w:rsidP="00946368">
      <w:pPr>
        <w:spacing w:line="360" w:lineRule="auto"/>
        <w:rPr>
          <w:rFonts w:hint="default"/>
        </w:rPr>
      </w:pPr>
    </w:p>
    <w:p w14:paraId="737C2F84" w14:textId="77777777" w:rsidR="00946368" w:rsidRDefault="00946368" w:rsidP="00946368">
      <w:pPr>
        <w:spacing w:line="360" w:lineRule="auto"/>
        <w:rPr>
          <w:rFonts w:hint="default"/>
        </w:rPr>
      </w:pPr>
    </w:p>
    <w:p w14:paraId="7E37DC80" w14:textId="77777777" w:rsidR="00946368" w:rsidRDefault="00946368" w:rsidP="00946368">
      <w:pPr>
        <w:spacing w:line="360" w:lineRule="auto"/>
        <w:ind w:firstLineChars="250" w:firstLine="525"/>
        <w:rPr>
          <w:rFonts w:hint="default"/>
        </w:rPr>
      </w:pPr>
      <w:r>
        <w:t>As the latest plate recognizing camera launched by Thinkpark, LPR100T HD all-in-one exit/entrance LPR has made a big leap than previous generations in electrical protection, adaptability to complicated lighting conditions, overall plate recognition rates and plate recognition algorithms. Widely applied at the exits/entrances of parking lots, 4S stores, highways as well as checking stations, the product is first choice for plate recognition system integration.</w:t>
      </w:r>
    </w:p>
    <w:p w14:paraId="40131CF3" w14:textId="77777777" w:rsidR="00946368" w:rsidRDefault="00946368" w:rsidP="00946368">
      <w:pPr>
        <w:spacing w:line="360" w:lineRule="auto"/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C83FC3" wp14:editId="7E10479E">
            <wp:simplePos x="0" y="0"/>
            <wp:positionH relativeFrom="column">
              <wp:posOffset>1038225</wp:posOffset>
            </wp:positionH>
            <wp:positionV relativeFrom="paragraph">
              <wp:posOffset>104775</wp:posOffset>
            </wp:positionV>
            <wp:extent cx="4033520" cy="1771650"/>
            <wp:effectExtent l="0" t="0" r="5080" b="0"/>
            <wp:wrapSquare wrapText="bothSides"/>
            <wp:docPr id="2" name="图片 2" descr="V8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87-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9" b="14394"/>
                    <a:stretch/>
                  </pic:blipFill>
                  <pic:spPr bwMode="auto">
                    <a:xfrm>
                      <a:off x="0" y="0"/>
                      <a:ext cx="403352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4A7942" w14:textId="76221625" w:rsidR="00946368" w:rsidRDefault="00946368" w:rsidP="00946368">
      <w:pPr>
        <w:spacing w:line="360" w:lineRule="auto"/>
        <w:rPr>
          <w:rFonts w:hint="default"/>
        </w:rPr>
      </w:pPr>
    </w:p>
    <w:p w14:paraId="1C1AB0CC" w14:textId="2992A2A2" w:rsidR="00946368" w:rsidRDefault="00946368" w:rsidP="00946368">
      <w:pPr>
        <w:spacing w:line="360" w:lineRule="auto"/>
        <w:rPr>
          <w:rFonts w:hint="default"/>
        </w:rPr>
      </w:pPr>
    </w:p>
    <w:p w14:paraId="46FD3117" w14:textId="47152B6A" w:rsidR="00946368" w:rsidRDefault="00946368" w:rsidP="00946368">
      <w:pPr>
        <w:spacing w:line="360" w:lineRule="auto"/>
        <w:rPr>
          <w:rFonts w:hint="default"/>
        </w:rPr>
      </w:pPr>
    </w:p>
    <w:p w14:paraId="7A5114EC" w14:textId="6CDBD571" w:rsidR="00946368" w:rsidRDefault="00946368" w:rsidP="00946368">
      <w:pPr>
        <w:spacing w:line="360" w:lineRule="auto"/>
        <w:rPr>
          <w:rFonts w:hint="default"/>
        </w:rPr>
      </w:pPr>
    </w:p>
    <w:p w14:paraId="139C8C36" w14:textId="2C17098C" w:rsidR="00946368" w:rsidRDefault="00946368" w:rsidP="00946368">
      <w:pPr>
        <w:spacing w:line="360" w:lineRule="auto"/>
        <w:rPr>
          <w:rFonts w:hint="default"/>
        </w:rPr>
      </w:pPr>
    </w:p>
    <w:p w14:paraId="77BBAB70" w14:textId="0AD61D73" w:rsidR="00946368" w:rsidRDefault="00946368" w:rsidP="00946368">
      <w:pPr>
        <w:spacing w:line="360" w:lineRule="auto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E36CF" wp14:editId="5334733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540500" cy="625348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625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0E2E74" w14:textId="77777777" w:rsidR="00946368" w:rsidRPr="00946368" w:rsidRDefault="00946368" w:rsidP="00946368">
                            <w:pPr>
                              <w:spacing w:beforeLines="50" w:before="156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sz w:val="24"/>
                                <w:szCs w:val="24"/>
                              </w:rPr>
                              <w:t>Product features</w:t>
                            </w:r>
                          </w:p>
                          <w:p w14:paraId="2E18E2C5" w14:textId="77777777" w:rsidR="00946368" w:rsidRPr="00946368" w:rsidRDefault="00946368" w:rsidP="00946368">
                            <w:pPr>
                              <w:spacing w:beforeLines="50" w:before="156"/>
                              <w:rPr>
                                <w:rFonts w:eastAsia="Microsoft YaHei" w:hint="default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sz w:val="24"/>
                                <w:szCs w:val="24"/>
                              </w:rPr>
                              <w:t>I. High-precision vehicle detection algorithm</w:t>
                            </w:r>
                          </w:p>
                          <w:p w14:paraId="0BC0761D" w14:textId="77777777" w:rsidR="00946368" w:rsidRPr="00946368" w:rsidRDefault="00946368" w:rsidP="00946368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="324" w:hangingChars="135" w:hanging="324"/>
                              <w:rPr>
                                <w:rFonts w:ascii="Calibri" w:eastAsia="Microsoft YaHei" w:hAnsi="Calibri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The mature video vehicle detection technology can identify vehicles running at 0~40km per hour without stopping them for card swiping or embedding ground loops.</w:t>
                            </w:r>
                          </w:p>
                          <w:p w14:paraId="717FE224" w14:textId="77777777" w:rsidR="00946368" w:rsidRPr="00946368" w:rsidRDefault="00946368" w:rsidP="00946368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="324" w:hangingChars="135" w:hanging="324"/>
                              <w:rPr>
                                <w:rFonts w:ascii="Calibri" w:eastAsia="Microsoft YaHei" w:hAnsi="Calibri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support virtual loop-based</w:t>
                            </w:r>
                            <w:r w:rsidRPr="00946368">
                              <w:rPr>
                                <w:rFonts w:ascii="Calibri" w:hAnsi="Calibr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636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unlicensed vehicle detection</w:t>
                            </w:r>
                          </w:p>
                          <w:p w14:paraId="52137457" w14:textId="77777777" w:rsidR="00946368" w:rsidRPr="00946368" w:rsidRDefault="00946368" w:rsidP="00946368">
                            <w:pPr>
                              <w:spacing w:line="400" w:lineRule="exact"/>
                              <w:rPr>
                                <w:rFonts w:eastAsia="Microsoft YaHei" w:hint="default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sz w:val="24"/>
                                <w:szCs w:val="24"/>
                              </w:rPr>
                              <w:t>II. Making better use of data value</w:t>
                            </w:r>
                          </w:p>
                          <w:p w14:paraId="4F6311C9" w14:textId="77777777" w:rsidR="00946368" w:rsidRPr="00946368" w:rsidRDefault="00946368" w:rsidP="00946368">
                            <w:pPr>
                              <w:spacing w:line="400" w:lineRule="exact"/>
                              <w:rPr>
                                <w:rFonts w:eastAsia="Microsoft YaHei" w:hint="default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sz w:val="24"/>
                                <w:szCs w:val="24"/>
                              </w:rPr>
                              <w:t>III. Adaptive to complicated environments</w:t>
                            </w:r>
                          </w:p>
                          <w:p w14:paraId="26AE203E" w14:textId="77777777" w:rsidR="00946368" w:rsidRPr="00946368" w:rsidRDefault="00946368" w:rsidP="00946368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="324" w:hangingChars="135" w:hanging="324"/>
                              <w:rPr>
                                <w:rFonts w:ascii="Calibri" w:eastAsia="Microsoft YaHei" w:hAnsi="Calibri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The 70-degree wide angle plate recognition can work under a variety of special circumstances: wide roads, short depth, vehicles from multiple directions, etc.</w:t>
                            </w:r>
                          </w:p>
                          <w:p w14:paraId="0117A44C" w14:textId="77777777" w:rsidR="00946368" w:rsidRPr="00946368" w:rsidRDefault="00946368" w:rsidP="00946368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="324" w:hangingChars="135" w:hanging="324"/>
                              <w:rPr>
                                <w:rFonts w:ascii="Calibri" w:eastAsia="Microsoft YaHei" w:hAnsi="Calibri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Support ultra-wide dynamic image optimization and dynamic adjustment of plate image parameters, and adapt to complicated lighting scenarios: front/back lighting, inconsistent front/back plates, rain/snow</w:t>
                            </w:r>
                          </w:p>
                          <w:p w14:paraId="0306ACD0" w14:textId="77777777" w:rsidR="00946368" w:rsidRPr="00946368" w:rsidRDefault="00946368" w:rsidP="00946368">
                            <w:pPr>
                              <w:spacing w:line="400" w:lineRule="exact"/>
                              <w:rPr>
                                <w:rFonts w:eastAsia="Microsoft YaHei" w:hint="default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sz w:val="24"/>
                                <w:szCs w:val="24"/>
                              </w:rPr>
                              <w:t>IV. Support diversified businesses</w:t>
                            </w:r>
                          </w:p>
                          <w:p w14:paraId="322059B1" w14:textId="77777777" w:rsidR="00946368" w:rsidRPr="00946368" w:rsidRDefault="00946368" w:rsidP="00946368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="324" w:hangingChars="135" w:hanging="324"/>
                              <w:rPr>
                                <w:rFonts w:ascii="Calibri" w:eastAsia="Microsoft YaHei" w:hAnsi="Calibri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Support built-in</w:t>
                            </w:r>
                            <w:r w:rsidRPr="00946368">
                              <w:rPr>
                                <w:rFonts w:ascii="Calibri" w:hAnsi="Calibr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636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black/white lists</w:t>
                            </w:r>
                          </w:p>
                          <w:p w14:paraId="1E1DAE22" w14:textId="77777777" w:rsidR="00946368" w:rsidRPr="00946368" w:rsidRDefault="00946368" w:rsidP="00946368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="324" w:hangingChars="135" w:hanging="324"/>
                              <w:rPr>
                                <w:rFonts w:ascii="Calibri" w:eastAsia="Microsoft YaHei" w:hAnsi="Calibri"/>
                                <w:sz w:val="24"/>
                                <w:szCs w:val="24"/>
                              </w:rPr>
                            </w:pPr>
                            <w:r w:rsidRPr="0094636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Free SDK; support multiple linking solutions such as the dynamic link library (DLL) and com components; support a variety of development languages like C, C++, C#, VB, Delphi, Java, etc.</w:t>
                            </w:r>
                          </w:p>
                          <w:p w14:paraId="73AE1CD6" w14:textId="77777777" w:rsidR="00946368" w:rsidRPr="00946368" w:rsidRDefault="00946368" w:rsidP="00946368">
                            <w:pPr>
                              <w:pStyle w:val="10"/>
                              <w:ind w:left="270" w:firstLineChars="0" w:firstLine="0"/>
                              <w:rPr>
                                <w:rFonts w:ascii="Calibri" w:eastAsia="Microsoft YaHe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5EE36CF" id="_x0000_t202" coordsize="21600,21600" o:spt="202" path="m,l,21600r21600,l21600,xe">
                <v:stroke joinstyle="miter"/>
                <v:path gradientshapeok="t" o:connecttype="rect"/>
              </v:shapetype>
              <v:shape id="文本框 69" o:spid="_x0000_s1027" type="#_x0000_t202" style="position:absolute;left:0;text-align:left;margin-left:0;margin-top:1.05pt;width:515pt;height:492.4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" filled="f" stroked="f" strokeweight=".5pt">
                <v:textbox>
                  <w:txbxContent>
                    <w:p w14:paraId="0F0E2E74" w14:textId="77777777" w:rsidR="00946368" w:rsidRPr="00946368" w:rsidRDefault="00946368" w:rsidP="00946368">
                      <w:pPr>
                        <w:spacing w:beforeLines="50" w:before="156"/>
                        <w:rPr>
                          <w:sz w:val="24"/>
                          <w:szCs w:val="24"/>
                        </w:rPr>
                      </w:pPr>
                      <w:r w:rsidRPr="00946368">
                        <w:rPr>
                          <w:sz w:val="24"/>
                          <w:szCs w:val="24"/>
                        </w:rPr>
                        <w:t>Product features</w:t>
                      </w:r>
                    </w:p>
                    <w:p w14:paraId="2E18E2C5" w14:textId="77777777" w:rsidR="00946368" w:rsidRPr="00946368" w:rsidRDefault="00946368" w:rsidP="00946368">
                      <w:pPr>
                        <w:spacing w:beforeLines="50" w:before="156"/>
                        <w:rPr>
                          <w:rFonts w:eastAsia="Microsoft YaHei"/>
                          <w:sz w:val="24"/>
                          <w:szCs w:val="24"/>
                        </w:rPr>
                      </w:pPr>
                      <w:r w:rsidRPr="00946368">
                        <w:rPr>
                          <w:sz w:val="24"/>
                          <w:szCs w:val="24"/>
                        </w:rPr>
                        <w:t>I. High-precision vehicle detection algorithm</w:t>
                      </w:r>
                    </w:p>
                    <w:p w14:paraId="0BC0761D" w14:textId="77777777" w:rsidR="00946368" w:rsidRPr="00946368" w:rsidRDefault="00946368" w:rsidP="00946368">
                      <w:pPr>
                        <w:pStyle w:val="10"/>
                        <w:numPr>
                          <w:ilvl w:val="0"/>
                          <w:numId w:val="2"/>
                        </w:numPr>
                        <w:spacing w:line="400" w:lineRule="exact"/>
                        <w:ind w:left="324" w:hangingChars="135" w:hanging="324"/>
                        <w:rPr>
                          <w:rFonts w:ascii="Calibri" w:eastAsia="Microsoft YaHei" w:hAnsi="Calibri"/>
                          <w:sz w:val="24"/>
                          <w:szCs w:val="24"/>
                        </w:rPr>
                      </w:pPr>
                      <w:r w:rsidRPr="00946368">
                        <w:rPr>
                          <w:rFonts w:ascii="Calibri" w:hAnsi="Calibri"/>
                          <w:sz w:val="24"/>
                          <w:szCs w:val="24"/>
                        </w:rPr>
                        <w:t>The mature video vehicle detection technology can identify vehicles running at 0~40km per hour without stopping them for card swiping or embedding ground loops.</w:t>
                      </w:r>
                    </w:p>
                    <w:p w14:paraId="717FE224" w14:textId="77777777" w:rsidR="00946368" w:rsidRPr="00946368" w:rsidRDefault="00946368" w:rsidP="00946368">
                      <w:pPr>
                        <w:pStyle w:val="10"/>
                        <w:numPr>
                          <w:ilvl w:val="0"/>
                          <w:numId w:val="2"/>
                        </w:numPr>
                        <w:spacing w:line="400" w:lineRule="exact"/>
                        <w:ind w:left="324" w:hangingChars="135" w:hanging="324"/>
                        <w:rPr>
                          <w:rFonts w:ascii="Calibri" w:eastAsia="Microsoft YaHei" w:hAnsi="Calibri"/>
                          <w:sz w:val="24"/>
                          <w:szCs w:val="24"/>
                        </w:rPr>
                      </w:pPr>
                      <w:r w:rsidRPr="00946368">
                        <w:rPr>
                          <w:rFonts w:ascii="Calibri" w:hAnsi="Calibri"/>
                          <w:sz w:val="24"/>
                          <w:szCs w:val="24"/>
                        </w:rPr>
                        <w:t>support virtual loop-based</w:t>
                      </w:r>
                      <w:r w:rsidRPr="00946368">
                        <w:rPr>
                          <w:rFonts w:ascii="Calibri" w:hAnsi="Calibri" w:hint="eastAsia"/>
                          <w:sz w:val="24"/>
                          <w:szCs w:val="24"/>
                        </w:rPr>
                        <w:t xml:space="preserve"> </w:t>
                      </w:r>
                      <w:r w:rsidRPr="00946368">
                        <w:rPr>
                          <w:rFonts w:ascii="Calibri" w:hAnsi="Calibri"/>
                          <w:sz w:val="24"/>
                          <w:szCs w:val="24"/>
                        </w:rPr>
                        <w:t>unlicensed vehicle detection</w:t>
                      </w:r>
                    </w:p>
                    <w:p w14:paraId="52137457" w14:textId="77777777" w:rsidR="00946368" w:rsidRPr="00946368" w:rsidRDefault="00946368" w:rsidP="00946368">
                      <w:pPr>
                        <w:spacing w:line="400" w:lineRule="exact"/>
                        <w:rPr>
                          <w:rFonts w:eastAsia="Microsoft YaHei"/>
                          <w:sz w:val="24"/>
                          <w:szCs w:val="24"/>
                        </w:rPr>
                      </w:pPr>
                      <w:r w:rsidRPr="00946368">
                        <w:rPr>
                          <w:sz w:val="24"/>
                          <w:szCs w:val="24"/>
                        </w:rPr>
                        <w:t>II. Making better use of data value</w:t>
                      </w:r>
                    </w:p>
                    <w:p w14:paraId="4F6311C9" w14:textId="77777777" w:rsidR="00946368" w:rsidRPr="00946368" w:rsidRDefault="00946368" w:rsidP="00946368">
                      <w:pPr>
                        <w:spacing w:line="400" w:lineRule="exact"/>
                        <w:rPr>
                          <w:rFonts w:eastAsia="Microsoft YaHei"/>
                          <w:sz w:val="24"/>
                          <w:szCs w:val="24"/>
                        </w:rPr>
                      </w:pPr>
                      <w:r w:rsidRPr="00946368">
                        <w:rPr>
                          <w:sz w:val="24"/>
                          <w:szCs w:val="24"/>
                        </w:rPr>
                        <w:t>III. Adaptive to complicated environments</w:t>
                      </w:r>
                    </w:p>
                    <w:p w14:paraId="26AE203E" w14:textId="77777777" w:rsidR="00946368" w:rsidRPr="00946368" w:rsidRDefault="00946368" w:rsidP="00946368">
                      <w:pPr>
                        <w:pStyle w:val="10"/>
                        <w:numPr>
                          <w:ilvl w:val="0"/>
                          <w:numId w:val="2"/>
                        </w:numPr>
                        <w:spacing w:line="400" w:lineRule="exact"/>
                        <w:ind w:left="324" w:hangingChars="135" w:hanging="324"/>
                        <w:rPr>
                          <w:rFonts w:ascii="Calibri" w:eastAsia="Microsoft YaHei" w:hAnsi="Calibri"/>
                          <w:sz w:val="24"/>
                          <w:szCs w:val="24"/>
                        </w:rPr>
                      </w:pPr>
                      <w:r w:rsidRPr="00946368">
                        <w:rPr>
                          <w:rFonts w:ascii="Calibri" w:hAnsi="Calibri"/>
                          <w:sz w:val="24"/>
                          <w:szCs w:val="24"/>
                        </w:rPr>
                        <w:t>The 70-degree wide angle plate recognition can work under a variety of special circumstances: wide roads, short depth, vehicles from multiple directions, etc.</w:t>
                      </w:r>
                    </w:p>
                    <w:p w14:paraId="0117A44C" w14:textId="77777777" w:rsidR="00946368" w:rsidRPr="00946368" w:rsidRDefault="00946368" w:rsidP="00946368">
                      <w:pPr>
                        <w:pStyle w:val="10"/>
                        <w:numPr>
                          <w:ilvl w:val="0"/>
                          <w:numId w:val="2"/>
                        </w:numPr>
                        <w:spacing w:line="400" w:lineRule="exact"/>
                        <w:ind w:left="324" w:hangingChars="135" w:hanging="324"/>
                        <w:rPr>
                          <w:rFonts w:ascii="Calibri" w:eastAsia="Microsoft YaHei" w:hAnsi="Calibri"/>
                          <w:sz w:val="24"/>
                          <w:szCs w:val="24"/>
                        </w:rPr>
                      </w:pPr>
                      <w:r w:rsidRPr="00946368">
                        <w:rPr>
                          <w:rFonts w:ascii="Calibri" w:hAnsi="Calibri"/>
                          <w:sz w:val="24"/>
                          <w:szCs w:val="24"/>
                        </w:rPr>
                        <w:t>Support ultra-wide dynamic image optimization and dynamic adjustment of plate image parameters, and adapt to complicated lighting scenarios: front/back lighting, inconsistent front/back plates, rain/snow</w:t>
                      </w:r>
                    </w:p>
                    <w:p w14:paraId="0306ACD0" w14:textId="77777777" w:rsidR="00946368" w:rsidRPr="00946368" w:rsidRDefault="00946368" w:rsidP="00946368">
                      <w:pPr>
                        <w:spacing w:line="400" w:lineRule="exact"/>
                        <w:rPr>
                          <w:rFonts w:eastAsia="Microsoft YaHei"/>
                          <w:sz w:val="24"/>
                          <w:szCs w:val="24"/>
                        </w:rPr>
                      </w:pPr>
                      <w:r w:rsidRPr="00946368">
                        <w:rPr>
                          <w:sz w:val="24"/>
                          <w:szCs w:val="24"/>
                        </w:rPr>
                        <w:t>IV. Support diversified businesses</w:t>
                      </w:r>
                    </w:p>
                    <w:p w14:paraId="322059B1" w14:textId="77777777" w:rsidR="00946368" w:rsidRPr="00946368" w:rsidRDefault="00946368" w:rsidP="00946368">
                      <w:pPr>
                        <w:pStyle w:val="10"/>
                        <w:numPr>
                          <w:ilvl w:val="0"/>
                          <w:numId w:val="2"/>
                        </w:numPr>
                        <w:spacing w:line="400" w:lineRule="exact"/>
                        <w:ind w:left="324" w:hangingChars="135" w:hanging="324"/>
                        <w:rPr>
                          <w:rFonts w:ascii="Calibri" w:eastAsia="Microsoft YaHei" w:hAnsi="Calibri"/>
                          <w:sz w:val="24"/>
                          <w:szCs w:val="24"/>
                        </w:rPr>
                      </w:pPr>
                      <w:r w:rsidRPr="00946368">
                        <w:rPr>
                          <w:rFonts w:ascii="Calibri" w:hAnsi="Calibri"/>
                          <w:sz w:val="24"/>
                          <w:szCs w:val="24"/>
                        </w:rPr>
                        <w:t>Support built-in</w:t>
                      </w:r>
                      <w:r w:rsidRPr="00946368">
                        <w:rPr>
                          <w:rFonts w:ascii="Calibri" w:hAnsi="Calibri" w:hint="eastAsia"/>
                          <w:sz w:val="24"/>
                          <w:szCs w:val="24"/>
                        </w:rPr>
                        <w:t xml:space="preserve"> </w:t>
                      </w:r>
                      <w:r w:rsidRPr="00946368">
                        <w:rPr>
                          <w:rFonts w:ascii="Calibri" w:hAnsi="Calibri"/>
                          <w:sz w:val="24"/>
                          <w:szCs w:val="24"/>
                        </w:rPr>
                        <w:t>black/white lists</w:t>
                      </w:r>
                    </w:p>
                    <w:p w14:paraId="1E1DAE22" w14:textId="77777777" w:rsidR="00946368" w:rsidRPr="00946368" w:rsidRDefault="00946368" w:rsidP="00946368">
                      <w:pPr>
                        <w:pStyle w:val="10"/>
                        <w:numPr>
                          <w:ilvl w:val="0"/>
                          <w:numId w:val="2"/>
                        </w:numPr>
                        <w:spacing w:line="400" w:lineRule="exact"/>
                        <w:ind w:left="324" w:hangingChars="135" w:hanging="324"/>
                        <w:rPr>
                          <w:rFonts w:ascii="Calibri" w:eastAsia="Microsoft YaHei" w:hAnsi="Calibri"/>
                          <w:sz w:val="24"/>
                          <w:szCs w:val="24"/>
                        </w:rPr>
                      </w:pPr>
                      <w:r w:rsidRPr="00946368">
                        <w:rPr>
                          <w:rFonts w:ascii="Calibri" w:hAnsi="Calibri"/>
                          <w:sz w:val="24"/>
                          <w:szCs w:val="24"/>
                        </w:rPr>
                        <w:t>Free SDK; support multiple linking solutions such as the dynamic link library (DLL) and com components; support a variety of development languages like C, C++, C#, VB, Delphi, Java, etc.</w:t>
                      </w:r>
                    </w:p>
                    <w:p w14:paraId="73AE1CD6" w14:textId="77777777" w:rsidR="00946368" w:rsidRPr="00946368" w:rsidRDefault="00946368" w:rsidP="00946368">
                      <w:pPr>
                        <w:pStyle w:val="10"/>
                        <w:ind w:left="270" w:firstLineChars="0" w:firstLine="0"/>
                        <w:rPr>
                          <w:rFonts w:ascii="Calibri" w:eastAsia="Microsoft YaHe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CCDE3" w14:textId="252A8CF6" w:rsidR="00946368" w:rsidRDefault="00946368" w:rsidP="00946368">
      <w:pPr>
        <w:spacing w:line="360" w:lineRule="auto"/>
        <w:rPr>
          <w:rFonts w:hint="default"/>
        </w:rPr>
      </w:pPr>
    </w:p>
    <w:p w14:paraId="01637461" w14:textId="77777777" w:rsidR="00946368" w:rsidRDefault="00946368" w:rsidP="00946368">
      <w:pPr>
        <w:spacing w:line="360" w:lineRule="auto"/>
        <w:rPr>
          <w:rFonts w:hint="default"/>
        </w:rPr>
      </w:pPr>
    </w:p>
    <w:p w14:paraId="5F746AE7" w14:textId="77777777" w:rsidR="00946368" w:rsidRDefault="00946368" w:rsidP="00946368">
      <w:pPr>
        <w:spacing w:line="360" w:lineRule="auto"/>
        <w:rPr>
          <w:rFonts w:hint="default"/>
        </w:rPr>
      </w:pPr>
    </w:p>
    <w:p w14:paraId="10360C92" w14:textId="77777777" w:rsidR="00946368" w:rsidRDefault="00946368" w:rsidP="00946368">
      <w:pPr>
        <w:spacing w:line="360" w:lineRule="auto"/>
        <w:rPr>
          <w:rFonts w:hint="default"/>
        </w:rPr>
      </w:pPr>
    </w:p>
    <w:p w14:paraId="048CE428" w14:textId="77777777" w:rsidR="00946368" w:rsidRDefault="00946368" w:rsidP="00946368">
      <w:pPr>
        <w:spacing w:line="360" w:lineRule="auto"/>
        <w:rPr>
          <w:rFonts w:hint="default"/>
        </w:rPr>
      </w:pPr>
    </w:p>
    <w:p w14:paraId="2C197EF7" w14:textId="77777777" w:rsidR="00946368" w:rsidRDefault="00946368" w:rsidP="00946368">
      <w:pPr>
        <w:spacing w:line="360" w:lineRule="auto"/>
        <w:rPr>
          <w:rFonts w:hint="default"/>
        </w:rPr>
      </w:pPr>
    </w:p>
    <w:p w14:paraId="6928988E" w14:textId="77777777" w:rsidR="00946368" w:rsidRDefault="00946368" w:rsidP="00946368">
      <w:pPr>
        <w:spacing w:line="360" w:lineRule="auto"/>
        <w:rPr>
          <w:rFonts w:hint="default"/>
        </w:rPr>
      </w:pPr>
    </w:p>
    <w:p w14:paraId="55715CB9" w14:textId="77777777" w:rsidR="00946368" w:rsidRDefault="00946368" w:rsidP="00946368">
      <w:pPr>
        <w:spacing w:line="360" w:lineRule="auto"/>
        <w:rPr>
          <w:rFonts w:hint="default"/>
        </w:rPr>
      </w:pPr>
    </w:p>
    <w:p w14:paraId="78FEF693" w14:textId="77777777" w:rsidR="00946368" w:rsidRDefault="00946368" w:rsidP="00946368">
      <w:pPr>
        <w:spacing w:line="360" w:lineRule="auto"/>
        <w:rPr>
          <w:rFonts w:hint="default"/>
        </w:rPr>
      </w:pPr>
    </w:p>
    <w:p w14:paraId="3CA10FCB" w14:textId="77777777" w:rsidR="00946368" w:rsidRDefault="00946368" w:rsidP="00946368">
      <w:pPr>
        <w:spacing w:line="360" w:lineRule="auto"/>
        <w:rPr>
          <w:rFonts w:hint="default"/>
        </w:rPr>
      </w:pPr>
    </w:p>
    <w:p w14:paraId="2EFF1AE9" w14:textId="77777777" w:rsidR="00946368" w:rsidRDefault="00946368" w:rsidP="00946368">
      <w:pPr>
        <w:spacing w:line="360" w:lineRule="auto"/>
        <w:rPr>
          <w:rFonts w:hint="default"/>
        </w:rPr>
      </w:pPr>
    </w:p>
    <w:p w14:paraId="09E7B4B1" w14:textId="77777777" w:rsidR="00946368" w:rsidRDefault="00946368" w:rsidP="00946368">
      <w:pPr>
        <w:spacing w:line="360" w:lineRule="auto"/>
        <w:rPr>
          <w:rFonts w:hint="default"/>
        </w:rPr>
      </w:pPr>
    </w:p>
    <w:p w14:paraId="2BA4B5CC" w14:textId="77777777" w:rsidR="00946368" w:rsidRDefault="00946368" w:rsidP="00946368">
      <w:pPr>
        <w:spacing w:line="360" w:lineRule="auto"/>
        <w:rPr>
          <w:rFonts w:hint="default"/>
        </w:rPr>
      </w:pPr>
    </w:p>
    <w:p w14:paraId="51C41ADE" w14:textId="77777777" w:rsidR="00946368" w:rsidRDefault="00946368" w:rsidP="00946368">
      <w:pPr>
        <w:spacing w:line="360" w:lineRule="auto"/>
        <w:rPr>
          <w:rFonts w:hint="default"/>
        </w:rPr>
      </w:pPr>
    </w:p>
    <w:p w14:paraId="33735D9A" w14:textId="77777777" w:rsidR="00946368" w:rsidRDefault="00946368" w:rsidP="00946368">
      <w:pPr>
        <w:spacing w:line="360" w:lineRule="auto"/>
        <w:rPr>
          <w:rFonts w:hint="default"/>
        </w:rPr>
      </w:pPr>
    </w:p>
    <w:p w14:paraId="3D5034F9" w14:textId="77777777" w:rsidR="00946368" w:rsidRDefault="00946368" w:rsidP="00946368">
      <w:pPr>
        <w:spacing w:line="360" w:lineRule="auto"/>
        <w:rPr>
          <w:rFonts w:hint="default"/>
        </w:rPr>
      </w:pPr>
    </w:p>
    <w:p w14:paraId="6B0C0D2F" w14:textId="77777777" w:rsidR="00946368" w:rsidRDefault="00946368" w:rsidP="00946368">
      <w:pPr>
        <w:spacing w:line="360" w:lineRule="auto"/>
        <w:rPr>
          <w:rFonts w:hint="default"/>
        </w:rPr>
      </w:pPr>
    </w:p>
    <w:p w14:paraId="0D75C78C" w14:textId="77777777" w:rsidR="00946368" w:rsidRDefault="00946368" w:rsidP="00946368">
      <w:pPr>
        <w:spacing w:line="360" w:lineRule="auto"/>
        <w:rPr>
          <w:rFonts w:hint="default"/>
        </w:rPr>
      </w:pPr>
    </w:p>
    <w:tbl>
      <w:tblPr>
        <w:tblStyle w:val="3-112"/>
        <w:tblpPr w:leftFromText="180" w:rightFromText="180" w:vertAnchor="text" w:horzAnchor="margin" w:tblpY="27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7507"/>
      </w:tblGrid>
      <w:tr w:rsidR="00946368" w14:paraId="0E89FEBC" w14:textId="77777777" w:rsidTr="00946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7A420C6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hint="default"/>
                <w:b w:val="0"/>
                <w:bCs w:val="0"/>
                <w:color w:val="F33111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/>
                <w:color w:val="D1530D"/>
                <w:kern w:val="0"/>
                <w:sz w:val="15"/>
                <w:szCs w:val="18"/>
                <w:lang w:eastAsia="en-US"/>
              </w:rPr>
              <w:t xml:space="preserve">       Indexes</w:t>
            </w:r>
          </w:p>
        </w:tc>
      </w:tr>
      <w:tr w:rsidR="00946368" w14:paraId="3371A6CF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FE2B9E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Name</w:t>
            </w:r>
          </w:p>
        </w:tc>
        <w:tc>
          <w:tcPr>
            <w:tcW w:w="7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C2483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Parking Entrance ALPR Camera</w:t>
            </w:r>
          </w:p>
        </w:tc>
      </w:tr>
      <w:tr w:rsidR="00946368" w14:paraId="741EB802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2A191849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Model No.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1FC56E21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</w:rPr>
              <w:t>LPR100</w:t>
            </w:r>
          </w:p>
        </w:tc>
      </w:tr>
      <w:tr w:rsidR="00946368" w14:paraId="23E67A0D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8624A1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proofErr w:type="spellStart"/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Cpu</w:t>
            </w:r>
            <w:proofErr w:type="spellEnd"/>
          </w:p>
        </w:tc>
        <w:tc>
          <w:tcPr>
            <w:tcW w:w="7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810BB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proofErr w:type="spellStart"/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Hisilicon</w:t>
            </w:r>
            <w:proofErr w:type="spellEnd"/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, specialized license plate recognition chip</w:t>
            </w:r>
          </w:p>
        </w:tc>
      </w:tr>
      <w:tr w:rsidR="00946368" w14:paraId="2E76B916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5BE50D54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Sensor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7D3D29BA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1/3" CMOS Image Sensor</w:t>
            </w:r>
          </w:p>
        </w:tc>
      </w:tr>
      <w:tr w:rsidR="00946368" w14:paraId="6B314DB9" w14:textId="77777777" w:rsidTr="00946368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A745DB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Minimum illumination</w:t>
            </w:r>
          </w:p>
        </w:tc>
        <w:tc>
          <w:tcPr>
            <w:tcW w:w="7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F9342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0.01Lux</w:t>
            </w:r>
          </w:p>
        </w:tc>
      </w:tr>
      <w:tr w:rsidR="00946368" w14:paraId="6E359427" w14:textId="77777777" w:rsidTr="0094636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5D7FB10F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Lens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06B87A39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 xml:space="preserve"> 6mm fixed focus lens</w:t>
            </w:r>
          </w:p>
        </w:tc>
      </w:tr>
      <w:tr w:rsidR="00946368" w14:paraId="0F6A3F24" w14:textId="77777777" w:rsidTr="0094636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8185E5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Built-in light</w:t>
            </w:r>
          </w:p>
        </w:tc>
        <w:tc>
          <w:tcPr>
            <w:tcW w:w="7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A610F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4 high-power LED white lights</w:t>
            </w:r>
          </w:p>
        </w:tc>
      </w:tr>
      <w:tr w:rsidR="00946368" w14:paraId="2A3F1EC3" w14:textId="77777777" w:rsidTr="0094636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04EE83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OPPOSans B" w:eastAsia="OPPOSans B" w:hAnsi="OPPOSans B" w:cs="OPPOSans B" w:hint="default"/>
                <w:b w:val="0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D1530D"/>
                <w:kern w:val="0"/>
                <w:sz w:val="15"/>
                <w:szCs w:val="18"/>
                <w:lang w:eastAsia="en-US"/>
              </w:rPr>
              <w:t>Performance Indexes</w:t>
            </w:r>
          </w:p>
        </w:tc>
      </w:tr>
      <w:tr w:rsidR="00946368" w14:paraId="47096D6C" w14:textId="77777777" w:rsidTr="00946368">
        <w:trPr>
          <w:cantSplit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8BEC64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Plate recognition accuracy</w:t>
            </w:r>
          </w:p>
        </w:tc>
        <w:tc>
          <w:tcPr>
            <w:tcW w:w="7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89217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≥9</w:t>
            </w: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</w:rPr>
              <w:t>7</w:t>
            </w: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%</w:t>
            </w:r>
          </w:p>
        </w:tc>
      </w:tr>
      <w:tr w:rsidR="00946368" w14:paraId="6652196F" w14:textId="77777777" w:rsidTr="0094636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4FB7A5BF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Plate types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535E5E3D" w14:textId="77777777" w:rsidR="00946368" w:rsidRDefault="00946368" w:rsidP="00946368">
            <w:pPr>
              <w:spacing w:after="0"/>
              <w:ind w:firstLineChars="1500" w:firstLine="2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 xml:space="preserve">Overseas </w:t>
            </w:r>
            <w:proofErr w:type="spellStart"/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licence</w:t>
            </w:r>
            <w:proofErr w:type="spellEnd"/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 xml:space="preserve"> plate </w:t>
            </w:r>
          </w:p>
        </w:tc>
      </w:tr>
      <w:tr w:rsidR="00946368" w14:paraId="5CDFC302" w14:textId="77777777" w:rsidTr="0094636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A697E7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Triggering mode</w:t>
            </w:r>
          </w:p>
        </w:tc>
        <w:tc>
          <w:tcPr>
            <w:tcW w:w="7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1E7E4A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Video trigger, coil trigger</w:t>
            </w:r>
          </w:p>
        </w:tc>
      </w:tr>
      <w:tr w:rsidR="00946368" w14:paraId="3EF1205C" w14:textId="77777777" w:rsidTr="0094636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0F4913BF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Image output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01874F12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1080P(1920x</w:t>
            </w:r>
            <w:proofErr w:type="gramStart"/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1080)，</w:t>
            </w:r>
            <w:proofErr w:type="gramEnd"/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960P(1280x960)，720P(1280x720)，D1(704x576)，CIF(352x288)</w:t>
            </w:r>
          </w:p>
        </w:tc>
      </w:tr>
      <w:tr w:rsidR="00946368" w14:paraId="7FA858C2" w14:textId="77777777" w:rsidTr="0094636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733374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Picture output</w:t>
            </w:r>
          </w:p>
        </w:tc>
        <w:tc>
          <w:tcPr>
            <w:tcW w:w="75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9B9C4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2 mega-pixel JPEG</w:t>
            </w:r>
          </w:p>
        </w:tc>
      </w:tr>
      <w:tr w:rsidR="00946368" w14:paraId="78DDC00B" w14:textId="77777777" w:rsidTr="0094636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78621265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Video compression format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656899B6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 xml:space="preserve">H.264 High </w:t>
            </w:r>
            <w:proofErr w:type="gramStart"/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Profile ,</w:t>
            </w:r>
            <w:proofErr w:type="gramEnd"/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 xml:space="preserve"> Main Profile, Baseline , MJPEG</w:t>
            </w:r>
          </w:p>
        </w:tc>
      </w:tr>
      <w:tr w:rsidR="00946368" w14:paraId="7700BA34" w14:textId="77777777" w:rsidTr="0094636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1D5988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6"/>
                <w:lang w:eastAsia="en-US"/>
              </w:rPr>
            </w:pPr>
            <w:r>
              <w:rPr>
                <w:rFonts w:ascii="OPPOSans B" w:eastAsia="OPPOSans B" w:hAnsi="OPPOSans B" w:cs="OPPOSans B"/>
                <w:color w:val="D1530D"/>
                <w:kern w:val="0"/>
                <w:sz w:val="15"/>
                <w:szCs w:val="18"/>
                <w:lang w:eastAsia="en-US"/>
              </w:rPr>
              <w:t>Interface parameters</w:t>
            </w:r>
          </w:p>
        </w:tc>
      </w:tr>
      <w:tr w:rsidR="00946368" w14:paraId="17070038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71F44A35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Network interface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43CFD40E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10/100，RJ45</w:t>
            </w:r>
          </w:p>
        </w:tc>
      </w:tr>
      <w:tr w:rsidR="00946368" w14:paraId="74870F5F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4F81BD"/>
              <w:left w:val="nil"/>
              <w:bottom w:val="single" w:sz="4" w:space="0" w:color="4F81BD"/>
            </w:tcBorders>
            <w:shd w:val="clear" w:color="auto" w:fill="auto"/>
            <w:vAlign w:val="center"/>
          </w:tcPr>
          <w:p w14:paraId="02A023BD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IO</w:t>
            </w:r>
          </w:p>
        </w:tc>
        <w:tc>
          <w:tcPr>
            <w:tcW w:w="7507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vAlign w:val="center"/>
          </w:tcPr>
          <w:p w14:paraId="5487B066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2 input &amp; 2 output 3.5mm connecting terminals</w:t>
            </w:r>
          </w:p>
        </w:tc>
      </w:tr>
      <w:tr w:rsidR="00946368" w14:paraId="15C684CC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7C65A9F1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Serial interface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63357B42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2 x RS485</w:t>
            </w:r>
          </w:p>
        </w:tc>
      </w:tr>
      <w:tr w:rsidR="00946368" w14:paraId="63B7E4A4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BE13636" w14:textId="77777777" w:rsidR="00946368" w:rsidRDefault="00946368" w:rsidP="00946368">
            <w:pPr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Audio interface</w:t>
            </w:r>
          </w:p>
        </w:tc>
        <w:tc>
          <w:tcPr>
            <w:tcW w:w="7507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vAlign w:val="center"/>
          </w:tcPr>
          <w:p w14:paraId="09E9A6FD" w14:textId="77777777" w:rsidR="00946368" w:rsidRDefault="00946368" w:rsidP="00946368">
            <w:pPr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1 input &amp; 1 output</w:t>
            </w:r>
          </w:p>
        </w:tc>
      </w:tr>
      <w:tr w:rsidR="00946368" w14:paraId="766EFA48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0CB5247" w14:textId="77777777" w:rsidR="00946368" w:rsidRDefault="00946368" w:rsidP="00946368">
            <w:pPr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SD card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33203A72" w14:textId="77777777" w:rsidR="00946368" w:rsidRDefault="00946368" w:rsidP="00946368">
            <w:pPr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Support SD2.0 standard Micro SD(TF) card with a maximum capacity of 32G</w:t>
            </w:r>
          </w:p>
        </w:tc>
      </w:tr>
      <w:tr w:rsidR="00946368" w14:paraId="412FC6E2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4F81BD"/>
              <w:left w:val="nil"/>
              <w:bottom w:val="single" w:sz="4" w:space="0" w:color="4F81BD"/>
            </w:tcBorders>
            <w:shd w:val="clear" w:color="auto" w:fill="auto"/>
            <w:vAlign w:val="center"/>
          </w:tcPr>
          <w:p w14:paraId="1A849851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Power supply</w:t>
            </w:r>
          </w:p>
        </w:tc>
        <w:tc>
          <w:tcPr>
            <w:tcW w:w="7507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vAlign w:val="center"/>
          </w:tcPr>
          <w:p w14:paraId="6BD40E26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AC220V</w:t>
            </w:r>
          </w:p>
        </w:tc>
      </w:tr>
      <w:tr w:rsidR="00946368" w14:paraId="308B0099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60EDA856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Power consumption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185FDC16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≤7.5W</w:t>
            </w:r>
          </w:p>
        </w:tc>
      </w:tr>
      <w:tr w:rsidR="00946368" w14:paraId="26D1EE20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4F81BD"/>
              <w:left w:val="nil"/>
              <w:bottom w:val="single" w:sz="4" w:space="0" w:color="4F81BD"/>
            </w:tcBorders>
            <w:shd w:val="clear" w:color="auto" w:fill="auto"/>
            <w:vAlign w:val="center"/>
          </w:tcPr>
          <w:p w14:paraId="5FA2C7CB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Working temperature</w:t>
            </w:r>
          </w:p>
        </w:tc>
        <w:tc>
          <w:tcPr>
            <w:tcW w:w="7507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vAlign w:val="center"/>
          </w:tcPr>
          <w:p w14:paraId="02D7AB43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-25℃~+70℃</w:t>
            </w:r>
          </w:p>
        </w:tc>
      </w:tr>
      <w:tr w:rsidR="00946368" w14:paraId="565BAAD1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5EA911B9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Protection grade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1719DDB8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IP65</w:t>
            </w:r>
          </w:p>
        </w:tc>
      </w:tr>
      <w:tr w:rsidR="00946368" w14:paraId="40EC129E" w14:textId="77777777" w:rsidTr="0094636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4F81BD"/>
              <w:left w:val="nil"/>
              <w:bottom w:val="single" w:sz="4" w:space="0" w:color="4F81BD"/>
            </w:tcBorders>
            <w:shd w:val="clear" w:color="auto" w:fill="auto"/>
            <w:vAlign w:val="center"/>
          </w:tcPr>
          <w:p w14:paraId="15B4FF00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proofErr w:type="spellStart"/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Size（mm</w:t>
            </w:r>
            <w:proofErr w:type="spellEnd"/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）</w:t>
            </w:r>
          </w:p>
        </w:tc>
        <w:tc>
          <w:tcPr>
            <w:tcW w:w="7507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vAlign w:val="center"/>
          </w:tcPr>
          <w:p w14:paraId="5BA76C21" w14:textId="77777777" w:rsidR="00946368" w:rsidRDefault="00946368" w:rsidP="00946368">
            <w:pPr>
              <w:spacing w:after="0"/>
              <w:ind w:firstLine="3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452(L)*148(W)*120(H)</w:t>
            </w:r>
          </w:p>
        </w:tc>
      </w:tr>
      <w:tr w:rsidR="00946368" w14:paraId="3F901FF1" w14:textId="77777777" w:rsidTr="00946368">
        <w:trPr>
          <w:trHeight w:hRule="exact"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nil"/>
            </w:tcBorders>
            <w:shd w:val="clear" w:color="auto" w:fill="auto"/>
            <w:vAlign w:val="center"/>
          </w:tcPr>
          <w:p w14:paraId="3B930F11" w14:textId="77777777" w:rsidR="00946368" w:rsidRDefault="00946368" w:rsidP="00946368">
            <w:pPr>
              <w:spacing w:after="0"/>
              <w:ind w:firstLine="300"/>
              <w:jc w:val="center"/>
              <w:rPr>
                <w:rFonts w:ascii="思源黑体 CN Medium" w:eastAsia="思源黑体 CN Medium" w:hAnsi="思源黑体 CN Medium" w:cs="SimSun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rFonts w:ascii="思源黑体 CN Medium" w:eastAsia="思源黑体 CN Medium" w:hAnsi="思源黑体 CN Medium" w:cs="SimSun"/>
                <w:color w:val="595959" w:themeColor="text1" w:themeTint="A6"/>
                <w:kern w:val="0"/>
                <w:sz w:val="15"/>
                <w:szCs w:val="18"/>
                <w:lang w:eastAsia="en-US"/>
              </w:rPr>
              <w:t>Weight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13B5C696" w14:textId="77777777" w:rsidR="00946368" w:rsidRDefault="00946368" w:rsidP="00946368">
            <w:pPr>
              <w:spacing w:after="0"/>
              <w:ind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POSans B" w:eastAsia="OPPOSans B" w:hAnsi="OPPOSans B" w:cs="OPPOSans B" w:hint="default"/>
                <w:color w:val="595959" w:themeColor="text1" w:themeTint="A6"/>
                <w:kern w:val="0"/>
                <w:sz w:val="15"/>
                <w:szCs w:val="18"/>
                <w:lang w:eastAsia="en-US"/>
              </w:rPr>
            </w:pPr>
            <w:r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2623EA" wp14:editId="2D3C86CD">
                      <wp:simplePos x="0" y="0"/>
                      <wp:positionH relativeFrom="margin">
                        <wp:posOffset>-1579880</wp:posOffset>
                      </wp:positionH>
                      <wp:positionV relativeFrom="paragraph">
                        <wp:posOffset>216535</wp:posOffset>
                      </wp:positionV>
                      <wp:extent cx="3352800" cy="1981200"/>
                      <wp:effectExtent l="0" t="0" r="0" b="0"/>
                      <wp:wrapNone/>
                      <wp:docPr id="1309287380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98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7CB0AB" w14:textId="1BCA1C3D" w:rsidR="00946368" w:rsidRDefault="00946368" w:rsidP="00946368">
                                  <w:pPr>
                                    <w:jc w:val="center"/>
                                    <w:rPr>
                                      <w:rFonts w:ascii="Microsoft YaHei" w:eastAsia="Microsoft YaHei" w:hAnsi="Microsoft YaHei" w:hint="default"/>
                                      <w:b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crosoft YaHei" w:hAnsi="Microsoft YaHei"/>
                                      <w:b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t>Dimensional drawing (mm)</w:t>
                                  </w:r>
                                  <w:r>
                                    <w:rPr>
                                      <w:rFonts w:ascii="Microsoft YaHei" w:eastAsia="Microsoft YaHei" w:hAnsi="Microsoft YaHei"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D94F43">
                                    <w:rPr>
                                      <w:rFonts w:ascii="Microsoft YaHei" w:eastAsia="Microsoft YaHei" w:hAnsi="Microsoft YaHei"/>
                                      <w:bCs/>
                                      <w:sz w:val="15"/>
                                      <w:szCs w:val="15"/>
                                    </w:rPr>
                                    <w:object w:dxaOrig="4425" w:dyaOrig="1938" w14:anchorId="5BE51D1E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62.85pt;height:71.2pt">
                                        <v:imagedata r:id="rId8" o:title=""/>
                                      </v:shape>
                                      <o:OLEObject Type="Embed" ProgID="Picture.PicObj.1" ShapeID="_x0000_i1026" DrawAspect="Content" ObjectID="_1779517415" r:id="rId9"/>
                                    </w:object>
                                  </w:r>
                                </w:p>
                                <w:p w14:paraId="12927521" w14:textId="2A9CC959" w:rsidR="00946368" w:rsidRDefault="00946368" w:rsidP="00946368">
                                  <w:pPr>
                                    <w:rPr>
                                      <w:rFonts w:ascii="Microsoft YaHei" w:eastAsia="Microsoft YaHei" w:hAnsi="Microsoft YaHei" w:hint="default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623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8" type="#_x0000_t202" style="position:absolute;left:0;text-align:left;margin-left:-124.4pt;margin-top:17.05pt;width:264pt;height:15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" filled="f" stroked="f" strokeweight=".5pt">
                      <v:textbox>
                        <w:txbxContent>
                          <w:p w14:paraId="687CB0AB" w14:textId="1BCA1C3D" w:rsidR="00946368" w:rsidRDefault="00946368" w:rsidP="00946368">
                            <w:pPr>
                              <w:jc w:val="center"/>
                              <w:rPr>
                                <w:rFonts w:ascii="Microsoft YaHei" w:eastAsia="Microsoft YaHei" w:hAnsi="Microsoft YaHei" w:hint="default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YaHei" w:hAnsi="Microsoft YaHei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Dimensional drawing (mm)</w:t>
                            </w:r>
                            <w:r>
                              <w:rPr>
                                <w:rFonts w:ascii="Microsoft YaHei" w:eastAsia="Microsoft YaHei" w:hAnsi="Microsoft YaHei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94F43">
                              <w:rPr>
                                <w:rFonts w:ascii="Microsoft YaHei" w:eastAsia="Microsoft YaHei" w:hAnsi="Microsoft YaHei"/>
                                <w:bCs/>
                                <w:sz w:val="15"/>
                                <w:szCs w:val="15"/>
                              </w:rPr>
                              <w:object w:dxaOrig="4425" w:dyaOrig="1938" w14:anchorId="5BE51D1E">
                                <v:shape id="_x0000_i1026" type="#_x0000_t75" style="width:162.85pt;height:71.2pt">
                                  <v:imagedata r:id="rId8" o:title=""/>
                                </v:shape>
                                <o:OLEObject Type="Embed" ProgID="Picture.PicObj.1" ShapeID="_x0000_i1026" DrawAspect="Content" ObjectID="_1779517415" r:id="rId10"/>
                              </w:object>
                            </w:r>
                          </w:p>
                          <w:p w14:paraId="12927521" w14:textId="2A9CC959" w:rsidR="00946368" w:rsidRDefault="00946368" w:rsidP="00946368">
                            <w:pPr>
                              <w:rPr>
                                <w:rFonts w:ascii="Microsoft YaHei" w:eastAsia="Microsoft YaHei" w:hAnsi="Microsoft YaHei" w:hint="default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OPPOSans B" w:eastAsia="OPPOSans B" w:hAnsi="OPPOSans B" w:cs="OPPOSans B"/>
                <w:color w:val="595959" w:themeColor="text1" w:themeTint="A6"/>
                <w:kern w:val="0"/>
                <w:sz w:val="15"/>
                <w:szCs w:val="18"/>
                <w:lang w:eastAsia="en-US"/>
              </w:rPr>
              <w:t>2.7kg</w:t>
            </w:r>
          </w:p>
        </w:tc>
      </w:tr>
    </w:tbl>
    <w:p w14:paraId="190BAAE4" w14:textId="54CA18EC" w:rsidR="00946368" w:rsidRDefault="00946368" w:rsidP="00946368">
      <w:pPr>
        <w:tabs>
          <w:tab w:val="left" w:pos="2340"/>
        </w:tabs>
        <w:spacing w:line="360" w:lineRule="auto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801CD" wp14:editId="574A1E11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1038225" cy="316230"/>
                <wp:effectExtent l="0" t="0" r="9525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19E05" w14:textId="77777777" w:rsidR="00946368" w:rsidRDefault="00946368" w:rsidP="00946368">
                            <w:pPr>
                              <w:pStyle w:val="1"/>
                              <w:rPr>
                                <w:rFonts w:ascii="Calibri" w:eastAsia="Microsoft YaHe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Parameters</w:t>
                            </w:r>
                          </w:p>
                          <w:p w14:paraId="60B825B8" w14:textId="77777777" w:rsidR="00946368" w:rsidRDefault="00946368" w:rsidP="00946368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C5801CD" id="文本框 4" o:spid="_x0000_s1029" type="#_x0000_t202" style="position:absolute;left:0;text-align:left;margin-left:0;margin-top:-7.5pt;width:81.75pt;height:2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" filled="f" stroked="f" strokeweight=".5pt">
                <v:textbox inset="0,0,0,0">
                  <w:txbxContent>
                    <w:p w14:paraId="6C219E05" w14:textId="77777777" w:rsidR="00946368" w:rsidRDefault="00946368" w:rsidP="00946368">
                      <w:pPr>
                        <w:pStyle w:val="1"/>
                        <w:rPr>
                          <w:rFonts w:ascii="Calibri" w:eastAsia="Microsoft YaHe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Parameters</w:t>
                      </w:r>
                    </w:p>
                    <w:p w14:paraId="60B825B8" w14:textId="77777777" w:rsidR="00946368" w:rsidRDefault="00946368" w:rsidP="00946368"/>
                  </w:txbxContent>
                </v:textbox>
              </v:shape>
            </w:pict>
          </mc:Fallback>
        </mc:AlternateContent>
      </w:r>
      <w:r>
        <w:rPr>
          <w:rFonts w:hint="default"/>
        </w:rPr>
        <w:tab/>
      </w:r>
    </w:p>
    <w:p w14:paraId="0BED5E03" w14:textId="6603CB41" w:rsidR="00946368" w:rsidRDefault="00946368" w:rsidP="00946368">
      <w:pPr>
        <w:spacing w:line="360" w:lineRule="auto"/>
        <w:rPr>
          <w:rFonts w:hint="default"/>
        </w:rPr>
      </w:pPr>
    </w:p>
    <w:p w14:paraId="6B72C83B" w14:textId="2F1C6C65" w:rsidR="00C95060" w:rsidRPr="00946368" w:rsidRDefault="00C95060" w:rsidP="00946368">
      <w:pPr>
        <w:rPr>
          <w:rFonts w:hint="default"/>
        </w:rPr>
      </w:pPr>
    </w:p>
    <w:sectPr w:rsidR="00C95060" w:rsidRPr="00946368" w:rsidSect="001F7E36">
      <w:headerReference w:type="default" r:id="rId11"/>
      <w:footerReference w:type="default" r:id="rId12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5F73" w14:textId="77777777" w:rsidR="006120B4" w:rsidRDefault="006120B4">
      <w:pPr>
        <w:rPr>
          <w:rFonts w:hint="default"/>
        </w:rPr>
      </w:pPr>
      <w:r>
        <w:separator/>
      </w:r>
    </w:p>
  </w:endnote>
  <w:endnote w:type="continuationSeparator" w:id="0">
    <w:p w14:paraId="4CE3F11F" w14:textId="77777777" w:rsidR="006120B4" w:rsidRDefault="006120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dobe Gothic Std B">
    <w:altName w:val="Yu Gothic"/>
    <w:charset w:val="80"/>
    <w:family w:val="swiss"/>
    <w:pitch w:val="default"/>
    <w:sig w:usb0="00000000" w:usb1="00000000" w:usb2="00000010" w:usb3="00000000" w:csb0="002A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Medium">
    <w:altName w:val="Microsoft YaHei"/>
    <w:charset w:val="86"/>
    <w:family w:val="swiss"/>
    <w:pitch w:val="default"/>
    <w:sig w:usb0="20000003" w:usb1="2ADF3C10" w:usb2="00000016" w:usb3="00000000" w:csb0="60060107" w:csb1="00000000"/>
  </w:font>
  <w:font w:name="OPPOSans B">
    <w:altName w:val="Microsoft YaHei"/>
    <w:charset w:val="86"/>
    <w:family w:val="auto"/>
    <w:pitch w:val="default"/>
    <w:sig w:usb0="A100027F" w:usb1="7A01785B" w:usb2="00000016" w:usb3="00000000" w:csb0="0004009F" w:csb1="00000000"/>
  </w:font>
  <w:font w:name="Anakotmai Medium">
    <w:altName w:val="Browallia New"/>
    <w:panose1 w:val="00000000000000000000"/>
    <w:charset w:val="00"/>
    <w:family w:val="modern"/>
    <w:notTrueType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1B6E" w14:textId="6D1657C2" w:rsidR="001F7E36" w:rsidRDefault="002F2115">
    <w:pPr>
      <w:pStyle w:val="a5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8FED5A6" wp14:editId="3EA9B2EF">
              <wp:simplePos x="0" y="0"/>
              <wp:positionH relativeFrom="column">
                <wp:posOffset>1183640</wp:posOffset>
              </wp:positionH>
              <wp:positionV relativeFrom="paragraph">
                <wp:posOffset>116840</wp:posOffset>
              </wp:positionV>
              <wp:extent cx="7668260" cy="1562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826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51B3B" w14:textId="77777777" w:rsidR="001F7E36" w:rsidRPr="001F7E36" w:rsidRDefault="001F7E36" w:rsidP="001F7E36">
                          <w:pPr>
                            <w:pStyle w:val="ad"/>
                            <w:jc w:val="right"/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I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nnovation </w:t>
                          </w:r>
                          <w:proofErr w:type="spell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Q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ualital</w:t>
                          </w:r>
                          <w:proofErr w:type="spellEnd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Tech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nology </w:t>
                          </w:r>
                          <w:proofErr w:type="spellStart"/>
                          <w:proofErr w:type="gram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Co.,Ltd</w:t>
                          </w:r>
                          <w:proofErr w:type="spellEnd"/>
                          <w:proofErr w:type="gramEnd"/>
                        </w:p>
                        <w:p w14:paraId="4592830C" w14:textId="77777777" w:rsidR="001F7E36" w:rsidRPr="001F7E36" w:rsidRDefault="001F7E36" w:rsidP="001F7E36">
                          <w:pPr>
                            <w:pStyle w:val="ad"/>
                            <w:jc w:val="right"/>
                            <w:rPr>
                              <w:rFonts w:ascii="Anakotmai Medium" w:hAnsi="Anakotmai Medium" w:cs="Anakotmai Medium"/>
                              <w:sz w:val="32"/>
                              <w:szCs w:val="32"/>
                            </w:rPr>
                          </w:pP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143 Soi Nonthaburi 8 </w:t>
                          </w:r>
                          <w:proofErr w:type="spell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Bangkrasor</w:t>
                          </w:r>
                          <w:proofErr w:type="spellEnd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 Mueang Nonthaburi 11000 Tel. 02-000-0773, 064-251-9426</w:t>
                          </w:r>
                        </w:p>
                        <w:p w14:paraId="1D7A255A" w14:textId="667950FE" w:rsidR="001F7E36" w:rsidRPr="001F7E36" w:rsidRDefault="001F7E36" w:rsidP="001F7E36">
                          <w:pPr>
                            <w:pStyle w:val="a5"/>
                            <w:jc w:val="center"/>
                            <w:rPr>
                              <w:rFonts w:ascii="Anakotmai Medium" w:hAnsi="Anakotmai Medium" w:cs="Anakotmai Medium" w:hint="default"/>
                              <w:noProof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8FED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3.2pt;margin-top:9.2pt;width:603.8pt;height:123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" filled="f" stroked="f">
              <v:textbox style="mso-fit-shape-to-text:t">
                <w:txbxContent>
                  <w:p w14:paraId="57251B3B" w14:textId="77777777" w:rsidR="001F7E36" w:rsidRPr="001F7E36" w:rsidRDefault="001F7E36" w:rsidP="001F7E36">
                    <w:pPr>
                      <w:pStyle w:val="NoSpacing"/>
                      <w:jc w:val="right"/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</w:pP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I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nnovation </w:t>
                    </w:r>
                    <w:proofErr w:type="spellStart"/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Q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ualital</w:t>
                    </w:r>
                    <w:proofErr w:type="spellEnd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Tech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nology </w:t>
                    </w:r>
                    <w:proofErr w:type="spellStart"/>
                    <w:proofErr w:type="gramStart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Co.,Ltd</w:t>
                    </w:r>
                    <w:proofErr w:type="spellEnd"/>
                    <w:proofErr w:type="gramEnd"/>
                  </w:p>
                  <w:p w14:paraId="4592830C" w14:textId="77777777" w:rsidR="001F7E36" w:rsidRPr="001F7E36" w:rsidRDefault="001F7E36" w:rsidP="001F7E36">
                    <w:pPr>
                      <w:pStyle w:val="NoSpacing"/>
                      <w:jc w:val="right"/>
                      <w:rPr>
                        <w:rFonts w:ascii="Anakotmai Medium" w:hAnsi="Anakotmai Medium" w:cs="Anakotmai Medium"/>
                        <w:sz w:val="32"/>
                        <w:szCs w:val="32"/>
                      </w:rPr>
                    </w:pP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143 Soi Nonthaburi 8 </w:t>
                    </w:r>
                    <w:proofErr w:type="spellStart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Bangkrasor</w:t>
                    </w:r>
                    <w:proofErr w:type="spellEnd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 Mueang Nonthaburi 11000 Tel. 02-000-0773, 064-251-9426</w:t>
                    </w:r>
                  </w:p>
                  <w:p w14:paraId="1D7A255A" w14:textId="667950FE" w:rsidR="001F7E36" w:rsidRPr="001F7E36" w:rsidRDefault="001F7E36" w:rsidP="001F7E36">
                    <w:pPr>
                      <w:pStyle w:val="Footer"/>
                      <w:jc w:val="center"/>
                      <w:rPr>
                        <w:rFonts w:ascii="Anakotmai Medium" w:hAnsi="Anakotmai Medium" w:cs="Anakotmai Medium" w:hint="default"/>
                        <w:noProof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44FDD">
      <w:rPr>
        <w:rFonts w:ascii="Anakotmai Medium" w:hAnsi="Anakotmai Medium" w:cs="Anakotmai Medium"/>
        <w:noProof/>
        <w:sz w:val="40"/>
        <w:szCs w:val="48"/>
      </w:rPr>
      <w:drawing>
        <wp:anchor distT="0" distB="0" distL="114300" distR="114300" simplePos="0" relativeHeight="251730944" behindDoc="1" locked="0" layoutInCell="1" allowOverlap="1" wp14:anchorId="6038CD33" wp14:editId="71125A84">
          <wp:simplePos x="0" y="0"/>
          <wp:positionH relativeFrom="page">
            <wp:posOffset>-123825</wp:posOffset>
          </wp:positionH>
          <wp:positionV relativeFrom="page">
            <wp:posOffset>9122410</wp:posOffset>
          </wp:positionV>
          <wp:extent cx="7668260" cy="1562100"/>
          <wp:effectExtent l="0" t="0" r="8890" b="0"/>
          <wp:wrapNone/>
          <wp:docPr id="13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t="58417" r="30853" b="4270"/>
                  <a:stretch/>
                </pic:blipFill>
                <pic:spPr bwMode="auto">
                  <a:xfrm>
                    <a:off x="0" y="0"/>
                    <a:ext cx="766826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7238" w14:textId="77777777" w:rsidR="006120B4" w:rsidRDefault="006120B4">
      <w:pPr>
        <w:rPr>
          <w:rFonts w:hint="default"/>
        </w:rPr>
      </w:pPr>
      <w:r>
        <w:separator/>
      </w:r>
    </w:p>
  </w:footnote>
  <w:footnote w:type="continuationSeparator" w:id="0">
    <w:p w14:paraId="49AC8FDA" w14:textId="77777777" w:rsidR="006120B4" w:rsidRDefault="006120B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7B31" w14:textId="10C367FB" w:rsidR="00C95060" w:rsidRDefault="001F7E36" w:rsidP="001F7E36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8880"/>
      </w:tabs>
      <w:jc w:val="both"/>
      <w:rPr>
        <w:rFonts w:hint="default"/>
      </w:rPr>
    </w:pPr>
    <w:r w:rsidRPr="001F7E36">
      <w:rPr>
        <w:noProof/>
      </w:rPr>
      <w:drawing>
        <wp:anchor distT="0" distB="0" distL="114300" distR="114300" simplePos="0" relativeHeight="251633664" behindDoc="0" locked="0" layoutInCell="1" allowOverlap="1" wp14:anchorId="78846ED2" wp14:editId="3BE63B7F">
          <wp:simplePos x="0" y="0"/>
          <wp:positionH relativeFrom="page">
            <wp:posOffset>71120</wp:posOffset>
          </wp:positionH>
          <wp:positionV relativeFrom="page">
            <wp:posOffset>-2540</wp:posOffset>
          </wp:positionV>
          <wp:extent cx="1163320" cy="822325"/>
          <wp:effectExtent l="0" t="0" r="0" b="0"/>
          <wp:wrapNone/>
          <wp:docPr id="11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E36">
      <w:rPr>
        <w:noProof/>
      </w:rPr>
      <w:drawing>
        <wp:anchor distT="0" distB="0" distL="114300" distR="114300" simplePos="0" relativeHeight="251700224" behindDoc="1" locked="0" layoutInCell="1" allowOverlap="1" wp14:anchorId="08876949" wp14:editId="577F5E7D">
          <wp:simplePos x="0" y="0"/>
          <wp:positionH relativeFrom="page">
            <wp:posOffset>0</wp:posOffset>
          </wp:positionH>
          <wp:positionV relativeFrom="page">
            <wp:posOffset>189865</wp:posOffset>
          </wp:positionV>
          <wp:extent cx="7600315" cy="1896745"/>
          <wp:effectExtent l="0" t="0" r="635" b="0"/>
          <wp:wrapNone/>
          <wp:docPr id="12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r="30853" b="55139"/>
                  <a:stretch/>
                </pic:blipFill>
                <pic:spPr bwMode="auto">
                  <a:xfrm>
                    <a:off x="0" y="0"/>
                    <a:ext cx="7600315" cy="1896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6BF9"/>
    <w:multiLevelType w:val="multilevel"/>
    <w:tmpl w:val="73926BF9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851410"/>
    <w:multiLevelType w:val="multilevel"/>
    <w:tmpl w:val="7E8514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int="default"/>
        <w:u w:val="none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u w:val="none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u w:val="none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lNGQwYjE4Zjg0OWUzYzJiNjBiOWUzOTVjYzdiNGEifQ=="/>
  </w:docVars>
  <w:rsids>
    <w:rsidRoot w:val="00172A27"/>
    <w:rsid w:val="00172A27"/>
    <w:rsid w:val="001F7E36"/>
    <w:rsid w:val="00286C97"/>
    <w:rsid w:val="002F2115"/>
    <w:rsid w:val="00493729"/>
    <w:rsid w:val="006120B4"/>
    <w:rsid w:val="007A63EB"/>
    <w:rsid w:val="008857BB"/>
    <w:rsid w:val="00946368"/>
    <w:rsid w:val="00974C0F"/>
    <w:rsid w:val="00C95060"/>
    <w:rsid w:val="00D94F43"/>
    <w:rsid w:val="00F11122"/>
    <w:rsid w:val="47DF5CA4"/>
    <w:rsid w:val="64280BE7"/>
    <w:rsid w:val="77B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A0DD84"/>
  <w15:docId w15:val="{37E6E9FD-9A9C-4255-A1A1-E278DA8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uiPriority="9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locked="1" w:semiHidden="1" w:unhideWhenUsed="1" w:qFormat="1"/>
    <w:lsdException w:name="toc 5" w:locked="1" w:semiHidden="1" w:unhideWhenUsed="1" w:qFormat="1"/>
    <w:lsdException w:name="toc 6" w:locked="1" w:semiHidden="1" w:unhideWhenUsed="1" w:qFormat="1"/>
    <w:lsdException w:name="toc 7" w:locked="1" w:semiHidden="1" w:unhideWhenUsed="1" w:qFormat="1"/>
    <w:lsdException w:name="toc 8" w:locked="1" w:semiHidden="1" w:unhideWhenUsed="1" w:qFormat="1"/>
    <w:lsdException w:name="toc 9" w:locked="1" w:semiHidden="1" w:unhideWhenUsed="1" w:qFormat="1"/>
    <w:lsdException w:name="header" w:uiPriority="99" w:unhideWhenUsed="1" w:qFormat="1"/>
    <w:lsdException w:name="footer" w:uiPriority="99" w:unhideWhenUsed="1"/>
    <w:lsdException w:name="caption" w:locked="1" w:semiHidden="1" w:unhideWhenUsed="1" w:qFormat="1"/>
    <w:lsdException w:name="Title" w:locked="1" w:semiHidden="1" w:unhideWhenUsed="1" w:qFormat="1"/>
    <w:lsdException w:name="Default Paragraph Font" w:uiPriority="99" w:unhideWhenUsed="1"/>
    <w:lsdException w:name="Subtitle" w:locked="1" w:qFormat="1"/>
    <w:lsdException w:name="Hyperlink" w:uiPriority="99" w:unhideWhenUsed="1"/>
    <w:lsdException w:name="Strong" w:uiPriority="99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lock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unhideWhenUsed/>
    <w:pPr>
      <w:widowControl w:val="0"/>
      <w:jc w:val="both"/>
    </w:pPr>
    <w:rPr>
      <w:rFonts w:ascii="Calibri" w:hAnsi="Calibri" w:hint="eastAsia"/>
      <w:kern w:val="2"/>
      <w:sz w:val="21"/>
      <w:szCs w:val="22"/>
      <w:lang w:eastAsia="zh-CN" w:bidi="ar-SA"/>
    </w:rPr>
  </w:style>
  <w:style w:type="paragraph" w:styleId="5">
    <w:name w:val="heading 5"/>
    <w:basedOn w:val="a"/>
    <w:next w:val="a"/>
    <w:link w:val="50"/>
    <w:uiPriority w:val="99"/>
    <w:unhideWhenUsed/>
    <w:qFormat/>
    <w:pPr>
      <w:keepNext/>
      <w:keepLines/>
      <w:spacing w:before="280" w:after="290" w:line="376" w:lineRule="auto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hAnsi="SimSun" w:cs="SimSun"/>
      <w:sz w:val="24"/>
      <w:szCs w:val="24"/>
    </w:rPr>
  </w:style>
  <w:style w:type="character" w:styleId="aa">
    <w:name w:val="Strong"/>
    <w:basedOn w:val="a0"/>
    <w:uiPriority w:val="99"/>
    <w:unhideWhenUsed/>
    <w:rPr>
      <w:rFonts w:cs="Times New Roman" w:hint="default"/>
      <w:b/>
      <w:sz w:val="24"/>
      <w:szCs w:val="24"/>
    </w:rPr>
  </w:style>
  <w:style w:type="character" w:styleId="ab">
    <w:name w:val="Hyperlink"/>
    <w:basedOn w:val="a0"/>
    <w:uiPriority w:val="99"/>
    <w:unhideWhenUsed/>
    <w:rPr>
      <w:rFonts w:cs="Times New Roman" w:hint="default"/>
      <w:color w:val="0000FF"/>
      <w:sz w:val="24"/>
      <w:szCs w:val="24"/>
      <w:u w:val="single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color w:val="000000"/>
      <w:sz w:val="24"/>
      <w:szCs w:val="24"/>
      <w:lang w:eastAsia="zh-CN" w:bidi="ar-SA"/>
    </w:rPr>
  </w:style>
  <w:style w:type="character" w:customStyle="1" w:styleId="a8">
    <w:name w:val="หัวกระดาษ อักขระ"/>
    <w:basedOn w:val="a0"/>
    <w:link w:val="a7"/>
    <w:uiPriority w:val="99"/>
    <w:unhideWhenUsed/>
    <w:locked/>
    <w:rPr>
      <w:rFonts w:cs="Times New Roman" w:hint="default"/>
      <w:sz w:val="18"/>
      <w:szCs w:val="18"/>
    </w:rPr>
  </w:style>
  <w:style w:type="character" w:customStyle="1" w:styleId="a6">
    <w:name w:val="ท้ายกระดาษ อักขระ"/>
    <w:basedOn w:val="a0"/>
    <w:link w:val="a5"/>
    <w:uiPriority w:val="99"/>
    <w:unhideWhenUsed/>
    <w:qFormat/>
    <w:locked/>
    <w:rPr>
      <w:rFonts w:cs="Times New Roman" w:hint="default"/>
      <w:sz w:val="18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unhideWhenUsed/>
    <w:locked/>
    <w:rPr>
      <w:rFonts w:cs="Times New Roman" w:hint="default"/>
      <w:sz w:val="16"/>
      <w:szCs w:val="16"/>
    </w:rPr>
  </w:style>
  <w:style w:type="character" w:customStyle="1" w:styleId="50">
    <w:name w:val="หัวเรื่อง 5 อักขระ"/>
    <w:basedOn w:val="a0"/>
    <w:link w:val="5"/>
    <w:uiPriority w:val="99"/>
    <w:unhideWhenUsed/>
    <w:locked/>
    <w:rPr>
      <w:rFonts w:cs="Times New Roman" w:hint="default"/>
      <w:b/>
      <w:sz w:val="28"/>
      <w:szCs w:val="28"/>
    </w:rPr>
  </w:style>
  <w:style w:type="paragraph" w:styleId="ad">
    <w:name w:val="No Spacing"/>
    <w:uiPriority w:val="1"/>
    <w:qFormat/>
    <w:rsid w:val="001F7E36"/>
    <w:rPr>
      <w:rFonts w:asciiTheme="minorHAnsi" w:eastAsiaTheme="minorHAnsi" w:hAnsiTheme="minorHAnsi" w:cstheme="minorBidi"/>
      <w:sz w:val="22"/>
      <w:szCs w:val="28"/>
    </w:rPr>
  </w:style>
  <w:style w:type="paragraph" w:customStyle="1" w:styleId="1">
    <w:name w:val="无间隔1"/>
    <w:autoRedefine/>
    <w:uiPriority w:val="1"/>
    <w:qFormat/>
    <w:rsid w:val="00946368"/>
    <w:rPr>
      <w:rFonts w:asciiTheme="minorHAnsi" w:eastAsiaTheme="minorEastAsia" w:hAnsiTheme="minorHAnsi" w:cstheme="minorBidi"/>
      <w:sz w:val="22"/>
      <w:szCs w:val="22"/>
      <w:lang w:bidi="ar-SA"/>
    </w:rPr>
  </w:style>
  <w:style w:type="table" w:customStyle="1" w:styleId="3-112">
    <w:name w:val="清单表 3 - 着色 112"/>
    <w:basedOn w:val="a1"/>
    <w:autoRedefine/>
    <w:uiPriority w:val="48"/>
    <w:qFormat/>
    <w:rsid w:val="00946368"/>
    <w:pPr>
      <w:widowControl w:val="0"/>
      <w:spacing w:after="200"/>
    </w:pPr>
    <w:rPr>
      <w:sz w:val="22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customStyle="1" w:styleId="10">
    <w:name w:val="列出段落1"/>
    <w:basedOn w:val="a"/>
    <w:autoRedefine/>
    <w:uiPriority w:val="34"/>
    <w:qFormat/>
    <w:rsid w:val="00946368"/>
    <w:pPr>
      <w:ind w:firstLineChars="200" w:firstLine="420"/>
    </w:pPr>
    <w:rPr>
      <w:rFonts w:asciiTheme="minorHAnsi" w:eastAsiaTheme="minorEastAsia" w:hAnsiTheme="minorHAnsi" w:cstheme="minorBid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narawich.nakaton@gmail.com</cp:lastModifiedBy>
  <cp:revision>4</cp:revision>
  <dcterms:created xsi:type="dcterms:W3CDTF">2024-06-04T08:26:00Z</dcterms:created>
  <dcterms:modified xsi:type="dcterms:W3CDTF">2024-06-10T02:37:00Z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800FAFC7AD8140B8BDBC350CB2C70A50_13</vt:lpwstr>
  </property>
</Properties>
</file>