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BE0B" w14:textId="2696112D" w:rsidR="00563D32" w:rsidRPr="002B16DB" w:rsidRDefault="00321138" w:rsidP="00394D6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H SarabunPSK" w:eastAsia="Calibri" w:hAnsi="TH SarabunPSK" w:cs="TH SarabunPSK"/>
          <w:sz w:val="28"/>
          <w:lang w:val="en-US"/>
        </w:rPr>
      </w:pPr>
      <w:r w:rsidRPr="002B16DB">
        <w:rPr>
          <w:rFonts w:ascii="TH SarabunPSK" w:eastAsia="Calibri" w:hAnsi="TH SarabunPSK" w:cs="TH SarabunPSK"/>
          <w:b/>
          <w:bCs/>
          <w:sz w:val="36"/>
          <w:szCs w:val="44"/>
          <w:cs/>
          <w:lang w:val="en-US"/>
        </w:rPr>
        <w:t xml:space="preserve">    </w:t>
      </w:r>
    </w:p>
    <w:p w14:paraId="5C6EFAF3" w14:textId="2798E2A3" w:rsidR="00061771" w:rsidRPr="002B16DB" w:rsidRDefault="00061771" w:rsidP="00061771">
      <w:pPr>
        <w:pStyle w:val="BodyText"/>
        <w:spacing w:line="276" w:lineRule="auto"/>
        <w:ind w:right="-286"/>
        <w:contextualSpacing/>
        <w:rPr>
          <w:rFonts w:ascii="TH SarabunPSK" w:hAnsi="TH SarabunPSK" w:cs="TH SarabunPSK"/>
          <w:cs/>
        </w:rPr>
      </w:pPr>
      <w:r w:rsidRPr="002B16DB">
        <w:rPr>
          <w:rFonts w:ascii="TH SarabunPSK" w:hAnsi="TH SarabunPSK" w:cs="TH SarabunPSK"/>
          <w:cs/>
        </w:rPr>
        <w:t xml:space="preserve">คำชี้แจงผู้วิจัย </w:t>
      </w:r>
      <w:r w:rsidRPr="002B16DB">
        <w:rPr>
          <w:rFonts w:ascii="TH SarabunPSK" w:hAnsi="TH SarabunPSK" w:cs="TH SarabunPSK"/>
        </w:rPr>
        <w:t xml:space="preserve">: </w:t>
      </w:r>
      <w:r w:rsidRPr="002B16DB">
        <w:rPr>
          <w:rFonts w:ascii="TH SarabunPSK" w:hAnsi="TH SarabunPSK" w:cs="TH SarabunPSK"/>
          <w:cs/>
        </w:rPr>
        <w:t>เพื่อเป็นการแจ้งแก่คณะกรรมการจริยธรรมการวิจัยในคนของสถาบันพระปกเกล้า ถึงการปิดโครงการวิจัยเมื่อกระบวนการวิจัยและการเก็บข้อมูลการวิจัยอันเกี่ยวข้องกับผู้เข้าร่วมโครงการวิจัยได้เสร็จสิ้นสมบูรณ์ จึงขอความกรุณาผู้วิจัยได้กรอกข้อมูลตามเอกสารแจ้งปิดโครงการวิจัยนี้ ทั้งนี้หากกระบวนการวิจัยและการเก็บข้อมูลการวิจัยอันเกี่ยวข้องกับผู้เข้าร่วมโครงการวิจัยได้เสร็จสิ้น แต่การวิเคราะห์ข้อมูลยังไม่แล้วเสร</w:t>
      </w:r>
      <w:r w:rsidR="008D4022">
        <w:rPr>
          <w:rFonts w:ascii="TH SarabunPSK" w:hAnsi="TH SarabunPSK" w:cs="TH SarabunPSK" w:hint="cs"/>
          <w:cs/>
        </w:rPr>
        <w:t>็</w:t>
      </w:r>
      <w:r w:rsidRPr="002B16DB">
        <w:rPr>
          <w:rFonts w:ascii="TH SarabunPSK" w:hAnsi="TH SarabunPSK" w:cs="TH SarabunPSK"/>
          <w:cs/>
        </w:rPr>
        <w:t>จ ผู้วิจัยไม่จำเป็นต้องขอต่ออายุโครงการวิจัย</w:t>
      </w:r>
    </w:p>
    <w:p w14:paraId="57F09E76" w14:textId="1922D508" w:rsidR="00061771" w:rsidRPr="002B16DB" w:rsidRDefault="00061771" w:rsidP="00061771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24"/>
          <w:szCs w:val="32"/>
        </w:rPr>
      </w:pPr>
    </w:p>
    <w:p w14:paraId="6853510C" w14:textId="5DDB61E5" w:rsidR="00EA2B0F" w:rsidRPr="002B16DB" w:rsidRDefault="00EA2B0F" w:rsidP="00061771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ส่วนที่ 1 ข้อมูลโครงการวิจัย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EA2B0F" w:rsidRPr="00EA2B0F" w14:paraId="08ADE945" w14:textId="77777777" w:rsidTr="00EA2B0F">
        <w:tc>
          <w:tcPr>
            <w:tcW w:w="4962" w:type="dxa"/>
            <w:shd w:val="clear" w:color="auto" w:fill="auto"/>
          </w:tcPr>
          <w:p w14:paraId="7F1F1D7B" w14:textId="5D2F16D8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หมายเลขหนังสือรับรองจริยธรรมการวิจัย</w:t>
            </w:r>
          </w:p>
        </w:tc>
        <w:tc>
          <w:tcPr>
            <w:tcW w:w="4394" w:type="dxa"/>
            <w:shd w:val="clear" w:color="auto" w:fill="auto"/>
          </w:tcPr>
          <w:p w14:paraId="67BAE9F2" w14:textId="696F331B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  <w:t>KPI REC 04-00/000-00</w:t>
            </w:r>
          </w:p>
        </w:tc>
      </w:tr>
      <w:tr w:rsidR="00EA2B0F" w:rsidRPr="00EA2B0F" w14:paraId="7204D997" w14:textId="77777777" w:rsidTr="00EA2B0F">
        <w:tc>
          <w:tcPr>
            <w:tcW w:w="4962" w:type="dxa"/>
            <w:shd w:val="clear" w:color="auto" w:fill="auto"/>
          </w:tcPr>
          <w:p w14:paraId="12DAB551" w14:textId="3ED766D8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ชื่อหัวหน้าโครงการวิจัย</w:t>
            </w:r>
          </w:p>
        </w:tc>
        <w:tc>
          <w:tcPr>
            <w:tcW w:w="4394" w:type="dxa"/>
            <w:shd w:val="clear" w:color="auto" w:fill="auto"/>
          </w:tcPr>
          <w:p w14:paraId="6B6A8F35" w14:textId="34714DF7" w:rsidR="00EA2B0F" w:rsidRPr="00EA2B0F" w:rsidRDefault="00640E46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lang w:val="en-US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lang w:val="en-US"/>
              </w:rPr>
              <w:t>XXXXXX  XXXXXXX</w:t>
            </w:r>
          </w:p>
        </w:tc>
      </w:tr>
      <w:tr w:rsidR="00EA2B0F" w:rsidRPr="00EA2B0F" w14:paraId="29866023" w14:textId="77777777" w:rsidTr="00EA2B0F">
        <w:tc>
          <w:tcPr>
            <w:tcW w:w="4962" w:type="dxa"/>
            <w:shd w:val="clear" w:color="auto" w:fill="auto"/>
          </w:tcPr>
          <w:p w14:paraId="3F1C6114" w14:textId="3732E97C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วันที่ได้รับอนุมัติหนังสือรับรองจริยธรรมการวิจัย</w:t>
            </w:r>
          </w:p>
        </w:tc>
        <w:tc>
          <w:tcPr>
            <w:tcW w:w="4394" w:type="dxa"/>
            <w:shd w:val="clear" w:color="auto" w:fill="auto"/>
          </w:tcPr>
          <w:p w14:paraId="3EC51368" w14:textId="3AC3521C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00 </w:t>
            </w: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กันยา</w:t>
            </w:r>
            <w:r w:rsidR="00C3125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>ยน</w:t>
            </w: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 xml:space="preserve"> 0000</w:t>
            </w:r>
          </w:p>
        </w:tc>
      </w:tr>
      <w:tr w:rsidR="00EA2B0F" w:rsidRPr="00EA2B0F" w14:paraId="6905D75E" w14:textId="77777777" w:rsidTr="00EA2B0F">
        <w:tc>
          <w:tcPr>
            <w:tcW w:w="4962" w:type="dxa"/>
            <w:shd w:val="clear" w:color="auto" w:fill="auto"/>
          </w:tcPr>
          <w:p w14:paraId="0ED17AD5" w14:textId="0C1131E2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color w:val="0070C0"/>
                <w:sz w:val="32"/>
                <w:szCs w:val="32"/>
                <w:cs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วันที่สิ้นสุดอายุการรับรองจริยธรรมการวิจัย</w:t>
            </w:r>
          </w:p>
        </w:tc>
        <w:tc>
          <w:tcPr>
            <w:tcW w:w="4394" w:type="dxa"/>
            <w:shd w:val="clear" w:color="auto" w:fill="auto"/>
          </w:tcPr>
          <w:p w14:paraId="1561EE76" w14:textId="1DE1D283" w:rsidR="00EA2B0F" w:rsidRPr="00EA2B0F" w:rsidRDefault="00EA2B0F" w:rsidP="00EA2B0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</w:pP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00 </w:t>
            </w: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กันยา</w:t>
            </w:r>
            <w:r w:rsidR="00C3125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>ยน</w:t>
            </w:r>
            <w:r w:rsidRPr="002B16DB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 xml:space="preserve"> 0000</w:t>
            </w:r>
          </w:p>
        </w:tc>
      </w:tr>
    </w:tbl>
    <w:p w14:paraId="444779F0" w14:textId="0070E268" w:rsidR="00EA2B0F" w:rsidRPr="002B16DB" w:rsidRDefault="00EA2B0F" w:rsidP="00061771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24"/>
          <w:szCs w:val="32"/>
        </w:rPr>
      </w:pPr>
    </w:p>
    <w:p w14:paraId="05AA66C8" w14:textId="52FE10AD" w:rsidR="00EA2B0F" w:rsidRDefault="00EA2B0F" w:rsidP="00061771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ส่วนที่ 2 การสรุปผลการดำเนินโครงการวิจัย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408"/>
        <w:gridCol w:w="6565"/>
        <w:gridCol w:w="1731"/>
      </w:tblGrid>
      <w:tr w:rsidR="008B02B7" w14:paraId="5268ED8A" w14:textId="77777777" w:rsidTr="008B02B7">
        <w:tc>
          <w:tcPr>
            <w:tcW w:w="7285" w:type="dxa"/>
            <w:gridSpan w:val="3"/>
          </w:tcPr>
          <w:p w14:paraId="309E221F" w14:textId="444D5EBA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bookmarkStart w:id="0" w:name="_Hlk82095454"/>
            <w:r>
              <w:rPr>
                <w:rFonts w:ascii="TH SarabunPSK" w:hAnsi="TH SarabunPSK" w:cs="TH SarabunPSK"/>
                <w:sz w:val="32"/>
                <w:szCs w:val="40"/>
              </w:rPr>
              <w:t xml:space="preserve">2.1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โครงการวิจัยนี้มีการเก็บข้อมูลจากประชากรหรือกลุ่มเป้าหมายที่เป็นมนุษย์</w:t>
            </w:r>
          </w:p>
        </w:tc>
        <w:tc>
          <w:tcPr>
            <w:tcW w:w="1731" w:type="dxa"/>
          </w:tcPr>
          <w:p w14:paraId="3D8FD847" w14:textId="1C8277BA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8B02B7" w14:paraId="1A74C1DE" w14:textId="77777777" w:rsidTr="008B02B7">
        <w:tc>
          <w:tcPr>
            <w:tcW w:w="312" w:type="dxa"/>
          </w:tcPr>
          <w:p w14:paraId="1E6DA77E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973" w:type="dxa"/>
            <w:gridSpan w:val="2"/>
          </w:tcPr>
          <w:p w14:paraId="22CE0A79" w14:textId="446CF85C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จำนวนกลุ่มตัวอย่างหรือกลุ่มเป้าหมายตามที่ระบุไว้ในโครงการวิจัย </w:t>
            </w:r>
            <w:r w:rsidRPr="00EA2B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31" w:type="dxa"/>
          </w:tcPr>
          <w:p w14:paraId="6FBF56E0" w14:textId="536B8371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_____________</w:t>
            </w:r>
          </w:p>
        </w:tc>
      </w:tr>
      <w:tr w:rsidR="008B02B7" w14:paraId="480F9462" w14:textId="77777777" w:rsidTr="008B02B7">
        <w:tc>
          <w:tcPr>
            <w:tcW w:w="312" w:type="dxa"/>
          </w:tcPr>
          <w:p w14:paraId="0C3E2A1C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973" w:type="dxa"/>
            <w:gridSpan w:val="2"/>
          </w:tcPr>
          <w:p w14:paraId="265CD220" w14:textId="4C4EF70C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จำนวนกลุ่มตัวอย่างหรือกลุ่มเป้าหมายที่เข้าร่วมโครงการวิจัย</w:t>
            </w:r>
          </w:p>
        </w:tc>
        <w:tc>
          <w:tcPr>
            <w:tcW w:w="1731" w:type="dxa"/>
          </w:tcPr>
          <w:p w14:paraId="47E21A16" w14:textId="7EA8EA49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_____________</w:t>
            </w:r>
          </w:p>
        </w:tc>
      </w:tr>
      <w:tr w:rsidR="008B02B7" w14:paraId="75F2316E" w14:textId="77777777" w:rsidTr="008B02B7">
        <w:tc>
          <w:tcPr>
            <w:tcW w:w="312" w:type="dxa"/>
          </w:tcPr>
          <w:p w14:paraId="18BC5E01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973" w:type="dxa"/>
            <w:gridSpan w:val="2"/>
          </w:tcPr>
          <w:p w14:paraId="4B3033E9" w14:textId="1691B87C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จำนวนผู้ร่วมโครงการวิจัยที่อยู่หรือมีส่วนร่วมจนจบกระบวนการเก็บข้อมูล</w:t>
            </w:r>
          </w:p>
        </w:tc>
        <w:tc>
          <w:tcPr>
            <w:tcW w:w="1731" w:type="dxa"/>
          </w:tcPr>
          <w:p w14:paraId="0D6EFD25" w14:textId="313100F6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_____________</w:t>
            </w:r>
          </w:p>
        </w:tc>
      </w:tr>
      <w:tr w:rsidR="008B02B7" w14:paraId="60A744CF" w14:textId="77777777" w:rsidTr="008B02B7">
        <w:tc>
          <w:tcPr>
            <w:tcW w:w="312" w:type="dxa"/>
          </w:tcPr>
          <w:p w14:paraId="675F439E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973" w:type="dxa"/>
            <w:gridSpan w:val="2"/>
          </w:tcPr>
          <w:p w14:paraId="11F3FD5B" w14:textId="7A0E4DF0" w:rsidR="008B02B7" w:rsidRPr="008B02B7" w:rsidRDefault="008B02B7" w:rsidP="008B02B7">
            <w:pPr>
              <w:pStyle w:val="BodyText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จำนวนผู้ร่วมโครงการวิจัยที่ไม่อยู่หรือไม่ได้มีส่วนร่วมจนจบกระบวนการเก็บข้อมูล</w:t>
            </w:r>
          </w:p>
        </w:tc>
        <w:tc>
          <w:tcPr>
            <w:tcW w:w="1731" w:type="dxa"/>
          </w:tcPr>
          <w:p w14:paraId="4CB1EB93" w14:textId="29261592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_____________</w:t>
            </w:r>
          </w:p>
        </w:tc>
      </w:tr>
      <w:tr w:rsidR="008B02B7" w14:paraId="07EB092F" w14:textId="77777777" w:rsidTr="008B02B7">
        <w:tc>
          <w:tcPr>
            <w:tcW w:w="720" w:type="dxa"/>
            <w:gridSpan w:val="2"/>
          </w:tcPr>
          <w:p w14:paraId="0C07B44F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565" w:type="dxa"/>
          </w:tcPr>
          <w:p w14:paraId="2C1524FF" w14:textId="383A509E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เนื่องจากขาดการติดต่อและไม่สามารถเก็บข้อมูลได้ครบถ้วน</w:t>
            </w:r>
          </w:p>
        </w:tc>
        <w:tc>
          <w:tcPr>
            <w:tcW w:w="1731" w:type="dxa"/>
          </w:tcPr>
          <w:p w14:paraId="1E9CFEE3" w14:textId="66BAECA3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8B02B7" w14:paraId="1354555D" w14:textId="77777777" w:rsidTr="008B02B7">
        <w:tc>
          <w:tcPr>
            <w:tcW w:w="720" w:type="dxa"/>
            <w:gridSpan w:val="2"/>
          </w:tcPr>
          <w:p w14:paraId="0B57BDB9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565" w:type="dxa"/>
          </w:tcPr>
          <w:p w14:paraId="401622A5" w14:textId="08995010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เนื่องจากผู้เข้าร่วมโครงการวิจัยได้ถอนความยินยอม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31" w:type="dxa"/>
          </w:tcPr>
          <w:p w14:paraId="2C3BF5E0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8B02B7" w14:paraId="7D8779AA" w14:textId="77777777" w:rsidTr="008B02B7">
        <w:tc>
          <w:tcPr>
            <w:tcW w:w="720" w:type="dxa"/>
            <w:gridSpan w:val="2"/>
          </w:tcPr>
          <w:p w14:paraId="448A310E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565" w:type="dxa"/>
          </w:tcPr>
          <w:p w14:paraId="0488D177" w14:textId="50B94B06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เนื่องจากเกิดการเบี่ยงเบนวิธีการเก็บข้อมูลไปจากที่ระบุไว้ในโครงการวิจัย</w:t>
            </w:r>
          </w:p>
        </w:tc>
        <w:tc>
          <w:tcPr>
            <w:tcW w:w="1731" w:type="dxa"/>
          </w:tcPr>
          <w:p w14:paraId="0FD87183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8B02B7" w14:paraId="537E817C" w14:textId="77777777" w:rsidTr="00D35FA5">
        <w:tc>
          <w:tcPr>
            <w:tcW w:w="720" w:type="dxa"/>
            <w:gridSpan w:val="2"/>
          </w:tcPr>
          <w:p w14:paraId="0D1FA0B4" w14:textId="77777777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296" w:type="dxa"/>
            <w:gridSpan w:val="2"/>
          </w:tcPr>
          <w:p w14:paraId="65B7B3ED" w14:textId="0CEDF20A" w:rsidR="008B02B7" w:rsidRDefault="008B02B7" w:rsidP="00061771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เนื่องจากสาเหตุอื่น (โปรดระบุ)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</w:tr>
      <w:bookmarkEnd w:id="0"/>
      <w:tr w:rsidR="00394D67" w14:paraId="2A2E44FC" w14:textId="77777777" w:rsidTr="00EC64B5">
        <w:tc>
          <w:tcPr>
            <w:tcW w:w="7285" w:type="dxa"/>
            <w:gridSpan w:val="3"/>
          </w:tcPr>
          <w:p w14:paraId="51D007D5" w14:textId="5D6567ED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 xml:space="preserve">2.2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โครงการวิจัยนี้ไม่มีการเก็บข้อมูลจากประชากรหรือกลุ่มเป้าหมายที่เป็นมนุษย์</w:t>
            </w:r>
          </w:p>
        </w:tc>
        <w:tc>
          <w:tcPr>
            <w:tcW w:w="1731" w:type="dxa"/>
          </w:tcPr>
          <w:p w14:paraId="34C950D2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94D67" w14:paraId="13E6702E" w14:textId="77777777" w:rsidTr="00EC64B5">
        <w:tc>
          <w:tcPr>
            <w:tcW w:w="312" w:type="dxa"/>
          </w:tcPr>
          <w:p w14:paraId="4C192FF8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973" w:type="dxa"/>
            <w:gridSpan w:val="2"/>
          </w:tcPr>
          <w:p w14:paraId="7D520E50" w14:textId="6684F3E4" w:rsidR="00394D67" w:rsidRPr="00394D67" w:rsidRDefault="00394D67" w:rsidP="00394D67">
            <w:pPr>
              <w:pStyle w:val="BodyText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การเก็บข้อมูล</w:t>
            </w:r>
            <w:r w:rsidR="00C312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ทุติยภูมิ</w:t>
            </w:r>
            <w:r w:rsidR="00C312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ได้ตาม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ที่ระบุไว้ในโครงการวิจัย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31" w:type="dxa"/>
          </w:tcPr>
          <w:p w14:paraId="4FFC0F5E" w14:textId="512D4BCC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94D67" w14:paraId="35F2FB31" w14:textId="77777777" w:rsidTr="00EC64B5">
        <w:tc>
          <w:tcPr>
            <w:tcW w:w="312" w:type="dxa"/>
          </w:tcPr>
          <w:p w14:paraId="0A6A3ED3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973" w:type="dxa"/>
            <w:gridSpan w:val="2"/>
          </w:tcPr>
          <w:p w14:paraId="28F8DB47" w14:textId="25971E42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C31259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เก็บข้อมูล</w:t>
            </w:r>
            <w:r w:rsidR="00C312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ทุติยภูมิ</w:t>
            </w:r>
            <w:r w:rsidR="00C312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ได้ตาม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ที่ระบุไว้ในโครงการวิจัย</w:t>
            </w:r>
          </w:p>
        </w:tc>
        <w:tc>
          <w:tcPr>
            <w:tcW w:w="1731" w:type="dxa"/>
          </w:tcPr>
          <w:p w14:paraId="6E00F63A" w14:textId="233ACC5C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94D67" w14:paraId="0E31EDAF" w14:textId="77777777" w:rsidTr="00EC64B5">
        <w:tc>
          <w:tcPr>
            <w:tcW w:w="720" w:type="dxa"/>
            <w:gridSpan w:val="2"/>
          </w:tcPr>
          <w:p w14:paraId="60097EA6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565" w:type="dxa"/>
          </w:tcPr>
          <w:p w14:paraId="674C9BAE" w14:textId="5BA1C236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ข้อมูลไม่มีคุณภาพไม่สามารถนำมาวิเคราะห์</w:t>
            </w:r>
          </w:p>
        </w:tc>
        <w:tc>
          <w:tcPr>
            <w:tcW w:w="1731" w:type="dxa"/>
          </w:tcPr>
          <w:p w14:paraId="00FD3DA1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94D67" w14:paraId="6D58144A" w14:textId="77777777" w:rsidTr="00EC64B5">
        <w:tc>
          <w:tcPr>
            <w:tcW w:w="720" w:type="dxa"/>
            <w:gridSpan w:val="2"/>
          </w:tcPr>
          <w:p w14:paraId="2C77FBCA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565" w:type="dxa"/>
          </w:tcPr>
          <w:p w14:paraId="12032F9E" w14:textId="35B8DD45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เจ้าของ/ผู้อนุญาตให้ใช้ข้อมูล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ได้ถอนความยินยอม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731" w:type="dxa"/>
          </w:tcPr>
          <w:p w14:paraId="1F467736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94D67" w14:paraId="7DD791A8" w14:textId="77777777" w:rsidTr="00EC64B5">
        <w:tc>
          <w:tcPr>
            <w:tcW w:w="720" w:type="dxa"/>
            <w:gridSpan w:val="2"/>
          </w:tcPr>
          <w:p w14:paraId="670F4FE2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6565" w:type="dxa"/>
          </w:tcPr>
          <w:p w14:paraId="51787009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เนื่องจากเกิดการเบี่ยงเบนวิธีการเก็บข้อมูลไปจากที่ระบุไว้ในโครงการวิจัย</w:t>
            </w:r>
          </w:p>
        </w:tc>
        <w:tc>
          <w:tcPr>
            <w:tcW w:w="1731" w:type="dxa"/>
          </w:tcPr>
          <w:p w14:paraId="146EE86E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394D67" w14:paraId="5457B7C1" w14:textId="77777777" w:rsidTr="00EC64B5">
        <w:tc>
          <w:tcPr>
            <w:tcW w:w="720" w:type="dxa"/>
            <w:gridSpan w:val="2"/>
          </w:tcPr>
          <w:p w14:paraId="51FBE818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8296" w:type="dxa"/>
            <w:gridSpan w:val="2"/>
          </w:tcPr>
          <w:p w14:paraId="4803C98B" w14:textId="77777777" w:rsidR="00394D67" w:rsidRDefault="00394D67" w:rsidP="00EC64B5">
            <w:pPr>
              <w:pStyle w:val="BodyText"/>
              <w:spacing w:line="276" w:lineRule="auto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40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เนื่องจากสาเหตุอื่น (โปรดระบุ)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</w:t>
            </w:r>
          </w:p>
        </w:tc>
      </w:tr>
    </w:tbl>
    <w:p w14:paraId="77D2AC1D" w14:textId="292C2E81" w:rsidR="008B02B7" w:rsidRPr="00394D67" w:rsidRDefault="008B02B7" w:rsidP="00061771">
      <w:pPr>
        <w:pStyle w:val="BodyText"/>
        <w:spacing w:line="276" w:lineRule="auto"/>
        <w:ind w:right="-286"/>
        <w:contextualSpacing/>
        <w:jc w:val="both"/>
        <w:rPr>
          <w:rFonts w:ascii="TH SarabunPSK" w:hAnsi="TH SarabunPSK" w:cs="TH SarabunPSK"/>
          <w:sz w:val="32"/>
          <w:szCs w:val="40"/>
          <w:lang w:val="en-NZ"/>
        </w:rPr>
      </w:pPr>
    </w:p>
    <w:p w14:paraId="6CD74FCF" w14:textId="77777777" w:rsidR="00394D67" w:rsidRDefault="00394D67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28643F01" w14:textId="100D648E" w:rsidR="002B16DB" w:rsidRPr="002B16DB" w:rsidRDefault="002B16DB">
      <w:pPr>
        <w:rPr>
          <w:rFonts w:ascii="TH SarabunPSK" w:hAnsi="TH SarabunPSK" w:cs="TH SarabunPSK"/>
          <w:b/>
          <w:bCs/>
          <w:sz w:val="24"/>
          <w:szCs w:val="32"/>
        </w:rPr>
      </w:pPr>
      <w:r w:rsidRPr="002B16DB">
        <w:rPr>
          <w:rFonts w:ascii="TH SarabunPSK" w:hAnsi="TH SarabunPSK" w:cs="TH SarabunPSK"/>
          <w:b/>
          <w:bCs/>
          <w:sz w:val="24"/>
          <w:szCs w:val="32"/>
          <w:cs/>
        </w:rPr>
        <w:t>ส่วนที่ 3 ผลการดำเนินโครงการวิจัย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4"/>
        <w:gridCol w:w="6715"/>
        <w:gridCol w:w="1821"/>
      </w:tblGrid>
      <w:tr w:rsidR="002B16DB" w:rsidRPr="002B16DB" w14:paraId="48EDE622" w14:textId="77777777" w:rsidTr="008B02B7">
        <w:tc>
          <w:tcPr>
            <w:tcW w:w="7195" w:type="dxa"/>
            <w:gridSpan w:val="3"/>
          </w:tcPr>
          <w:p w14:paraId="61DB3CB1" w14:textId="4CD591A7" w:rsidR="002B16DB" w:rsidRPr="002B16DB" w:rsidRDefault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การเก็บรวบรวมข้อมูลการวิจัยทำได้เสร็จสิ้นสมบูรณ์ตามที่ระบุในโครงการวิจัย</w:t>
            </w:r>
          </w:p>
        </w:tc>
        <w:tc>
          <w:tcPr>
            <w:tcW w:w="1821" w:type="dxa"/>
          </w:tcPr>
          <w:p w14:paraId="32B445FE" w14:textId="2BE4BA1B" w:rsidR="002B16DB" w:rsidRPr="002B16DB" w:rsidRDefault="002B16DB" w:rsidP="002B16DB">
            <w:pPr>
              <w:pStyle w:val="BodyText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2B16DB" w:rsidRPr="002B16DB" w14:paraId="68711264" w14:textId="77777777" w:rsidTr="008B02B7">
        <w:tc>
          <w:tcPr>
            <w:tcW w:w="7195" w:type="dxa"/>
            <w:gridSpan w:val="3"/>
          </w:tcPr>
          <w:p w14:paraId="69A27D6B" w14:textId="5A3EA74E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มีปัญหา/อุปสรรค ที่เกี่ยวข้องในการดำเนินการวิจัย หรือไม่</w:t>
            </w:r>
          </w:p>
        </w:tc>
        <w:tc>
          <w:tcPr>
            <w:tcW w:w="1821" w:type="dxa"/>
          </w:tcPr>
          <w:p w14:paraId="19B24E43" w14:textId="72C52B68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  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  </w:t>
            </w:r>
          </w:p>
        </w:tc>
      </w:tr>
      <w:tr w:rsidR="00640E46" w:rsidRPr="002B16DB" w14:paraId="1A76F2D5" w14:textId="77777777" w:rsidTr="008B02B7">
        <w:tc>
          <w:tcPr>
            <w:tcW w:w="456" w:type="dxa"/>
          </w:tcPr>
          <w:p w14:paraId="54DB6D0E" w14:textId="087010EA" w:rsidR="00640E46" w:rsidRPr="002B16DB" w:rsidRDefault="00640E46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560" w:type="dxa"/>
            <w:gridSpan w:val="3"/>
          </w:tcPr>
          <w:p w14:paraId="57226EAD" w14:textId="77777777" w:rsidR="00640E46" w:rsidRDefault="00640E46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  <w:r w:rsidR="008B02B7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</w:t>
            </w:r>
          </w:p>
          <w:p w14:paraId="3CCF525D" w14:textId="77777777" w:rsidR="008B02B7" w:rsidRDefault="008B02B7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</w:t>
            </w:r>
          </w:p>
          <w:p w14:paraId="00F38D0E" w14:textId="10FC651B" w:rsidR="008B02B7" w:rsidRPr="002B16DB" w:rsidRDefault="008B02B7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</w:t>
            </w:r>
          </w:p>
        </w:tc>
      </w:tr>
      <w:tr w:rsidR="002B16DB" w:rsidRPr="002B16DB" w14:paraId="75BBC0E7" w14:textId="77777777" w:rsidTr="008B02B7">
        <w:tc>
          <w:tcPr>
            <w:tcW w:w="7195" w:type="dxa"/>
            <w:gridSpan w:val="3"/>
          </w:tcPr>
          <w:p w14:paraId="604E9751" w14:textId="7167493B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มีการเผยแพร่ผลการวิจัย (อาจแนบเอกสารบทความ/บทคัดย่อ) หรือไม่</w:t>
            </w:r>
          </w:p>
        </w:tc>
        <w:tc>
          <w:tcPr>
            <w:tcW w:w="1821" w:type="dxa"/>
          </w:tcPr>
          <w:p w14:paraId="420FDDC6" w14:textId="24A1D929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  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  </w:t>
            </w:r>
          </w:p>
        </w:tc>
      </w:tr>
      <w:tr w:rsidR="002B16DB" w:rsidRPr="002B16DB" w14:paraId="229E17CF" w14:textId="77777777" w:rsidTr="008B02B7">
        <w:tc>
          <w:tcPr>
            <w:tcW w:w="480" w:type="dxa"/>
            <w:gridSpan w:val="2"/>
          </w:tcPr>
          <w:p w14:paraId="3EE4652A" w14:textId="77777777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5" w:type="dxa"/>
          </w:tcPr>
          <w:p w14:paraId="7CC2BBD4" w14:textId="15DCFA7A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 xml:space="preserve"> มีการตีพิมพ์ลงวารสารวิชาการระดับนานาชาติ</w:t>
            </w:r>
          </w:p>
        </w:tc>
        <w:tc>
          <w:tcPr>
            <w:tcW w:w="1821" w:type="dxa"/>
          </w:tcPr>
          <w:p w14:paraId="5B09D0DA" w14:textId="3DC9AB70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6DB" w:rsidRPr="002B16DB" w14:paraId="66334D10" w14:textId="77777777" w:rsidTr="008B02B7">
        <w:tc>
          <w:tcPr>
            <w:tcW w:w="480" w:type="dxa"/>
            <w:gridSpan w:val="2"/>
          </w:tcPr>
          <w:p w14:paraId="61B77DE3" w14:textId="77777777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5" w:type="dxa"/>
          </w:tcPr>
          <w:p w14:paraId="3A51416E" w14:textId="6F507037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 xml:space="preserve"> มีการตีพิมพ์ลงวารสารวิชาการระดับชาติ</w:t>
            </w:r>
          </w:p>
        </w:tc>
        <w:tc>
          <w:tcPr>
            <w:tcW w:w="1821" w:type="dxa"/>
          </w:tcPr>
          <w:p w14:paraId="576559CF" w14:textId="3CC70680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6DB" w:rsidRPr="002B16DB" w14:paraId="7331C516" w14:textId="77777777" w:rsidTr="008B02B7">
        <w:tc>
          <w:tcPr>
            <w:tcW w:w="480" w:type="dxa"/>
            <w:gridSpan w:val="2"/>
          </w:tcPr>
          <w:p w14:paraId="7FA3B384" w14:textId="77777777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5" w:type="dxa"/>
          </w:tcPr>
          <w:p w14:paraId="111A1D9B" w14:textId="74F04F3F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 xml:space="preserve"> มีการนำเสนอในการประชุมวิชาการ</w:t>
            </w:r>
          </w:p>
        </w:tc>
        <w:tc>
          <w:tcPr>
            <w:tcW w:w="1821" w:type="dxa"/>
          </w:tcPr>
          <w:p w14:paraId="462ACE1B" w14:textId="5FB3D5B3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6DB" w:rsidRPr="002B16DB" w14:paraId="5B5D83E6" w14:textId="77777777" w:rsidTr="008B02B7">
        <w:tc>
          <w:tcPr>
            <w:tcW w:w="480" w:type="dxa"/>
            <w:gridSpan w:val="2"/>
          </w:tcPr>
          <w:p w14:paraId="02210F65" w14:textId="77777777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5" w:type="dxa"/>
          </w:tcPr>
          <w:p w14:paraId="15FE635D" w14:textId="3877E69F" w:rsidR="002B16DB" w:rsidRPr="002B16DB" w:rsidRDefault="00640E46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 xml:space="preserve"> มีการนำเสนอด้วยโปสเตอร์ในการประชุมวิชาการ</w:t>
            </w:r>
          </w:p>
        </w:tc>
        <w:tc>
          <w:tcPr>
            <w:tcW w:w="1821" w:type="dxa"/>
          </w:tcPr>
          <w:p w14:paraId="49584BB7" w14:textId="0370B5E2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16DB" w:rsidRPr="002B16DB" w14:paraId="23DFE8FB" w14:textId="77777777" w:rsidTr="008B02B7">
        <w:tc>
          <w:tcPr>
            <w:tcW w:w="480" w:type="dxa"/>
            <w:gridSpan w:val="2"/>
          </w:tcPr>
          <w:p w14:paraId="6985EEC8" w14:textId="77777777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15" w:type="dxa"/>
          </w:tcPr>
          <w:p w14:paraId="7DCD7B4B" w14:textId="769C01EF" w:rsidR="002B16DB" w:rsidRPr="002B16DB" w:rsidRDefault="00640E46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 xml:space="preserve"> อื่นๆ (ระบุ)</w:t>
            </w:r>
          </w:p>
        </w:tc>
        <w:tc>
          <w:tcPr>
            <w:tcW w:w="1821" w:type="dxa"/>
          </w:tcPr>
          <w:p w14:paraId="522656E1" w14:textId="0C85A311" w:rsidR="002B16DB" w:rsidRPr="002B16DB" w:rsidRDefault="002B16DB" w:rsidP="002B1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8EEEBB" w14:textId="5A031393" w:rsidR="002B16DB" w:rsidRDefault="002B16DB">
      <w:pPr>
        <w:rPr>
          <w:rFonts w:ascii="TH SarabunPSK" w:hAnsi="TH SarabunPSK" w:cs="TH SarabunPSK"/>
        </w:rPr>
      </w:pPr>
    </w:p>
    <w:p w14:paraId="4312E204" w14:textId="59862FD8" w:rsidR="00640E46" w:rsidRPr="00437E26" w:rsidRDefault="00640E46">
      <w:pPr>
        <w:rPr>
          <w:rFonts w:ascii="TH SarabunPSK" w:hAnsi="TH SarabunPSK" w:cs="TH SarabunPSK"/>
          <w:sz w:val="24"/>
          <w:szCs w:val="32"/>
        </w:rPr>
      </w:pPr>
      <w:r w:rsidRPr="00640E46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4 การแบ่งปันข้อมูลการวิจัย</w:t>
      </w:r>
      <w:r w:rsidR="00437E2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437E26" w:rsidRPr="00437E26">
        <w:rPr>
          <w:rFonts w:ascii="TH SarabunPSK" w:hAnsi="TH SarabunPSK" w:cs="TH SarabunPSK" w:hint="cs"/>
          <w:cs/>
        </w:rPr>
        <w:t>(ต้องมีการชี้แจงเมื่อขอความยินยอมโดยได้รับการบอกกล่าวแล้วเท่านั้น)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6665"/>
        <w:gridCol w:w="1996"/>
      </w:tblGrid>
      <w:tr w:rsidR="00640E46" w:rsidRPr="002B16DB" w14:paraId="25AC41F1" w14:textId="77777777" w:rsidTr="008B02B7">
        <w:tc>
          <w:tcPr>
            <w:tcW w:w="7020" w:type="dxa"/>
            <w:gridSpan w:val="2"/>
          </w:tcPr>
          <w:p w14:paraId="523949FA" w14:textId="0B25B8DC" w:rsidR="00640E46" w:rsidRPr="002B16DB" w:rsidRDefault="00640E46" w:rsidP="00EC6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B16DB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มีการทำหรือมีแผนทำคลังข้อมูลการวิจัย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archiving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1996" w:type="dxa"/>
          </w:tcPr>
          <w:p w14:paraId="64016C7F" w14:textId="7E1DA469" w:rsidR="00640E46" w:rsidRPr="002B16DB" w:rsidRDefault="00640E46" w:rsidP="00EC64B5">
            <w:pPr>
              <w:pStyle w:val="BodyText"/>
              <w:ind w:right="-286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640E46" w:rsidRPr="002B16DB" w14:paraId="4270B67A" w14:textId="77777777" w:rsidTr="008B02B7">
        <w:tc>
          <w:tcPr>
            <w:tcW w:w="355" w:type="dxa"/>
          </w:tcPr>
          <w:p w14:paraId="56B03FBC" w14:textId="77777777" w:rsidR="00640E46" w:rsidRDefault="00640E46" w:rsidP="00EC64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1" w:type="dxa"/>
            <w:gridSpan w:val="2"/>
          </w:tcPr>
          <w:p w14:paraId="4289FB0B" w14:textId="0B05E75C" w:rsidR="00640E46" w:rsidRPr="00EA2B0F" w:rsidRDefault="00640E46" w:rsidP="00A133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(ระบุที่อยู่</w:t>
            </w:r>
            <w:r w:rsidR="00437E26">
              <w:rPr>
                <w:rFonts w:ascii="TH SarabunPSK" w:hAnsi="TH SarabunPSK" w:cs="TH SarabunPSK" w:hint="cs"/>
                <w:sz w:val="32"/>
                <w:szCs w:val="32"/>
                <w:cs/>
              </w:rPr>
              <w:t>/ที่ตั้ง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คลังข้อมูล) 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____________________________________________________________________________________________________________________________________________________</w:t>
            </w:r>
          </w:p>
        </w:tc>
      </w:tr>
      <w:tr w:rsidR="008B02B7" w:rsidRPr="002B16DB" w14:paraId="261982D0" w14:textId="77777777" w:rsidTr="008B02B7">
        <w:tc>
          <w:tcPr>
            <w:tcW w:w="7020" w:type="dxa"/>
            <w:gridSpan w:val="2"/>
          </w:tcPr>
          <w:p w14:paraId="5C6A936A" w14:textId="3DB2140B" w:rsidR="00640E46" w:rsidRPr="002B16DB" w:rsidRDefault="00640E46" w:rsidP="00EC64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 มีการแบ่งปันข้อมูลการวิจัยแก่บุคคลภายนอกโครงการวิจัย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sharing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หรือไม่</w:t>
            </w:r>
          </w:p>
        </w:tc>
        <w:tc>
          <w:tcPr>
            <w:tcW w:w="1996" w:type="dxa"/>
          </w:tcPr>
          <w:p w14:paraId="7FA633AD" w14:textId="77777777" w:rsidR="00640E46" w:rsidRPr="002B16DB" w:rsidRDefault="00640E46" w:rsidP="00EC64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ใช่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  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sym w:font="Wingdings 2" w:char="F0A3"/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2B16D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ไม่ใช่</w:t>
            </w:r>
            <w:r w:rsidRPr="00EA2B0F">
              <w:rPr>
                <w:rFonts w:ascii="TH SarabunPSK" w:eastAsia="Times New Roman" w:hAnsi="TH SarabunPSK" w:cs="TH SarabunPSK"/>
                <w:sz w:val="32"/>
                <w:szCs w:val="32"/>
                <w:lang w:val="en-US"/>
              </w:rPr>
              <w:t xml:space="preserve">   </w:t>
            </w:r>
          </w:p>
        </w:tc>
      </w:tr>
      <w:tr w:rsidR="00640E46" w:rsidRPr="002B16DB" w14:paraId="43C75FCD" w14:textId="77777777" w:rsidTr="008B02B7">
        <w:tc>
          <w:tcPr>
            <w:tcW w:w="355" w:type="dxa"/>
          </w:tcPr>
          <w:p w14:paraId="3BBC2EEB" w14:textId="0FF21C21" w:rsidR="00640E46" w:rsidRPr="002B16DB" w:rsidRDefault="00640E46" w:rsidP="00EC64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661" w:type="dxa"/>
            <w:gridSpan w:val="2"/>
          </w:tcPr>
          <w:p w14:paraId="08631F8E" w14:textId="57203E61" w:rsidR="00640E46" w:rsidRDefault="00640E46" w:rsidP="00EC64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(ระบุที่อยู่</w:t>
            </w:r>
            <w:r w:rsidR="00437E26">
              <w:rPr>
                <w:rFonts w:ascii="TH SarabunPSK" w:hAnsi="TH SarabunPSK" w:cs="TH SarabunPSK" w:hint="cs"/>
                <w:sz w:val="32"/>
                <w:szCs w:val="32"/>
                <w:cs/>
              </w:rPr>
              <w:t>/ที่ตั้ง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ของหน่วยงานที่แบ่งปันข้อมูล)</w:t>
            </w:r>
          </w:p>
          <w:p w14:paraId="3D60C08B" w14:textId="69805048" w:rsidR="008B02B7" w:rsidRPr="002B16DB" w:rsidRDefault="008B02B7" w:rsidP="00EC64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____________________________________________________________________________________________________________________________________________________</w:t>
            </w:r>
          </w:p>
        </w:tc>
      </w:tr>
    </w:tbl>
    <w:p w14:paraId="1240AB20" w14:textId="1B1DA932" w:rsidR="00640E46" w:rsidRPr="00E039E0" w:rsidRDefault="00640E46">
      <w:pPr>
        <w:rPr>
          <w:rFonts w:ascii="TH SarabunPSK" w:hAnsi="TH SarabunPSK" w:cs="TH SarabunPSK"/>
          <w:sz w:val="14"/>
          <w:szCs w:val="18"/>
        </w:rPr>
      </w:pPr>
    </w:p>
    <w:p w14:paraId="5BF09357" w14:textId="020F89C7" w:rsidR="00394D67" w:rsidRDefault="00394D67">
      <w:pPr>
        <w:rPr>
          <w:rFonts w:ascii="TH SarabunPSK" w:hAnsi="TH SarabunPSK" w:cs="TH SarabunPSK"/>
          <w:b/>
          <w:bCs/>
          <w:sz w:val="24"/>
          <w:szCs w:val="32"/>
        </w:rPr>
      </w:pPr>
      <w:r w:rsidRPr="00394D67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วันที่ขอปิดโครงการ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00 กันยา</w:t>
      </w:r>
      <w:r w:rsidR="000D2BFD">
        <w:rPr>
          <w:rFonts w:ascii="TH SarabunPSK" w:hAnsi="TH SarabunPSK" w:cs="TH SarabunPSK" w:hint="cs"/>
          <w:b/>
          <w:bCs/>
          <w:sz w:val="24"/>
          <w:szCs w:val="32"/>
          <w:cs/>
        </w:rPr>
        <w:t>ยน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0000</w:t>
      </w:r>
    </w:p>
    <w:p w14:paraId="5084C616" w14:textId="77777777" w:rsidR="00394D67" w:rsidRDefault="00394D67" w:rsidP="00E039E0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D5383D0" w14:textId="4E26A33F" w:rsidR="00394D67" w:rsidRDefault="00394D67" w:rsidP="00E039E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24"/>
          <w:szCs w:val="32"/>
        </w:rPr>
        <w:t xml:space="preserve">________________________________________ </w:t>
      </w:r>
      <w:r>
        <w:rPr>
          <w:rFonts w:ascii="TH SarabunPSK" w:hAnsi="TH SarabunPSK" w:cs="TH SarabunPSK" w:hint="cs"/>
          <w:sz w:val="24"/>
          <w:szCs w:val="32"/>
          <w:cs/>
        </w:rPr>
        <w:t>วันที่ 00 กันยา</w:t>
      </w:r>
      <w:r w:rsidR="00C31259">
        <w:rPr>
          <w:rFonts w:ascii="TH SarabunPSK" w:hAnsi="TH SarabunPSK" w:cs="TH SarabunPSK" w:hint="cs"/>
          <w:sz w:val="24"/>
          <w:szCs w:val="32"/>
          <w:cs/>
        </w:rPr>
        <w:t>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0000</w:t>
      </w:r>
    </w:p>
    <w:p w14:paraId="0850E2FC" w14:textId="2960F93E" w:rsidR="00E039E0" w:rsidRDefault="00E039E0" w:rsidP="00E039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039E0">
        <w:rPr>
          <w:rFonts w:ascii="TH SarabunPSK" w:hAnsi="TH SarabunPSK" w:cs="TH SarabunPSK" w:hint="cs"/>
          <w:sz w:val="32"/>
          <w:szCs w:val="32"/>
          <w:cs/>
        </w:rPr>
        <w:t>(</w:t>
      </w:r>
      <w:r w:rsidRPr="00E039E0">
        <w:rPr>
          <w:rFonts w:ascii="TH SarabunPSK" w:hAnsi="TH SarabunPSK" w:cs="TH SarabunPSK"/>
          <w:sz w:val="32"/>
          <w:szCs w:val="32"/>
        </w:rPr>
        <w:t>XXXXXXXX  XXXXXXXX)</w:t>
      </w:r>
    </w:p>
    <w:p w14:paraId="0846928C" w14:textId="77777777" w:rsidR="00E039E0" w:rsidRPr="00E039E0" w:rsidRDefault="00E039E0" w:rsidP="00E039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93916D" w14:textId="37753B17" w:rsidR="00394D67" w:rsidRPr="00394D67" w:rsidRDefault="00394D67" w:rsidP="00E039E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ผู้อำนวยการสำนัก/วิทยาลัย</w:t>
      </w:r>
      <w:r>
        <w:rPr>
          <w:rFonts w:ascii="TH SarabunPSK" w:hAnsi="TH SarabunPSK" w:cs="TH SarabunPSK"/>
          <w:sz w:val="24"/>
          <w:szCs w:val="32"/>
        </w:rPr>
        <w:t xml:space="preserve">________________________________________ </w:t>
      </w:r>
      <w:r>
        <w:rPr>
          <w:rFonts w:ascii="TH SarabunPSK" w:hAnsi="TH SarabunPSK" w:cs="TH SarabunPSK" w:hint="cs"/>
          <w:sz w:val="24"/>
          <w:szCs w:val="32"/>
          <w:cs/>
        </w:rPr>
        <w:t>วันที่ 00 กันยา</w:t>
      </w:r>
      <w:r w:rsidR="00C31259">
        <w:rPr>
          <w:rFonts w:ascii="TH SarabunPSK" w:hAnsi="TH SarabunPSK" w:cs="TH SarabunPSK" w:hint="cs"/>
          <w:sz w:val="24"/>
          <w:szCs w:val="32"/>
          <w:cs/>
        </w:rPr>
        <w:t>ยน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0000</w:t>
      </w:r>
    </w:p>
    <w:p w14:paraId="7DE940AA" w14:textId="1670C23A" w:rsidR="00EA2B0F" w:rsidRPr="00E039E0" w:rsidRDefault="00E039E0" w:rsidP="00E039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039E0">
        <w:rPr>
          <w:rFonts w:ascii="TH SarabunPSK" w:hAnsi="TH SarabunPSK" w:cs="TH SarabunPSK" w:hint="cs"/>
          <w:sz w:val="32"/>
          <w:szCs w:val="32"/>
          <w:cs/>
        </w:rPr>
        <w:t>(</w:t>
      </w:r>
      <w:r w:rsidRPr="00E039E0">
        <w:rPr>
          <w:rFonts w:ascii="TH SarabunPSK" w:hAnsi="TH SarabunPSK" w:cs="TH SarabunPSK"/>
          <w:sz w:val="32"/>
          <w:szCs w:val="32"/>
        </w:rPr>
        <w:t>XXXXXXXX  XXXXXXXX)</w:t>
      </w:r>
    </w:p>
    <w:sectPr w:rsidR="00EA2B0F" w:rsidRPr="00E039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A9A6" w14:textId="77777777" w:rsidR="00F30BEC" w:rsidRDefault="00F30BEC" w:rsidP="00394D67">
      <w:pPr>
        <w:spacing w:after="0" w:line="240" w:lineRule="auto"/>
      </w:pPr>
      <w:r>
        <w:separator/>
      </w:r>
    </w:p>
  </w:endnote>
  <w:endnote w:type="continuationSeparator" w:id="0">
    <w:p w14:paraId="256CECBC" w14:textId="77777777" w:rsidR="00F30BEC" w:rsidRDefault="00F30BEC" w:rsidP="0039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58DA" w14:textId="5E35AF9C" w:rsidR="00E039E0" w:rsidRPr="00E039E0" w:rsidRDefault="00E039E0" w:rsidP="00E039E0">
    <w:pPr>
      <w:pStyle w:val="Footer"/>
      <w:jc w:val="right"/>
      <w:rPr>
        <w:rFonts w:ascii="TH SarabunPSK" w:hAnsi="TH SarabunPSK" w:cs="TH SarabunPSK"/>
        <w:sz w:val="24"/>
        <w:szCs w:val="32"/>
        <w:cs/>
      </w:rPr>
    </w:pPr>
    <w:r w:rsidRPr="00E039E0">
      <w:rPr>
        <w:rFonts w:ascii="TH SarabunPSK" w:hAnsi="TH SarabunPSK" w:cs="TH SarabunPSK"/>
        <w:sz w:val="24"/>
        <w:szCs w:val="32"/>
        <w:cs/>
      </w:rPr>
      <w:t xml:space="preserve">หน้า </w:t>
    </w:r>
    <w:r w:rsidRPr="00E039E0">
      <w:rPr>
        <w:rFonts w:ascii="TH SarabunPSK" w:hAnsi="TH SarabunPSK" w:cs="TH SarabunPSK"/>
        <w:sz w:val="24"/>
        <w:szCs w:val="32"/>
        <w:cs/>
      </w:rPr>
      <w:fldChar w:fldCharType="begin"/>
    </w:r>
    <w:r w:rsidRPr="00E039E0">
      <w:rPr>
        <w:rFonts w:ascii="TH SarabunPSK" w:hAnsi="TH SarabunPSK" w:cs="TH SarabunPSK"/>
        <w:sz w:val="24"/>
        <w:szCs w:val="32"/>
      </w:rPr>
      <w:instrText xml:space="preserve"> PAGE   \* MERGEFORMAT </w:instrText>
    </w:r>
    <w:r w:rsidRPr="00E039E0">
      <w:rPr>
        <w:rFonts w:ascii="TH SarabunPSK" w:hAnsi="TH SarabunPSK" w:cs="TH SarabunPSK"/>
        <w:sz w:val="24"/>
        <w:szCs w:val="32"/>
        <w:cs/>
      </w:rPr>
      <w:fldChar w:fldCharType="separate"/>
    </w:r>
    <w:r w:rsidRPr="00E039E0">
      <w:rPr>
        <w:rFonts w:ascii="TH SarabunPSK" w:hAnsi="TH SarabunPSK" w:cs="TH SarabunPSK"/>
        <w:noProof/>
        <w:sz w:val="24"/>
        <w:szCs w:val="32"/>
        <w:cs/>
      </w:rPr>
      <w:t>1</w:t>
    </w:r>
    <w:r w:rsidRPr="00E039E0">
      <w:rPr>
        <w:rFonts w:ascii="TH SarabunPSK" w:hAnsi="TH SarabunPSK" w:cs="TH SarabunPSK"/>
        <w:noProof/>
        <w:sz w:val="24"/>
        <w:szCs w:val="32"/>
        <w:cs/>
      </w:rPr>
      <w:fldChar w:fldCharType="end"/>
    </w:r>
    <w:r w:rsidRPr="00E039E0">
      <w:rPr>
        <w:rFonts w:ascii="TH SarabunPSK" w:hAnsi="TH SarabunPSK" w:cs="TH SarabunPSK"/>
        <w:sz w:val="24"/>
        <w:szCs w:val="32"/>
        <w:cs/>
      </w:rPr>
      <w:t xml:space="preserve"> จาก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5134" w14:textId="77777777" w:rsidR="00F30BEC" w:rsidRDefault="00F30BEC" w:rsidP="00394D67">
      <w:pPr>
        <w:spacing w:after="0" w:line="240" w:lineRule="auto"/>
      </w:pPr>
      <w:r>
        <w:separator/>
      </w:r>
    </w:p>
  </w:footnote>
  <w:footnote w:type="continuationSeparator" w:id="0">
    <w:p w14:paraId="273923D5" w14:textId="77777777" w:rsidR="00F30BEC" w:rsidRDefault="00F30BEC" w:rsidP="0039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A70C" w14:textId="2D01D3A9" w:rsidR="00394D67" w:rsidRPr="00321138" w:rsidRDefault="00394D67" w:rsidP="00394D67">
    <w:pPr>
      <w:tabs>
        <w:tab w:val="center" w:pos="4680"/>
        <w:tab w:val="right" w:pos="9360"/>
      </w:tabs>
      <w:spacing w:after="0" w:line="240" w:lineRule="auto"/>
      <w:jc w:val="center"/>
      <w:rPr>
        <w:rFonts w:ascii="TH SarabunPSK" w:eastAsia="Calibri" w:hAnsi="TH SarabunPSK" w:cs="TH SarabunPSK"/>
        <w:b/>
        <w:bCs/>
        <w:sz w:val="36"/>
        <w:szCs w:val="44"/>
        <w:lang w:val="en-US"/>
      </w:rPr>
    </w:pPr>
    <w:r>
      <w:rPr>
        <w:rFonts w:ascii="TH SarabunPSK" w:eastAsia="Calibri" w:hAnsi="TH SarabunPSK" w:cs="TH SarabunPSK"/>
        <w:b/>
        <w:bCs/>
        <w:noProof/>
        <w:sz w:val="36"/>
        <w:szCs w:val="44"/>
        <w:lang w:val="en-US"/>
      </w:rPr>
      <w:drawing>
        <wp:anchor distT="0" distB="0" distL="114300" distR="114300" simplePos="0" relativeHeight="251660288" behindDoc="0" locked="0" layoutInCell="1" allowOverlap="1" wp14:anchorId="2E90EF50" wp14:editId="204243B5">
          <wp:simplePos x="0" y="0"/>
          <wp:positionH relativeFrom="margin">
            <wp:posOffset>0</wp:posOffset>
          </wp:positionH>
          <wp:positionV relativeFrom="paragraph">
            <wp:posOffset>-175260</wp:posOffset>
          </wp:positionV>
          <wp:extent cx="463550" cy="865505"/>
          <wp:effectExtent l="0" t="0" r="0" b="0"/>
          <wp:wrapThrough wrapText="bothSides">
            <wp:wrapPolygon edited="0">
              <wp:start x="7101" y="0"/>
              <wp:lineTo x="3551" y="3328"/>
              <wp:lineTo x="0" y="9508"/>
              <wp:lineTo x="0" y="18541"/>
              <wp:lineTo x="7101" y="20919"/>
              <wp:lineTo x="13315" y="20919"/>
              <wp:lineTo x="20416" y="18541"/>
              <wp:lineTo x="20416" y="9508"/>
              <wp:lineTo x="16866" y="3328"/>
              <wp:lineTo x="13315" y="0"/>
              <wp:lineTo x="710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16DB">
      <w:rPr>
        <w:rFonts w:ascii="TH SarabunPSK" w:eastAsia="Calibri" w:hAnsi="TH SarabunPSK" w:cs="TH SarabunPSK"/>
        <w:b/>
        <w:bCs/>
        <w:sz w:val="36"/>
        <w:szCs w:val="44"/>
        <w:cs/>
        <w:lang w:val="en-US"/>
      </w:rPr>
      <w:t>เอกสารแจ้งปิดโครงการวิจัย</w:t>
    </w:r>
  </w:p>
  <w:p w14:paraId="65BD42CF" w14:textId="77777777" w:rsidR="00394D67" w:rsidRPr="00321138" w:rsidRDefault="00394D67" w:rsidP="00394D67">
    <w:pPr>
      <w:tabs>
        <w:tab w:val="center" w:pos="4680"/>
        <w:tab w:val="right" w:pos="9360"/>
      </w:tabs>
      <w:spacing w:after="0" w:line="240" w:lineRule="auto"/>
      <w:jc w:val="center"/>
      <w:rPr>
        <w:rFonts w:ascii="TH SarabunPSK" w:eastAsia="Calibri" w:hAnsi="TH SarabunPSK" w:cs="TH SarabunPSK"/>
        <w:b/>
        <w:bCs/>
        <w:sz w:val="14"/>
        <w:szCs w:val="18"/>
        <w:lang w:val="en-US"/>
      </w:rPr>
    </w:pPr>
  </w:p>
  <w:p w14:paraId="5DF551C9" w14:textId="6ACD977C" w:rsidR="00394D67" w:rsidRPr="00394D67" w:rsidRDefault="00394D67" w:rsidP="00394D67">
    <w:pP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Calibri" w:hAnsi="TH SarabunPSK" w:cs="TH SarabunPSK"/>
        <w:sz w:val="28"/>
        <w:lang w:val="en-US"/>
      </w:rPr>
    </w:pPr>
    <w:r w:rsidRPr="00321138">
      <w:rPr>
        <w:rFonts w:ascii="TH SarabunPSK" w:eastAsia="Calibri" w:hAnsi="TH SarabunPSK" w:cs="TH SarabunPSK"/>
        <w:noProof/>
        <w:sz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989E8" wp14:editId="121C82AB">
              <wp:simplePos x="0" y="0"/>
              <wp:positionH relativeFrom="column">
                <wp:posOffset>-60386</wp:posOffset>
              </wp:positionH>
              <wp:positionV relativeFrom="paragraph">
                <wp:posOffset>215001</wp:posOffset>
              </wp:positionV>
              <wp:extent cx="6003985" cy="0"/>
              <wp:effectExtent l="0" t="0" r="349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39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E0B05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FKzwEAAIgDAAAOAAAAZHJzL2Uyb0RvYy54bWysU8FuGyEQvVfqPyDu9W4cJXJXXudgK71U&#10;raWkHzBhYRcJGMRQr/33HbDjpumtqg+YYZg38x5v1w9H78RBJ7IYenmzaKXQQeFgw9jLH8+Pn1ZS&#10;UIYwgMOge3nSJB82Hz+s59jpJU7oBp0EgwTq5tjLKefYNQ2pSXugBUYdOGkwecgcprEZEsyM7l2z&#10;bNv7ZsY0xIRKE/Hp7pyUm4pvjFb5uzGks3C95NlyXVNdX8rabNbQjQniZNVlDPiHKTzYwE2vUDvI&#10;IH4m+xeUtyohockLhb5BY6zSlQOzuWnfsXmaIOrKhcWheJWJ/h+s+nbYJ2GHXi6lCOD5iZ5yAjtO&#10;WWwxBBYQk1gWneZIHV/fhn26RBT3qZA+muTLP9MRx6rt6aqtPmah+PC+bW8/r+6kUK+55ndhTJS/&#10;aPSibHrpbCi0oYPDV8rcjK++XinHAR+tc/XpXBAzg9/e8eMqYAMZB5m3PjIlCqMU4EZ2psqpIhI6&#10;O5TqgkMn2rokDsDmYE8NOD/zuFI4oMwJ5lB/hTxP8EdpGWcHNJ2La+rsJW8zG9pZ38vV22oXSkdd&#10;LXkhVQQ9S1h2LzicqrJNifi5a9OLNYuf3sa8f/sBbX4BAAD//wMAUEsDBBQABgAIAAAAIQAWVnyR&#10;3QAAAAgBAAAPAAAAZHJzL2Rvd25yZXYueG1sTI/NTsMwEITvSLyDtUjcWgcsCknjVKioB24lgNSj&#10;G29+IF5HsdOGt2cRBzjuzGj2m3wzu16ccAydJw03ywQEUuVtR42Gt9fd4gFEiIas6T2hhi8MsCku&#10;L3KTWX+mFzyVsRFcQiEzGtoYh0zKULXoTFj6AYm92o/ORD7HRtrRnLnc9fI2SVbSmY74Q2sG3LZY&#10;fZaT0zDtt3XS7dT8cVClnJ7v9+9PdaP19dX8uAYRcY5/YfjBZ3QomOnoJ7JB9BoW6R0nNSiVgmA/&#10;VSvedvwVZJHL/wOKbwAAAP//AwBQSwECLQAUAAYACAAAACEAtoM4kv4AAADhAQAAEwAAAAAAAAAA&#10;AAAAAAAAAAAAW0NvbnRlbnRfVHlwZXNdLnhtbFBLAQItABQABgAIAAAAIQA4/SH/1gAAAJQBAAAL&#10;AAAAAAAAAAAAAAAAAC8BAABfcmVscy8ucmVsc1BLAQItABQABgAIAAAAIQBdSRFKzwEAAIgDAAAO&#10;AAAAAAAAAAAAAAAAAC4CAABkcnMvZTJvRG9jLnhtbFBLAQItABQABgAIAAAAIQAWVnyR3QAAAAgB&#10;AAAPAAAAAAAAAAAAAAAAACkEAABkcnMvZG93bnJldi54bWxQSwUGAAAAAAQABADzAAAAMwUAAAAA&#10;" strokecolor="windowText" strokeweight=".5pt">
              <v:stroke joinstyle="miter"/>
            </v:line>
          </w:pict>
        </mc:Fallback>
      </mc:AlternateContent>
    </w:r>
    <w:r w:rsidRPr="00321138">
      <w:rPr>
        <w:rFonts w:ascii="TH SarabunPSK" w:eastAsia="Calibri" w:hAnsi="TH SarabunPSK" w:cs="TH SarabunPSK"/>
        <w:sz w:val="28"/>
        <w:cs/>
        <w:lang w:val="en-US"/>
      </w:rPr>
      <w:t>(</w:t>
    </w:r>
    <w:r w:rsidRPr="00321138">
      <w:rPr>
        <w:rFonts w:ascii="TH SarabunPSK" w:eastAsia="Calibri" w:hAnsi="TH SarabunPSK" w:cs="TH SarabunPSK"/>
        <w:sz w:val="28"/>
        <w:lang w:val="en-US"/>
      </w:rPr>
      <w:t>AF 0</w:t>
    </w:r>
    <w:r w:rsidRPr="002B16DB">
      <w:rPr>
        <w:rFonts w:ascii="TH SarabunPSK" w:eastAsia="Calibri" w:hAnsi="TH SarabunPSK" w:cs="TH SarabunPSK"/>
        <w:sz w:val="28"/>
        <w:cs/>
        <w:lang w:val="en-US"/>
      </w:rPr>
      <w:t>6-08</w:t>
    </w:r>
    <w:r w:rsidRPr="00321138">
      <w:rPr>
        <w:rFonts w:ascii="TH SarabunPSK" w:eastAsia="Calibri" w:hAnsi="TH SarabunPSK" w:cs="TH SarabunPSK"/>
        <w:sz w:val="28"/>
        <w:cs/>
        <w:lang w:val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772"/>
    <w:multiLevelType w:val="hybridMultilevel"/>
    <w:tmpl w:val="922E5162"/>
    <w:lvl w:ilvl="0" w:tplc="55DC72FC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C497AEC"/>
    <w:multiLevelType w:val="hybridMultilevel"/>
    <w:tmpl w:val="DD965CBA"/>
    <w:lvl w:ilvl="0" w:tplc="5F3020D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38"/>
    <w:rsid w:val="00061771"/>
    <w:rsid w:val="000D2BFD"/>
    <w:rsid w:val="002B16DB"/>
    <w:rsid w:val="00321138"/>
    <w:rsid w:val="00394D67"/>
    <w:rsid w:val="004027C5"/>
    <w:rsid w:val="00437E26"/>
    <w:rsid w:val="005054F7"/>
    <w:rsid w:val="00640E46"/>
    <w:rsid w:val="008B02B7"/>
    <w:rsid w:val="008D4022"/>
    <w:rsid w:val="00B52ED9"/>
    <w:rsid w:val="00BF50E8"/>
    <w:rsid w:val="00C31259"/>
    <w:rsid w:val="00C5614B"/>
    <w:rsid w:val="00E039E0"/>
    <w:rsid w:val="00EA2B0F"/>
    <w:rsid w:val="00EB0FAB"/>
    <w:rsid w:val="00F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325DF"/>
  <w15:chartTrackingRefBased/>
  <w15:docId w15:val="{704CF62A-AEF4-4101-BA34-6A7ACC5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1771"/>
    <w:pPr>
      <w:spacing w:after="0" w:line="240" w:lineRule="auto"/>
      <w:jc w:val="thaiDistribute"/>
    </w:pPr>
    <w:rPr>
      <w:rFonts w:ascii="Cordia New" w:eastAsia="Times New Roman" w:hAnsi="Cordia New" w:cs="Cordia New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061771"/>
    <w:rPr>
      <w:rFonts w:ascii="Cordia New" w:eastAsia="Times New Roman" w:hAnsi="Cordia New" w:cs="Cordia New"/>
      <w:sz w:val="28"/>
      <w:lang w:val="en-US"/>
    </w:rPr>
  </w:style>
  <w:style w:type="table" w:styleId="TableGrid">
    <w:name w:val="Table Grid"/>
    <w:basedOn w:val="TableNormal"/>
    <w:uiPriority w:val="39"/>
    <w:rsid w:val="002B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67"/>
  </w:style>
  <w:style w:type="paragraph" w:styleId="Footer">
    <w:name w:val="footer"/>
    <w:basedOn w:val="Normal"/>
    <w:link w:val="FooterChar"/>
    <w:uiPriority w:val="99"/>
    <w:unhideWhenUsed/>
    <w:rsid w:val="00394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Noppajakkr Sondhinera</dc:creator>
  <cp:keywords/>
  <dc:description/>
  <cp:lastModifiedBy>Noppajakkr Sondhinera</cp:lastModifiedBy>
  <cp:revision>4</cp:revision>
  <cp:lastPrinted>2021-09-09T09:08:00Z</cp:lastPrinted>
  <dcterms:created xsi:type="dcterms:W3CDTF">2021-09-09T04:28:00Z</dcterms:created>
  <dcterms:modified xsi:type="dcterms:W3CDTF">2021-09-13T04:37:00Z</dcterms:modified>
</cp:coreProperties>
</file>