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BEFA9" w14:textId="71AADAF5" w:rsidR="00DE1B16" w:rsidRPr="00A61A48" w:rsidRDefault="00DE1B16" w:rsidP="00DE1B1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1A48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แบบฟอร์มประมาณการมูลค่าจากการใช้ประโยชน์ผลงานวิจัยและนวัตกรรม</w:t>
      </w:r>
    </w:p>
    <w:p w14:paraId="3D471D1A" w14:textId="77777777" w:rsidR="00DE1B16" w:rsidRDefault="00DE1B16" w:rsidP="00DE1B16">
      <w:pPr>
        <w:rPr>
          <w:rFonts w:ascii="TH SarabunPSK" w:hAnsi="TH SarabunPSK" w:cs="TH SarabunPSK"/>
          <w:sz w:val="32"/>
          <w:szCs w:val="32"/>
        </w:rPr>
      </w:pPr>
    </w:p>
    <w:p w14:paraId="62D60E9E" w14:textId="75B509D5" w:rsidR="00DE1B16" w:rsidRPr="00DE1B16" w:rsidRDefault="00DE1B16" w:rsidP="00DE1B16">
      <w:pPr>
        <w:rPr>
          <w:rFonts w:ascii="TH SarabunPSK" w:hAnsi="TH SarabunPSK" w:cs="TH SarabunPSK"/>
          <w:b/>
          <w:bCs/>
          <w:sz w:val="32"/>
          <w:szCs w:val="32"/>
        </w:rPr>
      </w:pPr>
      <w:r w:rsidRPr="00DE1B1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DE1B16">
        <w:rPr>
          <w:rFonts w:ascii="TH SarabunPSK" w:hAnsi="TH SarabunPSK" w:cs="TH SarabunPSK"/>
          <w:b/>
          <w:bCs/>
          <w:sz w:val="32"/>
          <w:szCs w:val="32"/>
          <w:cs/>
        </w:rPr>
        <w:t>ผลกระทบด้านเศรษฐกิจ (ผลผลิต : ต้นแบบที่สามารถผลิตจำหน่ายได้ทันที)</w:t>
      </w:r>
    </w:p>
    <w:p w14:paraId="48FBB6A3" w14:textId="6C34377F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1.1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หลังจากมีการนำผลงานวิจัยไปใช้ประโยชน์ ท่านคาดว่าจะส่งผลกระทบเหล่านี้เป็นมูลค่าเท่าไร</w:t>
      </w:r>
    </w:p>
    <w:p w14:paraId="7B9A72FD" w14:textId="476A7616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1.1.1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รายได้จาก</w:t>
      </w:r>
      <w:r w:rsidR="00205A3E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DE1B16">
        <w:rPr>
          <w:rFonts w:ascii="TH SarabunPSK" w:hAnsi="TH SarabunPSK" w:cs="TH SarabunPSK"/>
          <w:sz w:val="32"/>
          <w:szCs w:val="32"/>
          <w:cs/>
        </w:rPr>
        <w:t>จำหน่ายภายในประเทศ</w:t>
      </w:r>
      <w:r w:rsidR="0049288B">
        <w:rPr>
          <w:rFonts w:ascii="TH SarabunPSK" w:hAnsi="TH SarabunPSK" w:cs="TH SarabunPSK"/>
          <w:sz w:val="32"/>
          <w:szCs w:val="32"/>
          <w:cs/>
        </w:rPr>
        <w:tab/>
      </w:r>
      <w:r w:rsidR="0049288B"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  <w:cs/>
        </w:rPr>
        <w:t>…………………………………… บาท</w:t>
      </w:r>
    </w:p>
    <w:p w14:paraId="6F3A43B3" w14:textId="1B87620A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1.1.2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รายได้จากการส่งออก </w:t>
      </w:r>
      <w:r w:rsidR="0049288B">
        <w:rPr>
          <w:rFonts w:ascii="TH SarabunPSK" w:hAnsi="TH SarabunPSK" w:cs="TH SarabunPSK"/>
          <w:sz w:val="32"/>
          <w:szCs w:val="32"/>
          <w:cs/>
        </w:rPr>
        <w:tab/>
      </w:r>
      <w:r w:rsidR="0049288B">
        <w:rPr>
          <w:rFonts w:ascii="TH SarabunPSK" w:hAnsi="TH SarabunPSK" w:cs="TH SarabunPSK"/>
          <w:sz w:val="32"/>
          <w:szCs w:val="32"/>
          <w:cs/>
        </w:rPr>
        <w:tab/>
      </w:r>
      <w:r w:rsidR="0049288B">
        <w:rPr>
          <w:rFonts w:ascii="TH SarabunPSK" w:hAnsi="TH SarabunPSK" w:cs="TH SarabunPSK"/>
          <w:sz w:val="32"/>
          <w:szCs w:val="32"/>
          <w:cs/>
        </w:rPr>
        <w:tab/>
      </w:r>
      <w:r w:rsidR="0049288B"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  <w:cs/>
        </w:rPr>
        <w:t>…………………………………… บาท</w:t>
      </w:r>
    </w:p>
    <w:p w14:paraId="29442A88" w14:textId="4D85A9D3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1.1.3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การลดต้นทุน </w:t>
      </w:r>
      <w:r w:rsidR="0049288B">
        <w:rPr>
          <w:rFonts w:ascii="TH SarabunPSK" w:hAnsi="TH SarabunPSK" w:cs="TH SarabunPSK"/>
          <w:sz w:val="32"/>
          <w:szCs w:val="32"/>
          <w:cs/>
        </w:rPr>
        <w:tab/>
      </w:r>
      <w:r w:rsidR="0049288B">
        <w:rPr>
          <w:rFonts w:ascii="TH SarabunPSK" w:hAnsi="TH SarabunPSK" w:cs="TH SarabunPSK"/>
          <w:sz w:val="32"/>
          <w:szCs w:val="32"/>
          <w:cs/>
        </w:rPr>
        <w:tab/>
      </w:r>
      <w:r w:rsidR="0049288B">
        <w:rPr>
          <w:rFonts w:ascii="TH SarabunPSK" w:hAnsi="TH SarabunPSK" w:cs="TH SarabunPSK"/>
          <w:sz w:val="32"/>
          <w:szCs w:val="32"/>
          <w:cs/>
        </w:rPr>
        <w:tab/>
      </w:r>
      <w:r w:rsidR="0049288B">
        <w:rPr>
          <w:rFonts w:ascii="TH SarabunPSK" w:hAnsi="TH SarabunPSK" w:cs="TH SarabunPSK"/>
          <w:sz w:val="32"/>
          <w:szCs w:val="32"/>
          <w:cs/>
        </w:rPr>
        <w:tab/>
      </w:r>
      <w:r w:rsidR="0049288B"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  <w:cs/>
        </w:rPr>
        <w:t>…………………………………… บาท</w:t>
      </w:r>
    </w:p>
    <w:p w14:paraId="37206AAA" w14:textId="2F6CA142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1.1.4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รวมมูลค่าผลประโยชน์ (</w:t>
      </w:r>
      <w:r w:rsidRPr="00DE1B16">
        <w:rPr>
          <w:rFonts w:ascii="TH SarabunPSK" w:hAnsi="TH SarabunPSK" w:cs="TH SarabunPSK"/>
          <w:sz w:val="32"/>
          <w:szCs w:val="32"/>
        </w:rPr>
        <w:t xml:space="preserve">1.1.1 + 1.1.2 + 1.1.3) </w:t>
      </w:r>
      <w:r w:rsidR="0049288B"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………………………………</w:t>
      </w:r>
      <w:r w:rsidR="0049288B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DE1B16">
        <w:rPr>
          <w:rFonts w:ascii="TH SarabunPSK" w:hAnsi="TH SarabunPSK" w:cs="TH SarabunPSK"/>
          <w:sz w:val="32"/>
          <w:szCs w:val="32"/>
        </w:rPr>
        <w:t xml:space="preserve"> </w:t>
      </w:r>
      <w:r w:rsidRPr="00DE1B16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1A8CBA1" w14:textId="5A4105C7" w:rsidR="00DE1B16" w:rsidRPr="00DE1B16" w:rsidRDefault="00DE1B16" w:rsidP="00205A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1.2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5A3E">
        <w:rPr>
          <w:rFonts w:ascii="TH SarabunPSK" w:hAnsi="TH SarabunPSK" w:cs="TH SarabunPSK"/>
          <w:sz w:val="32"/>
          <w:szCs w:val="32"/>
          <w:cs/>
        </w:rPr>
        <w:t>ท่านคาดว่าผลกระทบเหล่านี้จะเกิดขึ้นต่อเนื่องกี่ปี โปรดระบุปี พ.ศ. เริ่มต้นและปีสิ้นสุดของผลกระทบ</w:t>
      </w:r>
    </w:p>
    <w:p w14:paraId="7398D174" w14:textId="77777777" w:rsidR="00DE1B16" w:rsidRPr="00DE1B16" w:rsidRDefault="00DE1B16" w:rsidP="0049288B">
      <w:pPr>
        <w:ind w:left="358" w:firstLine="720"/>
        <w:rPr>
          <w:rFonts w:ascii="TH SarabunPSK" w:hAnsi="TH SarabunPSK" w:cs="TH SarabunPSK"/>
          <w:sz w:val="32"/>
          <w:szCs w:val="32"/>
        </w:rPr>
      </w:pPr>
      <w:r w:rsidRPr="00DE1B16">
        <w:rPr>
          <w:rFonts w:ascii="TH SarabunPSK" w:hAnsi="TH SarabunPSK" w:cs="TH SarabunPSK"/>
          <w:sz w:val="32"/>
          <w:szCs w:val="32"/>
          <w:cs/>
        </w:rPr>
        <w:t>ปี พ.ศ. ที่เริ่มต้น ……………………..….. ปี พ.ศ. ที่สิ้นสุด …………………..……..</w:t>
      </w:r>
    </w:p>
    <w:p w14:paraId="13F17676" w14:textId="77777777" w:rsidR="0049288B" w:rsidRDefault="00DE1B16" w:rsidP="00A61A48">
      <w:pPr>
        <w:ind w:right="-73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1.3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คำนวณมูลค่าปัจจุบันของผลประโยชน์ </w:t>
      </w:r>
      <w:r w:rsidRPr="00DE1B16">
        <w:rPr>
          <w:rFonts w:ascii="TH SarabunPSK" w:hAnsi="TH SarabunPSK" w:cs="TH SarabunPSK"/>
          <w:sz w:val="32"/>
          <w:szCs w:val="32"/>
        </w:rPr>
        <w:t xml:space="preserve">Present value (PV) 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โดยใช้อัตราคิดลด </w:t>
      </w:r>
      <w:r w:rsidRPr="00DE1B16">
        <w:rPr>
          <w:rFonts w:ascii="TH SarabunPSK" w:hAnsi="TH SarabunPSK" w:cs="TH SarabunPSK"/>
          <w:sz w:val="32"/>
          <w:szCs w:val="32"/>
        </w:rPr>
        <w:t xml:space="preserve">2% </w:t>
      </w:r>
    </w:p>
    <w:p w14:paraId="48A8339F" w14:textId="384F1982" w:rsidR="00DE1B16" w:rsidRDefault="00DE1B16" w:rsidP="0049288B">
      <w:pPr>
        <w:ind w:left="720" w:right="-731" w:firstLine="344"/>
        <w:rPr>
          <w:rFonts w:ascii="TH SarabunPSK" w:hAnsi="TH SarabunPSK" w:cs="TH SarabunPSK"/>
          <w:sz w:val="32"/>
          <w:szCs w:val="32"/>
        </w:rPr>
      </w:pPr>
      <w:r w:rsidRPr="00DE1B16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1B16">
        <w:rPr>
          <w:rFonts w:ascii="TH SarabunPSK" w:hAnsi="TH SarabunPSK" w:cs="TH SarabunPSK"/>
          <w:sz w:val="32"/>
          <w:szCs w:val="32"/>
        </w:rPr>
        <w:t xml:space="preserve">………………… </w:t>
      </w:r>
      <w:r w:rsidRPr="00DE1B16">
        <w:rPr>
          <w:rFonts w:ascii="TH SarabunPSK" w:hAnsi="TH SarabunPSK" w:cs="TH SarabunPSK"/>
          <w:sz w:val="32"/>
          <w:szCs w:val="32"/>
          <w:cs/>
        </w:rPr>
        <w:t>บาท</w:t>
      </w:r>
    </w:p>
    <w:p w14:paraId="48964D1E" w14:textId="17526C18" w:rsidR="0042033E" w:rsidRDefault="0042033E" w:rsidP="0049288B">
      <w:pPr>
        <w:ind w:left="720" w:right="-731" w:firstLine="3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EFD0E" wp14:editId="34B7525B">
                <wp:simplePos x="0" y="0"/>
                <wp:positionH relativeFrom="column">
                  <wp:posOffset>337185</wp:posOffset>
                </wp:positionH>
                <wp:positionV relativeFrom="paragraph">
                  <wp:posOffset>160406</wp:posOffset>
                </wp:positionV>
                <wp:extent cx="5569585" cy="619760"/>
                <wp:effectExtent l="0" t="0" r="12065" b="27940"/>
                <wp:wrapNone/>
                <wp:docPr id="38267028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9585" cy="6197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C1D23" id="Rectangle 1" o:spid="_x0000_s1026" style="position:absolute;margin-left:26.55pt;margin-top:12.65pt;width:438.55pt;height:48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" filled="f" strokecolor="#091723 [484]" strokeweight="1pt"/>
            </w:pict>
          </mc:Fallback>
        </mc:AlternateContent>
      </w:r>
    </w:p>
    <w:p w14:paraId="281742BC" w14:textId="7BD605C3" w:rsidR="0049288B" w:rsidRPr="0042033E" w:rsidRDefault="0042033E" w:rsidP="0042033E">
      <w:pPr>
        <w:ind w:left="720" w:right="-731" w:hanging="11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โดย มูลค่าปัจจุบันของผลประโยชน์ </w:t>
      </w:r>
      <w:r>
        <w:rPr>
          <w:rFonts w:ascii="TH SarabunPSK" w:hAnsi="TH SarabunPSK" w:cs="TH SarabunPSK"/>
          <w:sz w:val="32"/>
          <w:szCs w:val="32"/>
          <w:lang w:val="en-GB"/>
        </w:rPr>
        <w:t>=</w:t>
      </w:r>
      <m:oMath>
        <m:r>
          <w:rPr>
            <w:rFonts w:ascii="Cambria Math" w:hAnsi="Cambria Math" w:cs="TH SarabunPSK"/>
            <w:sz w:val="32"/>
            <w:szCs w:val="32"/>
            <w:lang w:val="en-GB"/>
          </w:rPr>
          <m:t xml:space="preserve"> </m:t>
        </m:r>
        <m:f>
          <m:f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PSK" w:hint="cs"/>
                <w:sz w:val="32"/>
                <w:szCs w:val="32"/>
                <w:cs/>
              </w:rPr>
              <m:t>มูลค่าผลประโยชน์ในอนาคต</m:t>
            </m:r>
            <m:r>
              <w:rPr>
                <w:rFonts w:ascii="Cambria Math" w:hAnsi="Cambria Math" w:cs="TH SarabunPSK"/>
                <w:sz w:val="32"/>
                <w:szCs w:val="32"/>
              </w:rPr>
              <m:t xml:space="preserve"> (</m:t>
            </m:r>
            <m:r>
              <w:rPr>
                <w:rFonts w:ascii="Cambria Math" w:hAnsi="Cambria Math" w:cs="TH SarabunPSK" w:hint="cs"/>
                <w:sz w:val="32"/>
                <w:szCs w:val="32"/>
                <w:cs/>
              </w:rPr>
              <m:t>ในข้อ</m:t>
            </m:r>
            <m:r>
              <w:rPr>
                <w:rFonts w:ascii="Cambria Math" w:hAnsi="Cambria Math" w:cs="TH SarabunPSK"/>
                <w:sz w:val="32"/>
                <w:szCs w:val="32"/>
              </w:rPr>
              <m:t xml:space="preserve"> 1.1.4)</m:t>
            </m:r>
          </m:num>
          <m:den>
            <m:sSup>
              <m:sSupPr>
                <m:ctrlPr>
                  <w:rPr>
                    <w:rFonts w:ascii="Cambria Math" w:hAnsi="Cambria Math" w:cs="TH SarabunPSK"/>
                    <w:i/>
                    <w:sz w:val="32"/>
                    <w:szCs w:val="32"/>
                    <w:lang w:val="en-GB"/>
                  </w:rPr>
                </m:ctrlPr>
              </m:sSupPr>
              <m:e>
                <m:r>
                  <w:rPr>
                    <w:rFonts w:ascii="Cambria Math" w:hAnsi="Cambria Math" w:cs="TH SarabunPSK"/>
                    <w:sz w:val="32"/>
                    <w:szCs w:val="32"/>
                  </w:rPr>
                  <m:t>(1+</m:t>
                </m:r>
                <m:r>
                  <w:rPr>
                    <w:rFonts w:ascii="Cambria Math" w:hAnsi="Cambria Math" w:cs="TH SarabunPSK" w:hint="cs"/>
                    <w:sz w:val="32"/>
                    <w:szCs w:val="32"/>
                    <w:cs/>
                  </w:rPr>
                  <m:t>อัตราคิดลด</m:t>
                </m:r>
                <m:r>
                  <w:rPr>
                    <w:rFonts w:ascii="Cambria Math" w:hAnsi="Cambria Math" w:cs="TH SarabunPSK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 w:hAnsi="Cambria Math" w:cs="TH SarabunPSK"/>
                    <w:sz w:val="32"/>
                    <w:szCs w:val="32"/>
                    <w:lang w:val="en-GB"/>
                  </w:rPr>
                  <m:t>[</m:t>
                </m:r>
                <m:r>
                  <m:rPr>
                    <m:sty m:val="p"/>
                  </m:rPr>
                  <w:rPr>
                    <w:rFonts w:ascii="Cambria Math" w:hAnsi="Cambria Math" w:cs="TH SarabunPSK"/>
                    <w:sz w:val="32"/>
                    <w:szCs w:val="32"/>
                    <w:lang w:val="en-GB"/>
                  </w:rPr>
                  <m:t>Discount rate</m:t>
                </m:r>
                <m:r>
                  <w:rPr>
                    <w:rFonts w:ascii="Cambria Math" w:hAnsi="Cambria Math" w:cs="TH SarabunPSK"/>
                    <w:sz w:val="32"/>
                    <w:szCs w:val="32"/>
                    <w:lang w:val="en-GB"/>
                  </w:rPr>
                  <m:t>])</m:t>
                </m:r>
              </m:e>
              <m:sup>
                <m:r>
                  <w:rPr>
                    <w:rFonts w:ascii="Cambria Math" w:hAnsi="Cambria Math" w:cs="TH SarabunPSK" w:hint="cs"/>
                    <w:sz w:val="32"/>
                    <w:szCs w:val="32"/>
                    <w:cs/>
                    <w:lang w:val="en-GB"/>
                  </w:rPr>
                  <m:t>ระยะเวลา</m:t>
                </m:r>
              </m:sup>
            </m:sSup>
          </m:den>
        </m:f>
      </m:oMath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63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PV = </w:t>
      </w:r>
      <m:oMath>
        <m:f>
          <m:f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PSK"/>
                <w:sz w:val="32"/>
                <w:szCs w:val="32"/>
              </w:rPr>
              <m:t>FV</m:t>
            </m:r>
          </m:num>
          <m:den>
            <m:sSup>
              <m:sSupPr>
                <m:ctrlPr>
                  <w:rPr>
                    <w:rFonts w:ascii="Cambria Math" w:hAnsi="Cambria Math" w:cs="TH SarabunPSK"/>
                    <w:i/>
                    <w:sz w:val="32"/>
                    <w:szCs w:val="32"/>
                    <w:lang w:val="en-GB"/>
                  </w:rPr>
                </m:ctrlPr>
              </m:sSupPr>
              <m:e>
                <m:r>
                  <w:rPr>
                    <w:rFonts w:ascii="Cambria Math" w:hAnsi="Cambria Math" w:cs="TH SarabunPSK"/>
                    <w:sz w:val="32"/>
                    <w:szCs w:val="32"/>
                  </w:rPr>
                  <m:t>(1+r</m:t>
                </m:r>
                <m:r>
                  <w:rPr>
                    <w:rFonts w:ascii="Cambria Math" w:hAnsi="Cambria Math" w:cs="TH SarabunPSK"/>
                    <w:sz w:val="32"/>
                    <w:szCs w:val="32"/>
                    <w:lang w:val="en-GB"/>
                  </w:rPr>
                  <m:t>)</m:t>
                </m:r>
              </m:e>
              <m:sup>
                <m:r>
                  <w:rPr>
                    <w:rFonts w:ascii="Cambria Math" w:hAnsi="Cambria Math" w:cs="TH SarabunPSK"/>
                    <w:sz w:val="32"/>
                    <w:szCs w:val="32"/>
                    <w:lang w:val="en-GB"/>
                  </w:rPr>
                  <m:t>n</m:t>
                </m:r>
              </m:sup>
            </m:sSup>
          </m:den>
        </m:f>
      </m:oMath>
    </w:p>
    <w:p w14:paraId="79A74C7E" w14:textId="77777777" w:rsidR="0042033E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7D12490" w14:textId="19D41E9E" w:rsidR="00DE1B16" w:rsidRPr="00DE1B16" w:rsidRDefault="00DE1B16" w:rsidP="0042033E">
      <w:pPr>
        <w:ind w:firstLine="720"/>
        <w:rPr>
          <w:rFonts w:ascii="TH SarabunPSK" w:hAnsi="TH SarabunPSK" w:cs="TH SarabunPSK"/>
          <w:sz w:val="32"/>
          <w:szCs w:val="32"/>
        </w:rPr>
      </w:pPr>
      <w:r w:rsidRPr="00DE1B16">
        <w:rPr>
          <w:rFonts w:ascii="TH SarabunPSK" w:hAnsi="TH SarabunPSK" w:cs="TH SarabunPSK"/>
          <w:sz w:val="32"/>
          <w:szCs w:val="32"/>
        </w:rPr>
        <w:t>1.4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ประมาณต้นทุนที่ต้องใช้ในการผลิตและจำหน่ายในแต่ละปี ดังนี้</w:t>
      </w:r>
    </w:p>
    <w:p w14:paraId="2D74A54B" w14:textId="2ED30D71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1.4.1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ต้นทุนในการวิจัยและพัฒนาที่ได้รับงบประมาณจากกองทุน ววน. </w:t>
      </w:r>
      <w:r w:rsidR="0042033E">
        <w:rPr>
          <w:rFonts w:ascii="TH SarabunPSK" w:hAnsi="TH SarabunPSK" w:cs="TH SarabunPSK"/>
          <w:sz w:val="32"/>
          <w:szCs w:val="32"/>
        </w:rPr>
        <w:tab/>
      </w:r>
      <w:r w:rsidRPr="00DE1B16">
        <w:rPr>
          <w:rFonts w:ascii="TH SarabunPSK" w:hAnsi="TH SarabunPSK" w:cs="TH SarabunPSK"/>
          <w:sz w:val="32"/>
          <w:szCs w:val="32"/>
          <w:cs/>
        </w:rPr>
        <w:t>…………</w:t>
      </w:r>
      <w:r w:rsidR="0042033E">
        <w:rPr>
          <w:rFonts w:ascii="TH SarabunPSK" w:hAnsi="TH SarabunPSK" w:cs="TH SarabunPSK"/>
          <w:sz w:val="32"/>
          <w:szCs w:val="32"/>
        </w:rPr>
        <w:t xml:space="preserve"> </w:t>
      </w:r>
      <w:r w:rsidRPr="00DE1B16">
        <w:rPr>
          <w:rFonts w:ascii="TH SarabunPSK" w:hAnsi="TH SarabunPSK" w:cs="TH SarabunPSK"/>
          <w:sz w:val="32"/>
          <w:szCs w:val="32"/>
          <w:cs/>
        </w:rPr>
        <w:t>บาท</w:t>
      </w:r>
    </w:p>
    <w:p w14:paraId="6EF6072F" w14:textId="56E874BB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1.4.2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ต้นทุนในการผลิต ในส่วนของเงินลงทุน </w:t>
      </w:r>
      <w:r w:rsidR="0042033E">
        <w:rPr>
          <w:rFonts w:ascii="TH SarabunPSK" w:hAnsi="TH SarabunPSK" w:cs="TH SarabunPSK"/>
          <w:sz w:val="32"/>
          <w:szCs w:val="32"/>
        </w:rPr>
        <w:tab/>
      </w:r>
      <w:r w:rsidR="0042033E">
        <w:rPr>
          <w:rFonts w:ascii="TH SarabunPSK" w:hAnsi="TH SarabunPSK" w:cs="TH SarabunPSK"/>
          <w:sz w:val="32"/>
          <w:szCs w:val="32"/>
        </w:rPr>
        <w:tab/>
      </w:r>
      <w:r w:rsidR="0042033E">
        <w:rPr>
          <w:rFonts w:ascii="TH SarabunPSK" w:hAnsi="TH SarabunPSK" w:cs="TH SarabunPSK"/>
          <w:sz w:val="32"/>
          <w:szCs w:val="32"/>
        </w:rPr>
        <w:tab/>
      </w:r>
      <w:r w:rsidR="0042033E">
        <w:rPr>
          <w:rFonts w:ascii="TH SarabunPSK" w:hAnsi="TH SarabunPSK" w:cs="TH SarabunPSK"/>
          <w:sz w:val="32"/>
          <w:szCs w:val="32"/>
        </w:rPr>
        <w:tab/>
      </w:r>
      <w:r w:rsidRPr="00DE1B16">
        <w:rPr>
          <w:rFonts w:ascii="TH SarabunPSK" w:hAnsi="TH SarabunPSK" w:cs="TH SarabunPSK"/>
          <w:sz w:val="32"/>
          <w:szCs w:val="32"/>
          <w:cs/>
        </w:rPr>
        <w:t>............ บาท</w:t>
      </w:r>
    </w:p>
    <w:p w14:paraId="6F7E8737" w14:textId="1E9FB78F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1.4.3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ต้นทุนในการผลิต ในส่วนของค่าใช้จ่ายในการดำเนินงาน</w:t>
      </w:r>
      <w:r w:rsidR="0042033E">
        <w:rPr>
          <w:rFonts w:ascii="TH SarabunPSK" w:hAnsi="TH SarabunPSK" w:cs="TH SarabunPSK"/>
          <w:sz w:val="32"/>
          <w:szCs w:val="32"/>
        </w:rPr>
        <w:t xml:space="preserve"> </w:t>
      </w:r>
      <w:r w:rsidR="0042033E">
        <w:rPr>
          <w:rFonts w:ascii="TH SarabunPSK" w:hAnsi="TH SarabunPSK" w:cs="TH SarabunPSK"/>
          <w:sz w:val="32"/>
          <w:szCs w:val="32"/>
        </w:rPr>
        <w:tab/>
      </w:r>
      <w:r w:rsidR="0042033E">
        <w:rPr>
          <w:rFonts w:ascii="TH SarabunPSK" w:hAnsi="TH SarabunPSK" w:cs="TH SarabunPSK"/>
          <w:sz w:val="32"/>
          <w:szCs w:val="32"/>
        </w:rPr>
        <w:tab/>
      </w:r>
      <w:r w:rsidR="0042033E" w:rsidRPr="00DE1B16">
        <w:rPr>
          <w:rFonts w:ascii="TH SarabunPSK" w:hAnsi="TH SarabunPSK" w:cs="TH SarabunPSK"/>
          <w:sz w:val="32"/>
          <w:szCs w:val="32"/>
          <w:cs/>
        </w:rPr>
        <w:t>............ บาท</w:t>
      </w:r>
      <w:r w:rsidR="0042033E">
        <w:rPr>
          <w:rFonts w:ascii="TH SarabunPSK" w:hAnsi="TH SarabunPSK" w:cs="TH SarabunPSK"/>
          <w:sz w:val="32"/>
          <w:szCs w:val="32"/>
        </w:rPr>
        <w:tab/>
      </w:r>
    </w:p>
    <w:p w14:paraId="64162D9B" w14:textId="7196A56C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1.4.4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ต้นทุนอื่น ๆ </w:t>
      </w:r>
      <w:r w:rsidR="0042033E">
        <w:rPr>
          <w:rFonts w:ascii="TH SarabunPSK" w:hAnsi="TH SarabunPSK" w:cs="TH SarabunPSK"/>
          <w:sz w:val="32"/>
          <w:szCs w:val="32"/>
        </w:rPr>
        <w:tab/>
      </w:r>
      <w:r w:rsidR="0042033E">
        <w:rPr>
          <w:rFonts w:ascii="TH SarabunPSK" w:hAnsi="TH SarabunPSK" w:cs="TH SarabunPSK"/>
          <w:sz w:val="32"/>
          <w:szCs w:val="32"/>
        </w:rPr>
        <w:tab/>
      </w:r>
      <w:r w:rsidR="0042033E">
        <w:rPr>
          <w:rFonts w:ascii="TH SarabunPSK" w:hAnsi="TH SarabunPSK" w:cs="TH SarabunPSK"/>
          <w:sz w:val="32"/>
          <w:szCs w:val="32"/>
        </w:rPr>
        <w:tab/>
      </w:r>
      <w:r w:rsidR="0042033E">
        <w:rPr>
          <w:rFonts w:ascii="TH SarabunPSK" w:hAnsi="TH SarabunPSK" w:cs="TH SarabunPSK"/>
          <w:sz w:val="32"/>
          <w:szCs w:val="32"/>
        </w:rPr>
        <w:tab/>
      </w:r>
      <w:r w:rsidR="0042033E">
        <w:rPr>
          <w:rFonts w:ascii="TH SarabunPSK" w:hAnsi="TH SarabunPSK" w:cs="TH SarabunPSK"/>
          <w:sz w:val="32"/>
          <w:szCs w:val="32"/>
        </w:rPr>
        <w:tab/>
      </w:r>
      <w:r w:rsidR="0042033E">
        <w:rPr>
          <w:rFonts w:ascii="TH SarabunPSK" w:hAnsi="TH SarabunPSK" w:cs="TH SarabunPSK"/>
          <w:sz w:val="32"/>
          <w:szCs w:val="32"/>
        </w:rPr>
        <w:tab/>
      </w:r>
      <w:r w:rsidR="0042033E">
        <w:rPr>
          <w:rFonts w:ascii="TH SarabunPSK" w:hAnsi="TH SarabunPSK" w:cs="TH SarabunPSK"/>
          <w:sz w:val="32"/>
          <w:szCs w:val="32"/>
        </w:rPr>
        <w:tab/>
      </w:r>
      <w:r w:rsidR="0042033E" w:rsidRPr="00DE1B16">
        <w:rPr>
          <w:rFonts w:ascii="TH SarabunPSK" w:hAnsi="TH SarabunPSK" w:cs="TH SarabunPSK"/>
          <w:sz w:val="32"/>
          <w:szCs w:val="32"/>
          <w:cs/>
        </w:rPr>
        <w:t>............ บาท</w:t>
      </w:r>
    </w:p>
    <w:p w14:paraId="41E0916A" w14:textId="22EDB03A" w:rsid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1.4.5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รวมมูลค่าต้นทุน (</w:t>
      </w:r>
      <w:r w:rsidRPr="00DE1B16">
        <w:rPr>
          <w:rFonts w:ascii="TH SarabunPSK" w:hAnsi="TH SarabunPSK" w:cs="TH SarabunPSK"/>
          <w:sz w:val="32"/>
          <w:szCs w:val="32"/>
        </w:rPr>
        <w:t xml:space="preserve">1.4.1 + 1.4.2 + 1.4.3 + 1.4.4) </w:t>
      </w:r>
      <w:r w:rsidR="0042033E">
        <w:rPr>
          <w:rFonts w:ascii="TH SarabunPSK" w:hAnsi="TH SarabunPSK" w:cs="TH SarabunPSK"/>
          <w:sz w:val="32"/>
          <w:szCs w:val="32"/>
        </w:rPr>
        <w:tab/>
      </w:r>
      <w:r w:rsidR="0042033E">
        <w:rPr>
          <w:rFonts w:ascii="TH SarabunPSK" w:hAnsi="TH SarabunPSK" w:cs="TH SarabunPSK"/>
          <w:sz w:val="32"/>
          <w:szCs w:val="32"/>
        </w:rPr>
        <w:tab/>
      </w:r>
      <w:r w:rsidR="0042033E">
        <w:rPr>
          <w:rFonts w:ascii="TH SarabunPSK" w:hAnsi="TH SarabunPSK" w:cs="TH SarabunPSK"/>
          <w:sz w:val="32"/>
          <w:szCs w:val="32"/>
        </w:rPr>
        <w:tab/>
      </w:r>
      <w:r w:rsidR="0042033E" w:rsidRPr="00DE1B16">
        <w:rPr>
          <w:rFonts w:ascii="TH SarabunPSK" w:hAnsi="TH SarabunPSK" w:cs="TH SarabunPSK"/>
          <w:sz w:val="32"/>
          <w:szCs w:val="32"/>
          <w:cs/>
        </w:rPr>
        <w:t>............ บาท</w:t>
      </w:r>
    </w:p>
    <w:p w14:paraId="0E90A5A0" w14:textId="05435D6D" w:rsidR="007D63FC" w:rsidRDefault="00DE1B16" w:rsidP="007D63FC">
      <w:pPr>
        <w:ind w:right="-73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1.5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คำนวณมูลค่าปัจจุบันของต้นทุน </w:t>
      </w:r>
      <w:r w:rsidRPr="00DE1B16">
        <w:rPr>
          <w:rFonts w:ascii="TH SarabunPSK" w:hAnsi="TH SarabunPSK" w:cs="TH SarabunPSK"/>
          <w:sz w:val="32"/>
          <w:szCs w:val="32"/>
        </w:rPr>
        <w:t>Present value (PV)</w:t>
      </w:r>
      <w:r w:rsidR="007D63FC">
        <w:rPr>
          <w:rFonts w:ascii="TH SarabunPSK" w:hAnsi="TH SarabunPSK" w:cs="TH SarabunPSK"/>
          <w:sz w:val="32"/>
          <w:szCs w:val="32"/>
        </w:rPr>
        <w:t xml:space="preserve"> 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โดยใช้อัตราคิดลด </w:t>
      </w:r>
      <w:r w:rsidRPr="00DE1B16">
        <w:rPr>
          <w:rFonts w:ascii="TH SarabunPSK" w:hAnsi="TH SarabunPSK" w:cs="TH SarabunPSK"/>
          <w:sz w:val="32"/>
          <w:szCs w:val="32"/>
        </w:rPr>
        <w:t xml:space="preserve">2% </w:t>
      </w:r>
    </w:p>
    <w:p w14:paraId="5F375DE2" w14:textId="49DF747E" w:rsidR="00DE1B16" w:rsidRPr="00205A3E" w:rsidRDefault="00DE1B16" w:rsidP="00205A3E">
      <w:pPr>
        <w:ind w:left="720" w:right="-731" w:firstLine="372"/>
        <w:rPr>
          <w:rFonts w:ascii="TH SarabunPSK" w:hAnsi="TH SarabunPSK" w:cs="TH SarabunPSK"/>
          <w:sz w:val="22"/>
          <w:szCs w:val="22"/>
        </w:rPr>
      </w:pPr>
      <w:r w:rsidRPr="00DE1B16">
        <w:rPr>
          <w:rFonts w:ascii="TH SarabunPSK" w:hAnsi="TH SarabunPSK" w:cs="TH SarabunPSK"/>
          <w:sz w:val="32"/>
          <w:szCs w:val="32"/>
        </w:rPr>
        <w:t xml:space="preserve">= ………………………… </w:t>
      </w:r>
      <w:r w:rsidRPr="00DE1B16">
        <w:rPr>
          <w:rFonts w:ascii="TH SarabunPSK" w:hAnsi="TH SarabunPSK" w:cs="TH SarabunPSK"/>
          <w:sz w:val="32"/>
          <w:szCs w:val="32"/>
          <w:cs/>
        </w:rPr>
        <w:t>บาท</w:t>
      </w:r>
    </w:p>
    <w:p w14:paraId="1EC3076C" w14:textId="5009A365" w:rsidR="007D63FC" w:rsidRPr="00205A3E" w:rsidRDefault="007D63FC" w:rsidP="00205A3E">
      <w:pPr>
        <w:ind w:left="720" w:right="-731" w:firstLine="344"/>
        <w:rPr>
          <w:rFonts w:ascii="TH SarabunPSK" w:hAnsi="TH SarabunPSK" w:cs="TH SarabunPSK"/>
          <w:sz w:val="22"/>
          <w:szCs w:val="22"/>
        </w:rPr>
      </w:pPr>
      <w:r w:rsidRPr="00205A3E"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64520D" wp14:editId="57CCF1A2">
                <wp:simplePos x="0" y="0"/>
                <wp:positionH relativeFrom="column">
                  <wp:posOffset>386715</wp:posOffset>
                </wp:positionH>
                <wp:positionV relativeFrom="paragraph">
                  <wp:posOffset>95857</wp:posOffset>
                </wp:positionV>
                <wp:extent cx="5569585" cy="619760"/>
                <wp:effectExtent l="0" t="0" r="12065" b="27940"/>
                <wp:wrapNone/>
                <wp:docPr id="9035551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9585" cy="6197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C6C49" id="Rectangle 1" o:spid="_x0000_s1026" style="position:absolute;margin-left:30.45pt;margin-top:7.55pt;width:438.55pt;height:48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" filled="f" strokecolor="#091723 [484]" strokeweight="1pt"/>
            </w:pict>
          </mc:Fallback>
        </mc:AlternateContent>
      </w:r>
    </w:p>
    <w:p w14:paraId="3B007D39" w14:textId="7EA68634" w:rsidR="007D63FC" w:rsidRPr="0042033E" w:rsidRDefault="007D63FC" w:rsidP="007D63FC">
      <w:pPr>
        <w:ind w:left="720" w:right="-731" w:hanging="11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โดย มูลค่าปัจจุบันของต้นทุน </w:t>
      </w:r>
      <w:r>
        <w:rPr>
          <w:rFonts w:ascii="TH SarabunPSK" w:hAnsi="TH SarabunPSK" w:cs="TH SarabunPSK"/>
          <w:sz w:val="32"/>
          <w:szCs w:val="32"/>
          <w:lang w:val="en-GB"/>
        </w:rPr>
        <w:t>=</w:t>
      </w:r>
      <m:oMath>
        <m:r>
          <w:rPr>
            <w:rFonts w:ascii="Cambria Math" w:hAnsi="Cambria Math" w:cs="TH SarabunPSK"/>
            <w:sz w:val="32"/>
            <w:szCs w:val="32"/>
            <w:lang w:val="en-GB"/>
          </w:rPr>
          <m:t xml:space="preserve"> </m:t>
        </m:r>
        <m:f>
          <m:f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PSK" w:hint="cs"/>
                <w:sz w:val="32"/>
                <w:szCs w:val="32"/>
                <w:cs/>
              </w:rPr>
              <m:t>มูลค่า</m:t>
            </m:r>
            <m:r>
              <w:rPr>
                <w:rFonts w:ascii="Cambria Math" w:hAnsi="Cambria Math" w:cs="TH SarabunPSK" w:hint="cs"/>
                <w:sz w:val="32"/>
                <w:szCs w:val="32"/>
                <w:cs/>
              </w:rPr>
              <m:t>ต้นทุนในการผลิตและจำหน่าย</m:t>
            </m:r>
            <m:r>
              <w:rPr>
                <w:rFonts w:ascii="Cambria Math" w:hAnsi="Cambria Math" w:cs="TH SarabunPSK"/>
                <w:sz w:val="32"/>
                <w:szCs w:val="32"/>
              </w:rPr>
              <m:t xml:space="preserve"> (</m:t>
            </m:r>
            <m:r>
              <w:rPr>
                <w:rFonts w:ascii="Cambria Math" w:hAnsi="Cambria Math" w:cs="TH SarabunPSK" w:hint="cs"/>
                <w:sz w:val="32"/>
                <w:szCs w:val="32"/>
                <w:cs/>
              </w:rPr>
              <m:t>ในข้อ</m:t>
            </m:r>
            <m:r>
              <w:rPr>
                <w:rFonts w:ascii="Cambria Math" w:hAnsi="Cambria Math" w:cs="TH SarabunPSK"/>
                <w:sz w:val="32"/>
                <w:szCs w:val="32"/>
              </w:rPr>
              <m:t xml:space="preserve"> 1.</m:t>
            </m:r>
            <m:r>
              <w:rPr>
                <w:rFonts w:ascii="Cambria Math" w:hAnsi="Cambria Math" w:cs="TH SarabunPSK"/>
                <w:sz w:val="32"/>
                <w:szCs w:val="32"/>
              </w:rPr>
              <m:t>4</m:t>
            </m:r>
            <m:r>
              <w:rPr>
                <w:rFonts w:ascii="Cambria Math" w:hAnsi="Cambria Math" w:cs="TH SarabunPSK"/>
                <w:sz w:val="32"/>
                <w:szCs w:val="32"/>
              </w:rPr>
              <m:t>.5)</m:t>
            </m:r>
          </m:num>
          <m:den>
            <m:sSup>
              <m:sSupPr>
                <m:ctrlPr>
                  <w:rPr>
                    <w:rFonts w:ascii="Cambria Math" w:hAnsi="Cambria Math" w:cs="TH SarabunPSK"/>
                    <w:i/>
                    <w:sz w:val="32"/>
                    <w:szCs w:val="32"/>
                    <w:lang w:val="en-GB"/>
                  </w:rPr>
                </m:ctrlPr>
              </m:sSupPr>
              <m:e>
                <m:r>
                  <w:rPr>
                    <w:rFonts w:ascii="Cambria Math" w:hAnsi="Cambria Math" w:cs="TH SarabunPSK"/>
                    <w:sz w:val="32"/>
                    <w:szCs w:val="32"/>
                  </w:rPr>
                  <m:t>(1+</m:t>
                </m:r>
                <m:r>
                  <w:rPr>
                    <w:rFonts w:ascii="Cambria Math" w:hAnsi="Cambria Math" w:cs="TH SarabunPSK" w:hint="cs"/>
                    <w:sz w:val="32"/>
                    <w:szCs w:val="32"/>
                    <w:cs/>
                  </w:rPr>
                  <m:t>อัตราคิดลด</m:t>
                </m:r>
                <m:r>
                  <w:rPr>
                    <w:rFonts w:ascii="Cambria Math" w:hAnsi="Cambria Math" w:cs="TH SarabunPSK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 w:hAnsi="Cambria Math" w:cs="TH SarabunPSK"/>
                    <w:sz w:val="32"/>
                    <w:szCs w:val="32"/>
                    <w:lang w:val="en-GB"/>
                  </w:rPr>
                  <m:t>[</m:t>
                </m:r>
                <m:r>
                  <m:rPr>
                    <m:sty m:val="p"/>
                  </m:rPr>
                  <w:rPr>
                    <w:rFonts w:ascii="Cambria Math" w:hAnsi="Cambria Math" w:cs="TH SarabunPSK"/>
                    <w:sz w:val="32"/>
                    <w:szCs w:val="32"/>
                    <w:lang w:val="en-GB"/>
                  </w:rPr>
                  <m:t>Discount rate</m:t>
                </m:r>
                <m:r>
                  <w:rPr>
                    <w:rFonts w:ascii="Cambria Math" w:hAnsi="Cambria Math" w:cs="TH SarabunPSK"/>
                    <w:sz w:val="32"/>
                    <w:szCs w:val="32"/>
                    <w:lang w:val="en-GB"/>
                  </w:rPr>
                  <m:t>])</m:t>
                </m:r>
              </m:e>
              <m:sup>
                <m:r>
                  <w:rPr>
                    <w:rFonts w:ascii="Cambria Math" w:hAnsi="Cambria Math" w:cs="TH SarabunPSK" w:hint="cs"/>
                    <w:sz w:val="32"/>
                    <w:szCs w:val="32"/>
                    <w:cs/>
                    <w:lang w:val="en-GB"/>
                  </w:rPr>
                  <m:t>ระยะเวลา</m:t>
                </m:r>
              </m:sup>
            </m:sSup>
          </m:den>
        </m:f>
      </m:oMath>
      <w:r>
        <w:rPr>
          <w:rFonts w:ascii="TH SarabunPSK" w:hAnsi="TH SarabunPSK" w:cs="TH SarabunPSK" w:hint="cs"/>
          <w:sz w:val="32"/>
          <w:szCs w:val="32"/>
          <w:cs/>
        </w:rPr>
        <w:t xml:space="preserve">      หรือ 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PV = </w:t>
      </w:r>
      <m:oMath>
        <m:f>
          <m:f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PSK"/>
                <w:sz w:val="32"/>
                <w:szCs w:val="32"/>
              </w:rPr>
              <m:t>FV</m:t>
            </m:r>
          </m:num>
          <m:den>
            <m:sSup>
              <m:sSupPr>
                <m:ctrlPr>
                  <w:rPr>
                    <w:rFonts w:ascii="Cambria Math" w:hAnsi="Cambria Math" w:cs="TH SarabunPSK"/>
                    <w:i/>
                    <w:sz w:val="32"/>
                    <w:szCs w:val="32"/>
                    <w:lang w:val="en-GB"/>
                  </w:rPr>
                </m:ctrlPr>
              </m:sSupPr>
              <m:e>
                <m:r>
                  <w:rPr>
                    <w:rFonts w:ascii="Cambria Math" w:hAnsi="Cambria Math" w:cs="TH SarabunPSK"/>
                    <w:sz w:val="32"/>
                    <w:szCs w:val="32"/>
                  </w:rPr>
                  <m:t>(1+r</m:t>
                </m:r>
                <m:r>
                  <w:rPr>
                    <w:rFonts w:ascii="Cambria Math" w:hAnsi="Cambria Math" w:cs="TH SarabunPSK"/>
                    <w:sz w:val="32"/>
                    <w:szCs w:val="32"/>
                    <w:lang w:val="en-GB"/>
                  </w:rPr>
                  <m:t>)</m:t>
                </m:r>
              </m:e>
              <m:sup>
                <m:r>
                  <w:rPr>
                    <w:rFonts w:ascii="Cambria Math" w:hAnsi="Cambria Math" w:cs="TH SarabunPSK"/>
                    <w:sz w:val="32"/>
                    <w:szCs w:val="32"/>
                    <w:lang w:val="en-GB"/>
                  </w:rPr>
                  <m:t>n</m:t>
                </m:r>
              </m:sup>
            </m:sSup>
          </m:den>
        </m:f>
      </m:oMath>
    </w:p>
    <w:p w14:paraId="1CD0B605" w14:textId="77777777" w:rsidR="007D63FC" w:rsidRDefault="007D63FC" w:rsidP="007D63F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D1FF06F" w14:textId="77777777" w:rsidR="007D63FC" w:rsidRDefault="00DE1B16" w:rsidP="007D63FC">
      <w:pPr>
        <w:ind w:left="709" w:firstLine="11"/>
        <w:rPr>
          <w:rFonts w:ascii="TH SarabunPSK" w:hAnsi="TH SarabunPSK" w:cs="TH SarabunPSK"/>
          <w:sz w:val="32"/>
          <w:szCs w:val="32"/>
        </w:rPr>
      </w:pPr>
      <w:r w:rsidRPr="00DE1B16">
        <w:rPr>
          <w:rFonts w:ascii="TH SarabunPSK" w:hAnsi="TH SarabunPSK" w:cs="TH SarabunPSK"/>
          <w:sz w:val="32"/>
          <w:szCs w:val="32"/>
        </w:rPr>
        <w:t>1.6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คำนวณ </w:t>
      </w:r>
      <w:r w:rsidRPr="00DE1B16">
        <w:rPr>
          <w:rFonts w:ascii="TH SarabunPSK" w:hAnsi="TH SarabunPSK" w:cs="TH SarabunPSK"/>
          <w:sz w:val="32"/>
          <w:szCs w:val="32"/>
        </w:rPr>
        <w:t xml:space="preserve">Net Present value (NPV) 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จาก มูลค่าปัจจุบันของผลประโยชน์ – มูลค่าปัจจุบันของต้นทุน </w:t>
      </w:r>
    </w:p>
    <w:p w14:paraId="6A1980CA" w14:textId="53D9459F" w:rsidR="00DE1B16" w:rsidRPr="00DE1B16" w:rsidRDefault="00DE1B16" w:rsidP="007D63FC">
      <w:pPr>
        <w:ind w:left="709" w:firstLine="397"/>
        <w:rPr>
          <w:rFonts w:ascii="TH SarabunPSK" w:hAnsi="TH SarabunPSK" w:cs="TH SarabunPSK"/>
          <w:sz w:val="32"/>
          <w:szCs w:val="32"/>
        </w:rPr>
      </w:pPr>
      <w:r w:rsidRPr="00DE1B16">
        <w:rPr>
          <w:rFonts w:ascii="TH SarabunPSK" w:hAnsi="TH SarabunPSK" w:cs="TH SarabunPSK"/>
          <w:sz w:val="32"/>
          <w:szCs w:val="32"/>
          <w:cs/>
        </w:rPr>
        <w:t>= ……………………………</w:t>
      </w:r>
      <w:r w:rsidR="007D63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1B16">
        <w:rPr>
          <w:rFonts w:ascii="TH SarabunPSK" w:hAnsi="TH SarabunPSK" w:cs="TH SarabunPSK"/>
          <w:sz w:val="32"/>
          <w:szCs w:val="32"/>
          <w:cs/>
        </w:rPr>
        <w:t>บาท</w:t>
      </w:r>
    </w:p>
    <w:p w14:paraId="1C4193E2" w14:textId="77777777" w:rsidR="007D63FC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1.7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คำนวณ </w:t>
      </w:r>
      <w:r w:rsidRPr="00DE1B16">
        <w:rPr>
          <w:rFonts w:ascii="TH SarabunPSK" w:hAnsi="TH SarabunPSK" w:cs="TH SarabunPSK"/>
          <w:sz w:val="32"/>
          <w:szCs w:val="32"/>
        </w:rPr>
        <w:t xml:space="preserve">Return on investment (ROI) </w:t>
      </w:r>
    </w:p>
    <w:p w14:paraId="1A6038A3" w14:textId="72818045" w:rsidR="007D63FC" w:rsidRDefault="00DE1B16" w:rsidP="007D63FC">
      <w:pPr>
        <w:ind w:firstLine="1078"/>
        <w:rPr>
          <w:rFonts w:ascii="TH SarabunPSK" w:hAnsi="TH SarabunPSK" w:cs="TH SarabunPSK"/>
          <w:sz w:val="32"/>
          <w:szCs w:val="32"/>
        </w:rPr>
      </w:pPr>
      <w:r w:rsidRPr="00DE1B16">
        <w:rPr>
          <w:rFonts w:ascii="TH SarabunPSK" w:hAnsi="TH SarabunPSK" w:cs="TH SarabunPSK"/>
          <w:sz w:val="32"/>
          <w:szCs w:val="32"/>
          <w:cs/>
        </w:rPr>
        <w:t xml:space="preserve">จาก มูลค่าปัจจุบันของผลประโยชน์ </w:t>
      </w:r>
      <w:r w:rsidR="007D63FC">
        <w:rPr>
          <w:rFonts w:ascii="TH SarabunPSK" w:hAnsi="TH SarabunPSK" w:cs="TH SarabunPSK" w:hint="cs"/>
          <w:sz w:val="32"/>
          <w:szCs w:val="32"/>
          <w:cs/>
        </w:rPr>
        <w:t xml:space="preserve">(ในข้อ 1.3) 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/ มูลค่าปัจจุบันของต้นทุน </w:t>
      </w:r>
      <w:r w:rsidR="007D63FC">
        <w:rPr>
          <w:rFonts w:ascii="TH SarabunPSK" w:hAnsi="TH SarabunPSK" w:cs="TH SarabunPSK" w:hint="cs"/>
          <w:sz w:val="32"/>
          <w:szCs w:val="32"/>
          <w:cs/>
        </w:rPr>
        <w:t>(ในข้อ 1.5)</w:t>
      </w:r>
    </w:p>
    <w:p w14:paraId="6F6EAF7B" w14:textId="724ECB47" w:rsidR="00DE1B16" w:rsidRDefault="00DE1B16" w:rsidP="007D63FC">
      <w:pPr>
        <w:ind w:firstLine="1078"/>
        <w:rPr>
          <w:rFonts w:ascii="TH SarabunPSK" w:hAnsi="TH SarabunPSK" w:cs="TH SarabunPSK"/>
          <w:sz w:val="32"/>
          <w:szCs w:val="32"/>
        </w:rPr>
      </w:pPr>
      <w:r w:rsidRPr="00DE1B16">
        <w:rPr>
          <w:rFonts w:ascii="TH SarabunPSK" w:hAnsi="TH SarabunPSK" w:cs="TH SarabunPSK"/>
          <w:sz w:val="32"/>
          <w:szCs w:val="32"/>
          <w:cs/>
        </w:rPr>
        <w:t>= ……………………</w:t>
      </w:r>
      <w:r w:rsidR="007D63FC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63FC">
        <w:rPr>
          <w:rFonts w:ascii="TH SarabunPSK" w:hAnsi="TH SarabunPSK" w:cs="TH SarabunPSK" w:hint="cs"/>
          <w:sz w:val="32"/>
          <w:szCs w:val="32"/>
          <w:cs/>
        </w:rPr>
        <w:t>เท่า</w:t>
      </w:r>
    </w:p>
    <w:p w14:paraId="2C531874" w14:textId="77777777" w:rsidR="00205A3E" w:rsidRPr="00DE1B16" w:rsidRDefault="00205A3E" w:rsidP="007D63FC">
      <w:pPr>
        <w:ind w:firstLine="1078"/>
        <w:rPr>
          <w:rFonts w:ascii="TH SarabunPSK" w:hAnsi="TH SarabunPSK" w:cs="TH SarabunPSK"/>
          <w:sz w:val="32"/>
          <w:szCs w:val="32"/>
        </w:rPr>
      </w:pPr>
    </w:p>
    <w:p w14:paraId="044EE352" w14:textId="77777777" w:rsidR="00DE1B16" w:rsidRPr="00DE1B16" w:rsidRDefault="00DE1B16" w:rsidP="00A61A4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DE1B16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Pr="00DE1B16">
        <w:rPr>
          <w:rFonts w:ascii="TH SarabunPSK" w:hAnsi="TH SarabunPSK" w:cs="TH SarabunPSK"/>
          <w:b/>
          <w:bCs/>
          <w:sz w:val="32"/>
          <w:szCs w:val="32"/>
          <w:cs/>
        </w:rPr>
        <w:t>ด้านนโยบาย (ผลผลิต : ผลงานวิจัยเชิงนโยบาย)</w:t>
      </w:r>
    </w:p>
    <w:p w14:paraId="6FBD5028" w14:textId="77777777" w:rsidR="007D63FC" w:rsidRDefault="00DE1B16" w:rsidP="007D63FC">
      <w:pPr>
        <w:ind w:right="-2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2.1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หลังจากมีการนำผลงานวิจัยไปใช้ประโยชน์ ท่านคาดว่าจะเกิดการเปลี่ยนแปลงในด้านใดบ้าง </w:t>
      </w:r>
    </w:p>
    <w:p w14:paraId="12E13D9E" w14:textId="1096440D" w:rsidR="00DE1B16" w:rsidRDefault="00DE1B16" w:rsidP="007D63FC">
      <w:pPr>
        <w:ind w:right="-23" w:firstLine="1092"/>
        <w:rPr>
          <w:rFonts w:ascii="TH SarabunPSK" w:hAnsi="TH SarabunPSK" w:cs="TH SarabunPSK"/>
          <w:sz w:val="32"/>
          <w:szCs w:val="32"/>
        </w:rPr>
      </w:pPr>
      <w:r w:rsidRPr="00DE1B16">
        <w:rPr>
          <w:rFonts w:ascii="TH SarabunPSK" w:hAnsi="TH SarabunPSK" w:cs="TH SarabunPSK"/>
          <w:sz w:val="32"/>
          <w:szCs w:val="32"/>
          <w:cs/>
        </w:rPr>
        <w:t>(</w:t>
      </w:r>
      <w:r w:rsidRPr="00DE1B16">
        <w:rPr>
          <w:rFonts w:ascii="TH SarabunPSK" w:hAnsi="TH SarabunPSK" w:cs="TH SarabunPSK"/>
          <w:sz w:val="32"/>
          <w:szCs w:val="32"/>
        </w:rPr>
        <w:t xml:space="preserve">Outcome) </w:t>
      </w:r>
    </w:p>
    <w:p w14:paraId="617367FA" w14:textId="6810FC53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2.1.1 ……………………………………………………………………………………………………</w:t>
      </w:r>
      <w:r w:rsidR="007D63FC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14:paraId="2368BB96" w14:textId="1D97EAA2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 xml:space="preserve">2.1.2 </w:t>
      </w:r>
      <w:r w:rsidR="007D63FC" w:rsidRPr="00DE1B1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="007D63FC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14:paraId="03F13433" w14:textId="0638E696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2.2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ผู้ได้รับประโยชน์หลักคือใคร </w:t>
      </w:r>
      <w:r w:rsidR="007D63FC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DE1B1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…………………………………………………………………..…</w:t>
      </w:r>
    </w:p>
    <w:p w14:paraId="576C3FAC" w14:textId="4078400A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2.3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ผลประโยชน์ที่ได้รับเพิ่มขึ้นจากเดิม คิดเป็นมูลค่าปัจจุบันได้เท่ากับ</w:t>
      </w:r>
      <w:r w:rsidR="007D63FC">
        <w:rPr>
          <w:rFonts w:ascii="TH SarabunPSK" w:hAnsi="TH SarabunPSK" w:cs="TH SarabunPSK" w:hint="cs"/>
          <w:sz w:val="32"/>
          <w:szCs w:val="32"/>
          <w:cs/>
        </w:rPr>
        <w:t xml:space="preserve"> ..................</w:t>
      </w:r>
      <w:r w:rsidRPr="00DE1B16">
        <w:rPr>
          <w:rFonts w:ascii="TH SarabunPSK" w:hAnsi="TH SarabunPSK" w:cs="TH SarabunPSK"/>
          <w:sz w:val="32"/>
          <w:szCs w:val="32"/>
          <w:cs/>
        </w:rPr>
        <w:t>………………………</w:t>
      </w:r>
      <w:r w:rsidR="007D63FC">
        <w:rPr>
          <w:rFonts w:ascii="TH SarabunPSK" w:hAnsi="TH SarabunPSK" w:cs="TH SarabunPSK" w:hint="cs"/>
          <w:sz w:val="32"/>
          <w:szCs w:val="32"/>
          <w:cs/>
        </w:rPr>
        <w:t xml:space="preserve">.. </w:t>
      </w:r>
      <w:r w:rsidRPr="00DE1B16">
        <w:rPr>
          <w:rFonts w:ascii="TH SarabunPSK" w:hAnsi="TH SarabunPSK" w:cs="TH SarabunPSK"/>
          <w:sz w:val="32"/>
          <w:szCs w:val="32"/>
          <w:cs/>
        </w:rPr>
        <w:t>บาท</w:t>
      </w:r>
    </w:p>
    <w:p w14:paraId="6ED39DB2" w14:textId="6EACF42F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2.4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ผู้เสียประโยชน์คือใคร …………………………………………………………………..………..</w:t>
      </w:r>
      <w:r w:rsidR="007D63FC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4755AB4D" w14:textId="20205587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2.5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สิ่งที่เสียผลประโยชน์คิดเป็นมูลค่าปัจจุบันได้เท่ากับ </w:t>
      </w:r>
      <w:r w:rsidR="007D63FC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DE1B16">
        <w:rPr>
          <w:rFonts w:ascii="TH SarabunPSK" w:hAnsi="TH SarabunPSK" w:cs="TH SarabunPSK"/>
          <w:sz w:val="32"/>
          <w:szCs w:val="32"/>
          <w:cs/>
        </w:rPr>
        <w:t>……………………………………….. บาท</w:t>
      </w:r>
    </w:p>
    <w:p w14:paraId="3C9989B5" w14:textId="0332D52C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2.6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ต้นทุนในการวิจัยและพัฒนาที่ได้รับงบประมาณจากกองทุน</w:t>
      </w:r>
      <w:r w:rsidR="007D63FC"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ววน. </w:t>
      </w:r>
      <w:r w:rsidR="007D63FC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DE1B16">
        <w:rPr>
          <w:rFonts w:ascii="TH SarabunPSK" w:hAnsi="TH SarabunPSK" w:cs="TH SarabunPSK"/>
          <w:sz w:val="32"/>
          <w:szCs w:val="32"/>
          <w:cs/>
        </w:rPr>
        <w:t>……………………… บาท</w:t>
      </w:r>
    </w:p>
    <w:p w14:paraId="6944AB56" w14:textId="30672A20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2.7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ต้นทุนในการนำนโยบายไปใช้ประโยชน์</w:t>
      </w:r>
      <w:r w:rsidR="007D63FC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</w:t>
      </w:r>
      <w:r w:rsidRPr="00DE1B16">
        <w:rPr>
          <w:rFonts w:ascii="TH SarabunPSK" w:hAnsi="TH SarabunPSK" w:cs="TH SarabunPSK"/>
          <w:sz w:val="32"/>
          <w:szCs w:val="32"/>
          <w:cs/>
        </w:rPr>
        <w:t>.................................. บาท</w:t>
      </w:r>
    </w:p>
    <w:p w14:paraId="0A6DE022" w14:textId="30A29FF3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2.8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รวมมูลค่าปัจจุบันของต้นทุน (</w:t>
      </w:r>
      <w:r w:rsidRPr="00DE1B16">
        <w:rPr>
          <w:rFonts w:ascii="TH SarabunPSK" w:hAnsi="TH SarabunPSK" w:cs="TH SarabunPSK"/>
          <w:sz w:val="32"/>
          <w:szCs w:val="32"/>
        </w:rPr>
        <w:t xml:space="preserve">2.5 + 2.6 + 2.7 ) </w:t>
      </w:r>
      <w:r w:rsidR="007D63FC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DE1B16">
        <w:rPr>
          <w:rFonts w:ascii="TH SarabunPSK" w:hAnsi="TH SarabunPSK" w:cs="TH SarabunPSK"/>
          <w:sz w:val="32"/>
          <w:szCs w:val="32"/>
        </w:rPr>
        <w:t xml:space="preserve">…………………………………… </w:t>
      </w:r>
      <w:r w:rsidRPr="00DE1B16">
        <w:rPr>
          <w:rFonts w:ascii="TH SarabunPSK" w:hAnsi="TH SarabunPSK" w:cs="TH SarabunPSK"/>
          <w:sz w:val="32"/>
          <w:szCs w:val="32"/>
          <w:cs/>
        </w:rPr>
        <w:t>บาท</w:t>
      </w:r>
    </w:p>
    <w:p w14:paraId="41C0AFD0" w14:textId="77777777" w:rsidR="007D63FC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2.9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คำนวณ </w:t>
      </w:r>
      <w:r w:rsidRPr="00DE1B16">
        <w:rPr>
          <w:rFonts w:ascii="TH SarabunPSK" w:hAnsi="TH SarabunPSK" w:cs="TH SarabunPSK"/>
          <w:sz w:val="32"/>
          <w:szCs w:val="32"/>
        </w:rPr>
        <w:t xml:space="preserve">Net Present value (NPV) </w:t>
      </w:r>
    </w:p>
    <w:p w14:paraId="024704FA" w14:textId="0DFB11D5" w:rsidR="007D63FC" w:rsidRDefault="00DE1B16" w:rsidP="007D63FC">
      <w:pPr>
        <w:ind w:left="720" w:firstLine="344"/>
        <w:rPr>
          <w:rFonts w:ascii="TH SarabunPSK" w:hAnsi="TH SarabunPSK" w:cs="TH SarabunPSK"/>
          <w:sz w:val="32"/>
          <w:szCs w:val="32"/>
        </w:rPr>
      </w:pPr>
      <w:r w:rsidRPr="00DE1B16">
        <w:rPr>
          <w:rFonts w:ascii="TH SarabunPSK" w:hAnsi="TH SarabunPSK" w:cs="TH SarabunPSK"/>
          <w:sz w:val="32"/>
          <w:szCs w:val="32"/>
          <w:cs/>
        </w:rPr>
        <w:t xml:space="preserve">จาก มูลค่าปัจจุบันของผลประโยชน์ (ข้อ </w:t>
      </w:r>
      <w:r w:rsidRPr="00DE1B16">
        <w:rPr>
          <w:rFonts w:ascii="TH SarabunPSK" w:hAnsi="TH SarabunPSK" w:cs="TH SarabunPSK"/>
          <w:sz w:val="32"/>
          <w:szCs w:val="32"/>
        </w:rPr>
        <w:t xml:space="preserve">2.3) – </w:t>
      </w:r>
      <w:r w:rsidRPr="00DE1B16">
        <w:rPr>
          <w:rFonts w:ascii="TH SarabunPSK" w:hAnsi="TH SarabunPSK" w:cs="TH SarabunPSK"/>
          <w:sz w:val="32"/>
          <w:szCs w:val="32"/>
          <w:cs/>
        </w:rPr>
        <w:t>มูลค่าปัจจุบันของต้นทุน (</w:t>
      </w:r>
      <w:r w:rsidR="007D63FC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DE1B16">
        <w:rPr>
          <w:rFonts w:ascii="TH SarabunPSK" w:hAnsi="TH SarabunPSK" w:cs="TH SarabunPSK"/>
          <w:sz w:val="32"/>
          <w:szCs w:val="32"/>
        </w:rPr>
        <w:t xml:space="preserve">2.8) </w:t>
      </w:r>
    </w:p>
    <w:p w14:paraId="343C1C51" w14:textId="4ABAFB49" w:rsidR="00DE1B16" w:rsidRPr="00DE1B16" w:rsidRDefault="00DE1B16" w:rsidP="007D63FC">
      <w:pPr>
        <w:ind w:left="720" w:firstLine="344"/>
        <w:rPr>
          <w:rFonts w:ascii="TH SarabunPSK" w:hAnsi="TH SarabunPSK" w:cs="TH SarabunPSK"/>
          <w:sz w:val="32"/>
          <w:szCs w:val="32"/>
        </w:rPr>
      </w:pPr>
      <w:r w:rsidRPr="00DE1B16">
        <w:rPr>
          <w:rFonts w:ascii="TH SarabunPSK" w:hAnsi="TH SarabunPSK" w:cs="TH SarabunPSK"/>
          <w:sz w:val="32"/>
          <w:szCs w:val="32"/>
        </w:rPr>
        <w:t>= ………………………….………</w:t>
      </w:r>
      <w:r w:rsidRPr="00DE1B16">
        <w:rPr>
          <w:rFonts w:ascii="TH SarabunPSK" w:hAnsi="TH SarabunPSK" w:cs="TH SarabunPSK"/>
          <w:sz w:val="32"/>
          <w:szCs w:val="32"/>
          <w:cs/>
        </w:rPr>
        <w:t>บาท</w:t>
      </w:r>
    </w:p>
    <w:p w14:paraId="21ED5F2A" w14:textId="77777777" w:rsidR="007D63FC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 xml:space="preserve">2.10 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คำนวณ </w:t>
      </w:r>
      <w:r w:rsidRPr="00DE1B16">
        <w:rPr>
          <w:rFonts w:ascii="TH SarabunPSK" w:hAnsi="TH SarabunPSK" w:cs="TH SarabunPSK"/>
          <w:sz w:val="32"/>
          <w:szCs w:val="32"/>
        </w:rPr>
        <w:t xml:space="preserve">Return on investment (ROI) </w:t>
      </w:r>
    </w:p>
    <w:p w14:paraId="2738768F" w14:textId="1CB5970E" w:rsidR="007D63FC" w:rsidRDefault="00DE1B16" w:rsidP="007D63FC">
      <w:pPr>
        <w:ind w:firstLine="1078"/>
        <w:rPr>
          <w:rFonts w:ascii="TH SarabunPSK" w:hAnsi="TH SarabunPSK" w:cs="TH SarabunPSK"/>
          <w:sz w:val="32"/>
          <w:szCs w:val="32"/>
        </w:rPr>
      </w:pPr>
      <w:r w:rsidRPr="00DE1B16">
        <w:rPr>
          <w:rFonts w:ascii="TH SarabunPSK" w:hAnsi="TH SarabunPSK" w:cs="TH SarabunPSK"/>
          <w:sz w:val="32"/>
          <w:szCs w:val="32"/>
          <w:cs/>
        </w:rPr>
        <w:t xml:space="preserve">จาก มูลค่าปัจจุบันของผลประโยชน์ (ข้อ </w:t>
      </w:r>
      <w:r w:rsidRPr="00DE1B16">
        <w:rPr>
          <w:rFonts w:ascii="TH SarabunPSK" w:hAnsi="TH SarabunPSK" w:cs="TH SarabunPSK"/>
          <w:sz w:val="32"/>
          <w:szCs w:val="32"/>
        </w:rPr>
        <w:t xml:space="preserve">2.3) / </w:t>
      </w:r>
      <w:r w:rsidRPr="00DE1B16">
        <w:rPr>
          <w:rFonts w:ascii="TH SarabunPSK" w:hAnsi="TH SarabunPSK" w:cs="TH SarabunPSK"/>
          <w:sz w:val="32"/>
          <w:szCs w:val="32"/>
          <w:cs/>
        </w:rPr>
        <w:t>มูลค่าปัจจุบันของต้นทุน (</w:t>
      </w:r>
      <w:r w:rsidR="007D63FC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DE1B16">
        <w:rPr>
          <w:rFonts w:ascii="TH SarabunPSK" w:hAnsi="TH SarabunPSK" w:cs="TH SarabunPSK"/>
          <w:sz w:val="32"/>
          <w:szCs w:val="32"/>
        </w:rPr>
        <w:t xml:space="preserve">2.8) </w:t>
      </w:r>
    </w:p>
    <w:p w14:paraId="789A467A" w14:textId="739DFBDB" w:rsidR="00DE1B16" w:rsidRPr="00E41886" w:rsidRDefault="00DE1B16" w:rsidP="007D63FC">
      <w:pPr>
        <w:ind w:firstLine="1078"/>
        <w:rPr>
          <w:rFonts w:ascii="TH SarabunPSK" w:hAnsi="TH SarabunPSK" w:cs="TH SarabunPSK"/>
          <w:sz w:val="32"/>
          <w:szCs w:val="32"/>
        </w:rPr>
      </w:pPr>
      <w:r w:rsidRPr="00DE1B16">
        <w:rPr>
          <w:rFonts w:ascii="TH SarabunPSK" w:hAnsi="TH SarabunPSK" w:cs="TH SarabunPSK"/>
          <w:sz w:val="32"/>
          <w:szCs w:val="32"/>
        </w:rPr>
        <w:t>= ………………………….………</w:t>
      </w:r>
      <w:r w:rsidR="007D63FC">
        <w:rPr>
          <w:rFonts w:ascii="TH SarabunPSK" w:hAnsi="TH SarabunPSK" w:cs="TH SarabunPSK" w:hint="cs"/>
          <w:sz w:val="32"/>
          <w:szCs w:val="32"/>
          <w:cs/>
        </w:rPr>
        <w:t>เท่า</w:t>
      </w:r>
    </w:p>
    <w:sectPr w:rsidR="00DE1B16" w:rsidRPr="00E41886" w:rsidSect="00644011">
      <w:headerReference w:type="default" r:id="rId7"/>
      <w:pgSz w:w="11906" w:h="16838" w:code="9"/>
      <w:pgMar w:top="993" w:right="991" w:bottom="1276" w:left="144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4DE9A" w14:textId="77777777" w:rsidR="00666D0F" w:rsidRDefault="00666D0F">
      <w:r>
        <w:separator/>
      </w:r>
    </w:p>
  </w:endnote>
  <w:endnote w:type="continuationSeparator" w:id="0">
    <w:p w14:paraId="3DA0B51C" w14:textId="77777777" w:rsidR="00666D0F" w:rsidRDefault="0066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D0E3C" w14:textId="77777777" w:rsidR="00666D0F" w:rsidRDefault="00666D0F">
      <w:r>
        <w:separator/>
      </w:r>
    </w:p>
  </w:footnote>
  <w:footnote w:type="continuationSeparator" w:id="0">
    <w:p w14:paraId="4349BC5B" w14:textId="77777777" w:rsidR="00666D0F" w:rsidRDefault="00666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936639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14:paraId="208F21D7" w14:textId="30252122" w:rsidR="00FC3CF1" w:rsidRPr="00205A3E" w:rsidRDefault="00205A3E">
        <w:pPr>
          <w:pStyle w:val="Header"/>
          <w:jc w:val="right"/>
          <w:rPr>
            <w:rFonts w:ascii="TH SarabunPSK" w:hAnsi="TH SarabunPSK" w:cs="TH SarabunPSK"/>
          </w:rPr>
        </w:pPr>
        <w:r>
          <w:rPr>
            <w:rFonts w:ascii="TH SarabunPSK" w:hAnsi="TH SarabunPSK" w:cs="TH SarabunPSK"/>
            <w:lang w:val="en-GB" w:bidi="th-TH"/>
          </w:rPr>
          <w:t>SDU-RDI-T13</w:t>
        </w:r>
      </w:p>
    </w:sdtContent>
  </w:sdt>
  <w:p w14:paraId="521B34FC" w14:textId="09FF41E2" w:rsidR="001A68B1" w:rsidRPr="00861260" w:rsidRDefault="001A68B1" w:rsidP="0086126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768D4"/>
    <w:multiLevelType w:val="hybridMultilevel"/>
    <w:tmpl w:val="0DDC2CFA"/>
    <w:lvl w:ilvl="0" w:tplc="9EA6D266">
      <w:start w:val="2"/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8FA140A"/>
    <w:multiLevelType w:val="hybridMultilevel"/>
    <w:tmpl w:val="21A65FE4"/>
    <w:lvl w:ilvl="0" w:tplc="FA14857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8C1060"/>
    <w:multiLevelType w:val="multilevel"/>
    <w:tmpl w:val="040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C32DB3"/>
    <w:multiLevelType w:val="multilevel"/>
    <w:tmpl w:val="AF6074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0A3D20"/>
    <w:multiLevelType w:val="multilevel"/>
    <w:tmpl w:val="0409001F"/>
    <w:numStyleLink w:val="1"/>
  </w:abstractNum>
  <w:abstractNum w:abstractNumId="5" w15:restartNumberingAfterBreak="0">
    <w:nsid w:val="1BA82916"/>
    <w:multiLevelType w:val="multilevel"/>
    <w:tmpl w:val="BE622F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2"/>
      <w:numFmt w:val="decimal"/>
      <w:lvlText w:val="%1.%2"/>
      <w:lvlJc w:val="left"/>
      <w:pPr>
        <w:ind w:left="1286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572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498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424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71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636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7922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8848" w:hanging="1440"/>
      </w:pPr>
      <w:rPr>
        <w:rFonts w:hint="default"/>
        <w:sz w:val="32"/>
      </w:rPr>
    </w:lvl>
  </w:abstractNum>
  <w:abstractNum w:abstractNumId="6" w15:restartNumberingAfterBreak="0">
    <w:nsid w:val="25777B21"/>
    <w:multiLevelType w:val="multilevel"/>
    <w:tmpl w:val="5E32234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32"/>
        <w:szCs w:val="4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32"/>
        <w:szCs w:val="4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32"/>
        <w:szCs w:val="4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4655355"/>
    <w:multiLevelType w:val="hybridMultilevel"/>
    <w:tmpl w:val="E73A1A2E"/>
    <w:lvl w:ilvl="0" w:tplc="F0601982">
      <w:numFmt w:val="bullet"/>
      <w:lvlText w:val="-"/>
      <w:lvlJc w:val="left"/>
      <w:pPr>
        <w:ind w:left="1381" w:hanging="672"/>
      </w:pPr>
      <w:rPr>
        <w:rFonts w:ascii="TH SarabunPSK" w:eastAsia="TH SarabunPSK" w:hAnsi="TH SarabunPSK" w:cs="TH SarabunPSK" w:hint="default"/>
        <w:w w:val="95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3C21142"/>
    <w:multiLevelType w:val="hybridMultilevel"/>
    <w:tmpl w:val="A88EE5C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D1D630A"/>
    <w:multiLevelType w:val="hybridMultilevel"/>
    <w:tmpl w:val="7D244080"/>
    <w:lvl w:ilvl="0" w:tplc="F6385AAA">
      <w:numFmt w:val="bullet"/>
      <w:lvlText w:val="-"/>
      <w:lvlJc w:val="left"/>
      <w:pPr>
        <w:ind w:left="1069" w:hanging="360"/>
      </w:pPr>
      <w:rPr>
        <w:rFonts w:ascii="TH SarabunPSK" w:eastAsia="TH SarabunPSK" w:hAnsi="TH SarabunPSK" w:cs="TH SarabunPSK" w:hint="default"/>
        <w:w w:val="95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12350D8"/>
    <w:multiLevelType w:val="hybridMultilevel"/>
    <w:tmpl w:val="C9E28A18"/>
    <w:lvl w:ilvl="0" w:tplc="0DA241DA">
      <w:start w:val="2"/>
      <w:numFmt w:val="bullet"/>
      <w:lvlText w:val=""/>
      <w:lvlJc w:val="left"/>
      <w:pPr>
        <w:ind w:left="1069" w:hanging="360"/>
      </w:pPr>
      <w:rPr>
        <w:rFonts w:ascii="Wingdings" w:eastAsia="TH SarabunPSK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5955EBD"/>
    <w:multiLevelType w:val="hybridMultilevel"/>
    <w:tmpl w:val="7D6290F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15E6B29"/>
    <w:multiLevelType w:val="multilevel"/>
    <w:tmpl w:val="A0CC42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ECB738D"/>
    <w:multiLevelType w:val="multilevel"/>
    <w:tmpl w:val="7624CFC0"/>
    <w:lvl w:ilvl="0">
      <w:start w:val="2"/>
      <w:numFmt w:val="decimal"/>
      <w:lvlText w:val="%1"/>
      <w:lvlJc w:val="left"/>
      <w:pPr>
        <w:ind w:left="360" w:hanging="360"/>
      </w:pPr>
      <w:rPr>
        <w:rFonts w:ascii="TH SarabunPSK" w:hAnsi="TH SarabunPSK" w:hint="default"/>
        <w:sz w:val="3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H SarabunPSK" w:hAnsi="TH SarabunPSK" w:hint="default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 SarabunPSK" w:hAnsi="TH SarabunPSK" w:hint="default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H SarabunPSK" w:hAnsi="TH SarabunPSK" w:hint="default"/>
        <w:sz w:val="3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H SarabunPSK" w:hAnsi="TH SarabunPSK" w:hint="default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H SarabunPSK" w:hAnsi="TH SarabunPSK" w:hint="default"/>
        <w:sz w:val="3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H SarabunPSK" w:hAnsi="TH SarabunPSK" w:hint="default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H SarabunPSK" w:hAnsi="TH SarabunPSK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H SarabunPSK" w:hAnsi="TH SarabunPSK" w:hint="default"/>
        <w:sz w:val="32"/>
      </w:rPr>
    </w:lvl>
  </w:abstractNum>
  <w:num w:numId="1" w16cid:durableId="1923684779">
    <w:abstractNumId w:val="6"/>
  </w:num>
  <w:num w:numId="2" w16cid:durableId="11164382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93368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0032329">
    <w:abstractNumId w:val="1"/>
  </w:num>
  <w:num w:numId="5" w16cid:durableId="862866800">
    <w:abstractNumId w:val="4"/>
  </w:num>
  <w:num w:numId="6" w16cid:durableId="1594245308">
    <w:abstractNumId w:val="2"/>
  </w:num>
  <w:num w:numId="7" w16cid:durableId="959654806">
    <w:abstractNumId w:val="4"/>
  </w:num>
  <w:num w:numId="8" w16cid:durableId="1820729641">
    <w:abstractNumId w:val="12"/>
  </w:num>
  <w:num w:numId="9" w16cid:durableId="918751737">
    <w:abstractNumId w:val="0"/>
  </w:num>
  <w:num w:numId="10" w16cid:durableId="1105685066">
    <w:abstractNumId w:val="13"/>
  </w:num>
  <w:num w:numId="11" w16cid:durableId="1334064340">
    <w:abstractNumId w:val="5"/>
  </w:num>
  <w:num w:numId="12" w16cid:durableId="103422640">
    <w:abstractNumId w:val="11"/>
  </w:num>
  <w:num w:numId="13" w16cid:durableId="873537915">
    <w:abstractNumId w:val="7"/>
  </w:num>
  <w:num w:numId="14" w16cid:durableId="365568323">
    <w:abstractNumId w:val="8"/>
  </w:num>
  <w:num w:numId="15" w16cid:durableId="29306439">
    <w:abstractNumId w:val="9"/>
  </w:num>
  <w:num w:numId="16" w16cid:durableId="13241666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F0C"/>
    <w:rsid w:val="00050E0C"/>
    <w:rsid w:val="000566D4"/>
    <w:rsid w:val="000617D8"/>
    <w:rsid w:val="000730C0"/>
    <w:rsid w:val="000751EB"/>
    <w:rsid w:val="001027B4"/>
    <w:rsid w:val="00185D28"/>
    <w:rsid w:val="00192419"/>
    <w:rsid w:val="00194F0E"/>
    <w:rsid w:val="001A68B1"/>
    <w:rsid w:val="001E2637"/>
    <w:rsid w:val="001F5571"/>
    <w:rsid w:val="00205A3E"/>
    <w:rsid w:val="00217752"/>
    <w:rsid w:val="0025750B"/>
    <w:rsid w:val="00264248"/>
    <w:rsid w:val="00286B36"/>
    <w:rsid w:val="002D3D4F"/>
    <w:rsid w:val="002D7F11"/>
    <w:rsid w:val="003166E1"/>
    <w:rsid w:val="00330809"/>
    <w:rsid w:val="00342467"/>
    <w:rsid w:val="00342DDB"/>
    <w:rsid w:val="003463FD"/>
    <w:rsid w:val="003C3BE3"/>
    <w:rsid w:val="003D0D22"/>
    <w:rsid w:val="004063E7"/>
    <w:rsid w:val="00414559"/>
    <w:rsid w:val="0042033E"/>
    <w:rsid w:val="004244E7"/>
    <w:rsid w:val="00425BDB"/>
    <w:rsid w:val="00470E97"/>
    <w:rsid w:val="0049288B"/>
    <w:rsid w:val="004C1326"/>
    <w:rsid w:val="0050048D"/>
    <w:rsid w:val="00513A6B"/>
    <w:rsid w:val="005228B7"/>
    <w:rsid w:val="00533369"/>
    <w:rsid w:val="00565109"/>
    <w:rsid w:val="005724B8"/>
    <w:rsid w:val="00584491"/>
    <w:rsid w:val="005C25DE"/>
    <w:rsid w:val="005D3E34"/>
    <w:rsid w:val="005E05F8"/>
    <w:rsid w:val="00636181"/>
    <w:rsid w:val="00644011"/>
    <w:rsid w:val="00666D0F"/>
    <w:rsid w:val="00675E1D"/>
    <w:rsid w:val="006F3154"/>
    <w:rsid w:val="00710EB0"/>
    <w:rsid w:val="00716567"/>
    <w:rsid w:val="00727C3D"/>
    <w:rsid w:val="00727EAB"/>
    <w:rsid w:val="007742E8"/>
    <w:rsid w:val="00776D2C"/>
    <w:rsid w:val="007A7FB8"/>
    <w:rsid w:val="007D63FC"/>
    <w:rsid w:val="00800183"/>
    <w:rsid w:val="0083384F"/>
    <w:rsid w:val="00861260"/>
    <w:rsid w:val="00943F9B"/>
    <w:rsid w:val="00967266"/>
    <w:rsid w:val="009834DF"/>
    <w:rsid w:val="009A56E6"/>
    <w:rsid w:val="009D6F0C"/>
    <w:rsid w:val="00A036BB"/>
    <w:rsid w:val="00A26F17"/>
    <w:rsid w:val="00A61A48"/>
    <w:rsid w:val="00A64AB1"/>
    <w:rsid w:val="00A8437E"/>
    <w:rsid w:val="00A97FE4"/>
    <w:rsid w:val="00AA39A3"/>
    <w:rsid w:val="00AB5687"/>
    <w:rsid w:val="00B32493"/>
    <w:rsid w:val="00B61FB5"/>
    <w:rsid w:val="00B83E65"/>
    <w:rsid w:val="00BA2E31"/>
    <w:rsid w:val="00BD3605"/>
    <w:rsid w:val="00C07B08"/>
    <w:rsid w:val="00C53C3B"/>
    <w:rsid w:val="00C60378"/>
    <w:rsid w:val="00C87D2E"/>
    <w:rsid w:val="00C957DE"/>
    <w:rsid w:val="00CF20C8"/>
    <w:rsid w:val="00D246E4"/>
    <w:rsid w:val="00D9046E"/>
    <w:rsid w:val="00DA0469"/>
    <w:rsid w:val="00DC6D3C"/>
    <w:rsid w:val="00DD75BB"/>
    <w:rsid w:val="00DE1B16"/>
    <w:rsid w:val="00E256EC"/>
    <w:rsid w:val="00E41886"/>
    <w:rsid w:val="00E74303"/>
    <w:rsid w:val="00E743E0"/>
    <w:rsid w:val="00E75AEC"/>
    <w:rsid w:val="00F13782"/>
    <w:rsid w:val="00F579FC"/>
    <w:rsid w:val="00F74A7A"/>
    <w:rsid w:val="00F77A6C"/>
    <w:rsid w:val="00F81E91"/>
    <w:rsid w:val="00FC3CF1"/>
    <w:rsid w:val="00FD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296BC"/>
  <w15:docId w15:val="{C1498C0A-7123-4E96-BC3A-4F96898F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7DE"/>
    <w:pPr>
      <w:spacing w:after="0" w:line="240" w:lineRule="auto"/>
    </w:pPr>
    <w:rPr>
      <w:rFonts w:ascii="Cordia New" w:eastAsia="Cordia New" w:hAnsi="Cordia New" w:cs="Angsana New"/>
      <w:sz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7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3E65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E65"/>
    <w:rPr>
      <w:rFonts w:ascii="Segoe UI" w:eastAsia="Cordia New" w:hAnsi="Segoe UI" w:cs="Angsana New"/>
      <w:sz w:val="18"/>
      <w:szCs w:val="22"/>
      <w:lang w:eastAsia="ko-KR"/>
    </w:rPr>
  </w:style>
  <w:style w:type="paragraph" w:styleId="ListParagraph">
    <w:name w:val="List Paragraph"/>
    <w:basedOn w:val="Normal"/>
    <w:uiPriority w:val="34"/>
    <w:qFormat/>
    <w:rsid w:val="003463FD"/>
    <w:pPr>
      <w:spacing w:after="200" w:line="276" w:lineRule="auto"/>
      <w:ind w:left="720"/>
      <w:contextualSpacing/>
    </w:pPr>
    <w:rPr>
      <w:rFonts w:ascii="TH SarabunPSK" w:eastAsiaTheme="minorHAnsi" w:hAnsi="TH SarabunPSK"/>
      <w:sz w:val="32"/>
      <w:szCs w:val="40"/>
      <w:lang w:eastAsia="en-US"/>
    </w:rPr>
  </w:style>
  <w:style w:type="paragraph" w:styleId="NormalWeb">
    <w:name w:val="Normal (Web)"/>
    <w:basedOn w:val="Normal"/>
    <w:uiPriority w:val="99"/>
    <w:unhideWhenUsed/>
    <w:rsid w:val="003463FD"/>
    <w:pPr>
      <w:spacing w:before="100" w:beforeAutospacing="1" w:after="100" w:afterAutospacing="1"/>
    </w:pPr>
    <w:rPr>
      <w:rFonts w:ascii="Angsana New" w:eastAsia="Times New Roman" w:hAnsi="Angsana New"/>
      <w:lang w:eastAsia="en-US"/>
    </w:rPr>
  </w:style>
  <w:style w:type="numbering" w:customStyle="1" w:styleId="1">
    <w:name w:val="ลักษณะ1"/>
    <w:uiPriority w:val="99"/>
    <w:rsid w:val="003463FD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rsid w:val="003463FD"/>
    <w:pPr>
      <w:tabs>
        <w:tab w:val="center" w:pos="4513"/>
        <w:tab w:val="right" w:pos="9026"/>
      </w:tabs>
    </w:pPr>
    <w:rPr>
      <w:rFonts w:ascii="Angsana New" w:eastAsia="SimSun" w:hAnsi="Angsana New"/>
      <w:sz w:val="32"/>
      <w:szCs w:val="32"/>
      <w:lang w:eastAsia="zh-CN" w:bidi="ar-SA"/>
    </w:rPr>
  </w:style>
  <w:style w:type="character" w:customStyle="1" w:styleId="HeaderChar">
    <w:name w:val="Header Char"/>
    <w:basedOn w:val="DefaultParagraphFont"/>
    <w:link w:val="Header"/>
    <w:uiPriority w:val="99"/>
    <w:rsid w:val="003463FD"/>
    <w:rPr>
      <w:rFonts w:ascii="Angsana New" w:eastAsia="SimSun" w:hAnsi="Angsana New" w:cs="Angsana New"/>
      <w:sz w:val="32"/>
      <w:szCs w:val="32"/>
      <w:lang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192419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192419"/>
    <w:rPr>
      <w:rFonts w:ascii="Cordia New" w:eastAsia="Cordia New" w:hAnsi="Cordia New" w:cs="Angsana New"/>
      <w:sz w:val="28"/>
      <w:szCs w:val="35"/>
      <w:lang w:eastAsia="ko-KR"/>
    </w:rPr>
  </w:style>
  <w:style w:type="paragraph" w:styleId="BodyText">
    <w:name w:val="Body Text"/>
    <w:basedOn w:val="Normal"/>
    <w:link w:val="BodyTextChar"/>
    <w:uiPriority w:val="1"/>
    <w:qFormat/>
    <w:rsid w:val="00861260"/>
    <w:pPr>
      <w:widowControl w:val="0"/>
      <w:spacing w:before="58"/>
      <w:ind w:left="460"/>
    </w:pPr>
    <w:rPr>
      <w:rFonts w:ascii="TH SarabunPSK" w:eastAsia="TH SarabunPSK" w:hAnsi="TH SarabunPSK" w:cstheme="minorBidi"/>
      <w:sz w:val="32"/>
      <w:szCs w:val="32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861260"/>
    <w:rPr>
      <w:rFonts w:ascii="TH SarabunPSK" w:eastAsia="TH SarabunPSK" w:hAnsi="TH SarabunPSK"/>
      <w:sz w:val="32"/>
      <w:szCs w:val="32"/>
      <w:lang w:bidi="ar-SA"/>
    </w:rPr>
  </w:style>
  <w:style w:type="character" w:styleId="PlaceholderText">
    <w:name w:val="Placeholder Text"/>
    <w:basedOn w:val="DefaultParagraphFont"/>
    <w:uiPriority w:val="99"/>
    <w:semiHidden/>
    <w:rsid w:val="0042033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Panu Somkliang</dc:creator>
  <cp:lastModifiedBy>weerapong wirunthanakrit</cp:lastModifiedBy>
  <cp:revision>3</cp:revision>
  <cp:lastPrinted>2020-06-09T08:36:00Z</cp:lastPrinted>
  <dcterms:created xsi:type="dcterms:W3CDTF">2025-04-22T07:08:00Z</dcterms:created>
  <dcterms:modified xsi:type="dcterms:W3CDTF">2025-05-19T03:40:00Z</dcterms:modified>
</cp:coreProperties>
</file>