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FE" w:rsidRPr="009512AB" w:rsidRDefault="008926FE" w:rsidP="009512AB">
      <w:pPr>
        <w:spacing w:after="0"/>
        <w:jc w:val="center"/>
        <w:rPr>
          <w:b/>
          <w:bCs/>
          <w:sz w:val="36"/>
          <w:szCs w:val="36"/>
        </w:rPr>
      </w:pPr>
      <w:r w:rsidRPr="009512AB">
        <w:rPr>
          <w:b/>
          <w:bCs/>
          <w:sz w:val="36"/>
          <w:szCs w:val="36"/>
          <w:cs/>
        </w:rPr>
        <w:t xml:space="preserve">ข้อเสนอโครงการวิจัย </w:t>
      </w:r>
      <w:r w:rsidR="0012423C" w:rsidRPr="009512AB">
        <w:rPr>
          <w:rFonts w:hint="cs"/>
          <w:b/>
          <w:bCs/>
          <w:sz w:val="36"/>
          <w:szCs w:val="36"/>
          <w:cs/>
        </w:rPr>
        <w:t>ขอรับทุนสนับสนุนการวิจัยจากสถาบันวิจัยระบบสาธารณสุข (</w:t>
      </w:r>
      <w:proofErr w:type="spellStart"/>
      <w:r w:rsidR="0012423C" w:rsidRPr="009512AB">
        <w:rPr>
          <w:rFonts w:hint="cs"/>
          <w:b/>
          <w:bCs/>
          <w:sz w:val="36"/>
          <w:szCs w:val="36"/>
          <w:cs/>
        </w:rPr>
        <w:t>สวรส</w:t>
      </w:r>
      <w:proofErr w:type="spellEnd"/>
      <w:r w:rsidR="0012423C" w:rsidRPr="009512AB">
        <w:rPr>
          <w:rFonts w:hint="cs"/>
          <w:b/>
          <w:bCs/>
          <w:sz w:val="36"/>
          <w:szCs w:val="36"/>
          <w:cs/>
        </w:rPr>
        <w:t>.)</w:t>
      </w:r>
    </w:p>
    <w:p w:rsidR="0012423C" w:rsidRPr="009512AB" w:rsidRDefault="006D012E" w:rsidP="009512AB">
      <w:pPr>
        <w:spacing w:after="0"/>
        <w:jc w:val="center"/>
        <w:rPr>
          <w:b/>
          <w:bCs/>
          <w:sz w:val="36"/>
          <w:szCs w:val="36"/>
        </w:rPr>
      </w:pPr>
      <w:r w:rsidRPr="006D012E">
        <w:rPr>
          <w:b/>
          <w:bCs/>
          <w:sz w:val="36"/>
          <w:szCs w:val="36"/>
          <w:cs/>
        </w:rPr>
        <w:t>แผนงานวิจัยจีโน</w:t>
      </w:r>
      <w:proofErr w:type="spellStart"/>
      <w:r w:rsidRPr="006D012E">
        <w:rPr>
          <w:b/>
          <w:bCs/>
          <w:sz w:val="36"/>
          <w:szCs w:val="36"/>
          <w:cs/>
        </w:rPr>
        <w:t>มิกส์</w:t>
      </w:r>
      <w:proofErr w:type="spellEnd"/>
      <w:r w:rsidRPr="006D012E">
        <w:rPr>
          <w:b/>
          <w:bCs/>
          <w:sz w:val="36"/>
          <w:szCs w:val="36"/>
          <w:cs/>
        </w:rPr>
        <w:t>ประเทศไทย</w:t>
      </w:r>
      <w:r w:rsidR="009512AB" w:rsidRPr="009512AB">
        <w:rPr>
          <w:color w:val="FF0000"/>
          <w:sz w:val="36"/>
          <w:szCs w:val="36"/>
        </w:rPr>
        <w:t xml:space="preserve">  </w:t>
      </w:r>
      <w:r w:rsidR="0012423C" w:rsidRPr="009512AB">
        <w:rPr>
          <w:rFonts w:hint="cs"/>
          <w:b/>
          <w:bCs/>
          <w:sz w:val="36"/>
          <w:szCs w:val="36"/>
          <w:cs/>
        </w:rPr>
        <w:t>ประจำปีงบประมาณ</w:t>
      </w:r>
      <w:r w:rsidR="008B3159" w:rsidRPr="009512AB">
        <w:rPr>
          <w:rFonts w:hint="cs"/>
          <w:b/>
          <w:bCs/>
          <w:sz w:val="36"/>
          <w:szCs w:val="36"/>
          <w:cs/>
        </w:rPr>
        <w:t xml:space="preserve"> 2565</w:t>
      </w:r>
    </w:p>
    <w:p w:rsidR="008926FE" w:rsidRPr="00F55D1D" w:rsidRDefault="008926FE" w:rsidP="00F55D1D">
      <w:pPr>
        <w:spacing w:after="0"/>
        <w:rPr>
          <w:b/>
          <w:bCs/>
        </w:rPr>
      </w:pPr>
      <w:r w:rsidRPr="00F55D1D">
        <w:rPr>
          <w:b/>
          <w:bCs/>
          <w:cs/>
        </w:rPr>
        <w:t>1.  ชื่อโครงการ</w:t>
      </w:r>
      <w:r w:rsidRPr="00F55D1D">
        <w:tab/>
      </w:r>
      <w:r w:rsidRPr="00F55D1D">
        <w:rPr>
          <w:b/>
          <w:bCs/>
          <w:cs/>
        </w:rPr>
        <w:t>ภาษาไทย</w:t>
      </w:r>
    </w:p>
    <w:p w:rsidR="008926FE" w:rsidRPr="00F55D1D" w:rsidRDefault="008926FE" w:rsidP="00F55D1D">
      <w:pPr>
        <w:spacing w:after="0"/>
        <w:rPr>
          <w:b/>
          <w:bCs/>
        </w:rPr>
      </w:pPr>
      <w:r w:rsidRPr="00F55D1D">
        <w:rPr>
          <w:b/>
          <w:bCs/>
        </w:rPr>
        <w:t xml:space="preserve">     </w:t>
      </w:r>
      <w:r w:rsidRPr="00F55D1D">
        <w:rPr>
          <w:b/>
          <w:bCs/>
          <w:cs/>
        </w:rPr>
        <w:t>ชื่อโครงการ ภาษาอังกฤษ</w:t>
      </w:r>
      <w:r w:rsidRPr="00F55D1D">
        <w:rPr>
          <w:b/>
          <w:bCs/>
        </w:rPr>
        <w:tab/>
      </w:r>
    </w:p>
    <w:p w:rsidR="008926FE" w:rsidRPr="00F55D1D" w:rsidRDefault="008926FE" w:rsidP="00F55D1D">
      <w:pPr>
        <w:spacing w:after="0"/>
        <w:ind w:right="-2" w:firstLine="426"/>
      </w:pPr>
      <w:r w:rsidRPr="00F55D1D">
        <w:rPr>
          <w:b/>
          <w:bCs/>
          <w:cs/>
        </w:rPr>
        <w:t>คำสำคัญของการวิจัย</w:t>
      </w:r>
      <w:r w:rsidRPr="00F55D1D">
        <w:t xml:space="preserve"> </w:t>
      </w:r>
      <w:r w:rsidRPr="00F55D1D">
        <w:rPr>
          <w:rFonts w:hint="cs"/>
          <w:cs/>
        </w:rPr>
        <w:t>......................................</w:t>
      </w:r>
    </w:p>
    <w:p w:rsidR="008926FE" w:rsidRPr="00F55D1D" w:rsidRDefault="008926FE" w:rsidP="00F55D1D">
      <w:pPr>
        <w:pStyle w:val="ListParagraph"/>
        <w:spacing w:after="0"/>
        <w:ind w:left="426" w:right="-2"/>
        <w:rPr>
          <w:b/>
          <w:bCs/>
        </w:rPr>
      </w:pPr>
      <w:r w:rsidRPr="00F55D1D">
        <w:rPr>
          <w:rFonts w:cs="TH SarabunPSK"/>
          <w:b/>
          <w:bCs/>
          <w:szCs w:val="32"/>
        </w:rPr>
        <w:t xml:space="preserve">(Keyword) </w:t>
      </w:r>
      <w:r w:rsidRPr="00F55D1D">
        <w:rPr>
          <w:rFonts w:cs="TH SarabunPSK"/>
          <w:i/>
          <w:iCs/>
          <w:szCs w:val="32"/>
        </w:rPr>
        <w:t>…..</w:t>
      </w:r>
      <w:r w:rsidRPr="00F55D1D">
        <w:rPr>
          <w:rFonts w:cs="TH SarabunPSK"/>
          <w:i/>
          <w:iCs/>
          <w:szCs w:val="32"/>
          <w:cs/>
        </w:rPr>
        <w:t>ระบุคำสำคัญ (</w:t>
      </w:r>
      <w:r w:rsidRPr="00F55D1D">
        <w:rPr>
          <w:rFonts w:cs="TH SarabunPSK"/>
          <w:i/>
          <w:iCs/>
          <w:szCs w:val="32"/>
        </w:rPr>
        <w:t xml:space="preserve">keyword) </w:t>
      </w:r>
      <w:r w:rsidRPr="00F55D1D">
        <w:rPr>
          <w:rFonts w:cs="TH SarabunPSK"/>
          <w:i/>
          <w:iCs/>
          <w:szCs w:val="32"/>
          <w:cs/>
        </w:rPr>
        <w:t>ที่มีความสำคัญต่อชื่อเรื่องหรือเนื้อหาของเรื่องที่ท</w:t>
      </w:r>
      <w:r w:rsidRPr="00F55D1D">
        <w:rPr>
          <w:rFonts w:cs="TH SarabunPSK" w:hint="cs"/>
          <w:i/>
          <w:iCs/>
          <w:szCs w:val="32"/>
          <w:cs/>
        </w:rPr>
        <w:t>ำ</w:t>
      </w:r>
      <w:r w:rsidRPr="00F55D1D">
        <w:rPr>
          <w:rFonts w:cs="TH SarabunPSK"/>
          <w:i/>
          <w:iCs/>
          <w:szCs w:val="32"/>
          <w:cs/>
        </w:rPr>
        <w:t>การวิจัยทั้งภาษาไทยและภาษาอังกฤษให้ครบถ้วน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8926FE" w:rsidRPr="00F55D1D" w:rsidRDefault="008926FE" w:rsidP="00F55D1D">
      <w:pPr>
        <w:tabs>
          <w:tab w:val="left" w:pos="990"/>
        </w:tabs>
        <w:spacing w:after="0"/>
        <w:ind w:firstLine="495"/>
        <w:rPr>
          <w:u w:val="dotted"/>
          <w:cs/>
        </w:rPr>
      </w:pPr>
      <w:r w:rsidRPr="00F55D1D">
        <w:rPr>
          <w:b/>
          <w:bCs/>
          <w:cs/>
        </w:rPr>
        <w:t>หัวหน้าโครงการ</w:t>
      </w:r>
      <w:r w:rsidRPr="00F55D1D">
        <w:rPr>
          <w:spacing w:val="4"/>
        </w:rPr>
        <w:tab/>
      </w:r>
      <w:r w:rsidRPr="00F55D1D">
        <w:t>(</w:t>
      </w:r>
      <w:r w:rsidRPr="00F55D1D">
        <w:rPr>
          <w:rFonts w:hint="cs"/>
          <w:cs/>
        </w:rPr>
        <w:t>ชื่อ-นามสกุล)</w:t>
      </w:r>
      <w:r w:rsidRPr="00F55D1D">
        <w:t xml:space="preserve"> </w:t>
      </w:r>
    </w:p>
    <w:p w:rsidR="008926FE" w:rsidRPr="00F55D1D" w:rsidRDefault="008926FE" w:rsidP="00F55D1D">
      <w:pPr>
        <w:spacing w:after="0"/>
        <w:ind w:left="1215" w:firstLine="225"/>
        <w:rPr>
          <w:lang w:val="fr-FR"/>
        </w:rPr>
      </w:pPr>
      <w:r w:rsidRPr="00F55D1D">
        <w:rPr>
          <w:rFonts w:hint="cs"/>
          <w:cs/>
          <w:lang w:val="fr-FR"/>
        </w:rPr>
        <w:t>หน่วยงาน .........................................................</w:t>
      </w:r>
    </w:p>
    <w:p w:rsidR="008926FE" w:rsidRPr="00F55D1D" w:rsidRDefault="008926FE" w:rsidP="00F55D1D">
      <w:pPr>
        <w:tabs>
          <w:tab w:val="left" w:pos="495"/>
        </w:tabs>
        <w:spacing w:after="0"/>
      </w:pPr>
      <w:r w:rsidRPr="00F55D1D">
        <w:rPr>
          <w:cs/>
        </w:rPr>
        <w:tab/>
      </w:r>
      <w:r w:rsidRPr="00F55D1D">
        <w:rPr>
          <w:cs/>
        </w:rPr>
        <w:tab/>
      </w:r>
      <w:r w:rsidRPr="00F55D1D">
        <w:rPr>
          <w:cs/>
        </w:rPr>
        <w:tab/>
        <w:t>โทรศัพท์</w:t>
      </w:r>
      <w:r w:rsidRPr="00F55D1D">
        <w:rPr>
          <w:rFonts w:hint="cs"/>
          <w:cs/>
        </w:rPr>
        <w:t xml:space="preserve">   ........................................................</w:t>
      </w:r>
      <w:r w:rsidRPr="00F55D1D">
        <w:rPr>
          <w:cs/>
        </w:rPr>
        <w:tab/>
      </w:r>
    </w:p>
    <w:p w:rsidR="008926FE" w:rsidRPr="00F55D1D" w:rsidRDefault="008926FE" w:rsidP="00F55D1D">
      <w:pPr>
        <w:tabs>
          <w:tab w:val="left" w:pos="495"/>
        </w:tabs>
        <w:spacing w:after="0"/>
        <w:rPr>
          <w:lang w:val="pt-BR"/>
        </w:rPr>
      </w:pPr>
      <w:r w:rsidRPr="00F55D1D">
        <w:rPr>
          <w:rFonts w:hint="cs"/>
          <w:cs/>
        </w:rPr>
        <w:tab/>
      </w:r>
      <w:r w:rsidRPr="00F55D1D">
        <w:rPr>
          <w:rFonts w:hint="cs"/>
          <w:cs/>
        </w:rPr>
        <w:tab/>
      </w:r>
      <w:r w:rsidRPr="00F55D1D">
        <w:rPr>
          <w:rFonts w:hint="cs"/>
          <w:cs/>
        </w:rPr>
        <w:tab/>
      </w:r>
      <w:r w:rsidRPr="00F55D1D">
        <w:rPr>
          <w:cs/>
        </w:rPr>
        <w:t>โทรสาร</w:t>
      </w:r>
      <w:r w:rsidRPr="00F55D1D">
        <w:tab/>
      </w:r>
      <w:r w:rsidRPr="00F55D1D">
        <w:rPr>
          <w:rFonts w:hint="cs"/>
          <w:cs/>
          <w:lang w:val="pt-BR"/>
        </w:rPr>
        <w:t xml:space="preserve">   ........................................................</w:t>
      </w:r>
      <w:r w:rsidRPr="00F55D1D">
        <w:rPr>
          <w:cs/>
          <w:lang w:val="pt-BR"/>
        </w:rPr>
        <w:tab/>
      </w:r>
    </w:p>
    <w:p w:rsidR="008926FE" w:rsidRPr="00F55D1D" w:rsidRDefault="008926FE" w:rsidP="00F55D1D">
      <w:pPr>
        <w:tabs>
          <w:tab w:val="left" w:pos="495"/>
        </w:tabs>
        <w:spacing w:after="0"/>
      </w:pPr>
      <w:r w:rsidRPr="00F55D1D">
        <w:rPr>
          <w:cs/>
          <w:lang w:val="pt-BR"/>
        </w:rPr>
        <w:tab/>
      </w:r>
      <w:r w:rsidRPr="00F55D1D">
        <w:rPr>
          <w:cs/>
          <w:lang w:val="pt-BR"/>
        </w:rPr>
        <w:tab/>
      </w:r>
      <w:r w:rsidRPr="00F55D1D">
        <w:rPr>
          <w:cs/>
          <w:lang w:val="pt-BR"/>
        </w:rPr>
        <w:tab/>
      </w:r>
      <w:r w:rsidRPr="00F55D1D">
        <w:t>E-mail address</w:t>
      </w:r>
      <w:proofErr w:type="gramStart"/>
      <w:r w:rsidRPr="00F55D1D">
        <w:t>:</w:t>
      </w:r>
      <w:r w:rsidRPr="00F55D1D">
        <w:rPr>
          <w:rFonts w:hint="cs"/>
          <w:cs/>
          <w:lang w:val="pt-BR"/>
        </w:rPr>
        <w:t>........................................</w:t>
      </w:r>
      <w:proofErr w:type="gramEnd"/>
      <w:r w:rsidRPr="00F55D1D">
        <w:rPr>
          <w:cs/>
          <w:lang w:val="pt-BR"/>
        </w:rPr>
        <w:tab/>
      </w:r>
      <w:r w:rsidRPr="00F55D1D">
        <w:rPr>
          <w:cs/>
        </w:rPr>
        <w:t>โทรศัพท์มือถือ</w:t>
      </w:r>
      <w:r w:rsidRPr="00F55D1D">
        <w:rPr>
          <w:cs/>
          <w:lang w:val="pt-BR"/>
        </w:rPr>
        <w:t xml:space="preserve"> </w:t>
      </w:r>
      <w:r w:rsidRPr="00F55D1D">
        <w:t>………………………………..</w:t>
      </w:r>
    </w:p>
    <w:p w:rsidR="008926FE" w:rsidRPr="00F55D1D" w:rsidRDefault="008926FE" w:rsidP="00F55D1D">
      <w:pPr>
        <w:spacing w:after="0"/>
      </w:pPr>
      <w:r w:rsidRPr="00F55D1D">
        <w:tab/>
      </w:r>
      <w:r w:rsidRPr="00F55D1D">
        <w:tab/>
        <w:t>ID Line: …………………………………..</w:t>
      </w:r>
    </w:p>
    <w:p w:rsidR="006D012E" w:rsidRPr="00545B0D" w:rsidRDefault="00E406DC" w:rsidP="009512AB">
      <w:pPr>
        <w:spacing w:after="0"/>
        <w:rPr>
          <w:b/>
          <w:bCs/>
          <w:color w:val="FF0000"/>
        </w:rPr>
      </w:pPr>
      <w:r w:rsidRPr="00F55D1D">
        <w:rPr>
          <w:b/>
          <w:bCs/>
        </w:rPr>
        <w:t>2</w:t>
      </w:r>
      <w:r w:rsidR="00C323A3" w:rsidRPr="00F55D1D">
        <w:rPr>
          <w:b/>
          <w:bCs/>
          <w:cs/>
        </w:rPr>
        <w:t xml:space="preserve">. </w:t>
      </w:r>
      <w:r w:rsidR="005D1E67" w:rsidRPr="00F55D1D">
        <w:rPr>
          <w:rFonts w:hint="cs"/>
          <w:b/>
          <w:bCs/>
          <w:cs/>
        </w:rPr>
        <w:t xml:space="preserve"> </w:t>
      </w:r>
      <w:proofErr w:type="gramStart"/>
      <w:r w:rsidR="00C323A3" w:rsidRPr="00F55D1D">
        <w:rPr>
          <w:b/>
          <w:bCs/>
          <w:cs/>
        </w:rPr>
        <w:t>ความสอดคล้องกับ</w:t>
      </w:r>
      <w:r w:rsidR="003B0662" w:rsidRPr="001C0022">
        <w:rPr>
          <w:b/>
          <w:bCs/>
          <w:cs/>
        </w:rPr>
        <w:t>แผน</w:t>
      </w:r>
      <w:r w:rsidR="009A685F">
        <w:rPr>
          <w:rFonts w:hint="cs"/>
          <w:b/>
          <w:bCs/>
          <w:cs/>
        </w:rPr>
        <w:t>งานวิจัย</w:t>
      </w:r>
      <w:r w:rsidR="009512AB">
        <w:rPr>
          <w:b/>
          <w:bCs/>
        </w:rPr>
        <w:t xml:space="preserve"> </w:t>
      </w:r>
      <w:r w:rsidR="003B0662" w:rsidRPr="00896E85">
        <w:rPr>
          <w:color w:val="000000" w:themeColor="text1"/>
        </w:rPr>
        <w:t xml:space="preserve"> </w:t>
      </w:r>
      <w:r w:rsidR="003B0662" w:rsidRPr="00545B0D">
        <w:rPr>
          <w:color w:val="FF0000"/>
          <w:cs/>
        </w:rPr>
        <w:t>(</w:t>
      </w:r>
      <w:proofErr w:type="gramEnd"/>
      <w:r w:rsidR="009512AB" w:rsidRPr="00545B0D">
        <w:rPr>
          <w:rFonts w:hint="cs"/>
          <w:color w:val="FF0000"/>
          <w:cs/>
        </w:rPr>
        <w:t>โปรด</w:t>
      </w:r>
      <w:r w:rsidR="003B0662" w:rsidRPr="00545B0D">
        <w:rPr>
          <w:color w:val="FF0000"/>
          <w:cs/>
        </w:rPr>
        <w:t>เลือก</w:t>
      </w:r>
      <w:r w:rsidR="009512AB" w:rsidRPr="00545B0D">
        <w:rPr>
          <w:rFonts w:hint="cs"/>
          <w:color w:val="FF0000"/>
          <w:cs/>
        </w:rPr>
        <w:t>แผนงานวิจัยที่เกี่ยวข้องกับโครงการของท่าน</w:t>
      </w:r>
      <w:r w:rsidR="009512AB" w:rsidRPr="00545B0D">
        <w:rPr>
          <w:rFonts w:hint="cs"/>
          <w:color w:val="FF0000"/>
          <w:u w:val="single"/>
          <w:cs/>
        </w:rPr>
        <w:t>เพียง</w:t>
      </w:r>
      <w:r w:rsidR="003B0662" w:rsidRPr="00545B0D">
        <w:rPr>
          <w:rFonts w:hint="cs"/>
          <w:color w:val="FF0000"/>
          <w:u w:val="single"/>
          <w:cs/>
        </w:rPr>
        <w:t xml:space="preserve"> </w:t>
      </w:r>
      <w:r w:rsidR="003B0662" w:rsidRPr="00545B0D">
        <w:rPr>
          <w:color w:val="FF0000"/>
          <w:u w:val="single"/>
        </w:rPr>
        <w:t xml:space="preserve">1 </w:t>
      </w:r>
      <w:r w:rsidR="009512AB" w:rsidRPr="00545B0D">
        <w:rPr>
          <w:rFonts w:hint="cs"/>
          <w:color w:val="FF0000"/>
          <w:u w:val="single"/>
          <w:cs/>
        </w:rPr>
        <w:t>แผนงาน</w:t>
      </w:r>
      <w:r w:rsidR="009512AB" w:rsidRPr="00545B0D">
        <w:rPr>
          <w:rFonts w:hint="cs"/>
          <w:color w:val="FF0000"/>
          <w:cs/>
        </w:rPr>
        <w:t xml:space="preserve"> </w:t>
      </w:r>
      <w:r w:rsidR="003B0662" w:rsidRPr="00545B0D">
        <w:rPr>
          <w:rFonts w:hint="cs"/>
          <w:color w:val="FF0000"/>
          <w:cs/>
        </w:rPr>
        <w:t xml:space="preserve"> </w:t>
      </w:r>
      <w:r w:rsidR="009512AB" w:rsidRPr="00545B0D">
        <w:rPr>
          <w:rFonts w:hint="cs"/>
          <w:color w:val="FF0000"/>
          <w:cs/>
        </w:rPr>
        <w:t xml:space="preserve">สำหรับ โจทย์/ประเด็นวิจัยที่เกี่ยวข้อง สามารถเลือกได้มากกว่า 1 ข้อ </w:t>
      </w:r>
      <w:r w:rsidR="003B0662" w:rsidRPr="00545B0D">
        <w:rPr>
          <w:rFonts w:hint="cs"/>
          <w:color w:val="FF0000"/>
          <w:cs/>
        </w:rPr>
        <w:t xml:space="preserve">โดยทำเครื่องหมาย </w:t>
      </w:r>
      <w:r w:rsidR="003B0662" w:rsidRPr="00545B0D">
        <w:rPr>
          <w:rFonts w:hint="cs"/>
          <w:color w:val="FF0000"/>
        </w:rPr>
        <w:sym w:font="Wingdings" w:char="F0FE"/>
      </w:r>
      <w:r w:rsidR="003B0662" w:rsidRPr="00545B0D">
        <w:rPr>
          <w:rFonts w:hint="cs"/>
          <w:color w:val="FF0000"/>
          <w:cs/>
        </w:rPr>
        <w:t xml:space="preserve"> หน้าแผนงา</w:t>
      </w:r>
      <w:r w:rsidR="009512AB" w:rsidRPr="00545B0D">
        <w:rPr>
          <w:rFonts w:hint="cs"/>
          <w:color w:val="FF0000"/>
          <w:cs/>
        </w:rPr>
        <w:t>นวิจัยและ โจทย์/ประเด็นวิจัยที่กำหนด</w:t>
      </w:r>
      <w:r w:rsidR="003B0662" w:rsidRPr="00545B0D">
        <w:rPr>
          <w:color w:val="FF0000"/>
          <w:cs/>
        </w:rPr>
        <w:t>)</w:t>
      </w:r>
      <w:r w:rsidR="003B0662" w:rsidRPr="00545B0D">
        <w:rPr>
          <w:b/>
          <w:bCs/>
          <w:color w:val="FF0000"/>
        </w:rPr>
        <w:t xml:space="preserve"> 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</w:tblGrid>
      <w:tr w:rsidR="00896E85" w:rsidRPr="00896E85" w:rsidTr="00187796">
        <w:trPr>
          <w:trHeight w:val="30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:rsidR="006D012E" w:rsidRPr="00896E85" w:rsidRDefault="006D012E" w:rsidP="00187796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96E85">
              <w:rPr>
                <w:b/>
                <w:bCs/>
                <w:color w:val="000000" w:themeColor="text1"/>
                <w:cs/>
              </w:rPr>
              <w:t>แผนงานวิจัย/</w:t>
            </w:r>
            <w:r w:rsidRPr="00896E85">
              <w:rPr>
                <w:b/>
                <w:bCs/>
                <w:color w:val="000000" w:themeColor="text1"/>
              </w:rPr>
              <w:t>OKR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:rsidR="006D012E" w:rsidRPr="00896E85" w:rsidRDefault="006D012E" w:rsidP="0018779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896E85">
              <w:rPr>
                <w:b/>
                <w:bCs/>
                <w:color w:val="000000" w:themeColor="text1"/>
                <w:cs/>
              </w:rPr>
              <w:t>โจทย์</w:t>
            </w:r>
            <w:r w:rsidRPr="00896E85">
              <w:rPr>
                <w:b/>
                <w:bCs/>
                <w:color w:val="000000" w:themeColor="text1"/>
              </w:rPr>
              <w:t>/</w:t>
            </w:r>
            <w:r w:rsidRPr="00896E85">
              <w:rPr>
                <w:b/>
                <w:bCs/>
                <w:color w:val="000000" w:themeColor="text1"/>
                <w:cs/>
              </w:rPr>
              <w:t>ประเด็นวิจัย</w:t>
            </w:r>
          </w:p>
        </w:tc>
      </w:tr>
      <w:tr w:rsidR="00896E85" w:rsidRPr="00896E85" w:rsidTr="0018779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Pr="00896E85" w:rsidRDefault="006D012E" w:rsidP="00187796">
            <w:pPr>
              <w:spacing w:after="0" w:line="240" w:lineRule="auto"/>
              <w:rPr>
                <w:b/>
                <w:bCs/>
                <w:color w:val="000000" w:themeColor="text1"/>
                <w:u w:val="single"/>
                <w:cs/>
              </w:rPr>
            </w:pPr>
            <w:r w:rsidRPr="00896E85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จีโน</w:t>
            </w:r>
            <w:proofErr w:type="spellStart"/>
            <w:r w:rsidRPr="00896E85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มิกส์</w:t>
            </w:r>
            <w:proofErr w:type="spellEnd"/>
            <w:r w:rsidRPr="00896E85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ประเทศไทย</w:t>
            </w:r>
          </w:p>
          <w:p w:rsidR="006D012E" w:rsidRPr="00896E85" w:rsidRDefault="006D012E" w:rsidP="00187796">
            <w:pPr>
              <w:spacing w:after="0" w:line="240" w:lineRule="auto"/>
              <w:rPr>
                <w:color w:val="000000" w:themeColor="text1"/>
              </w:rPr>
            </w:pPr>
            <w:r w:rsidRPr="00896E85">
              <w:rPr>
                <w:color w:val="000000" w:themeColor="text1"/>
              </w:rPr>
              <w:t>Program 10b</w:t>
            </w:r>
          </w:p>
          <w:p w:rsidR="006D012E" w:rsidRPr="00896E85" w:rsidRDefault="006D012E" w:rsidP="00187796">
            <w:pPr>
              <w:spacing w:after="0" w:line="240" w:lineRule="auto"/>
              <w:rPr>
                <w:color w:val="000000" w:themeColor="text1"/>
              </w:rPr>
            </w:pPr>
            <w:r w:rsidRPr="00896E85">
              <w:rPr>
                <w:color w:val="000000" w:themeColor="text1"/>
              </w:rPr>
              <w:t xml:space="preserve">OKR:  O3.10b  </w:t>
            </w:r>
          </w:p>
          <w:p w:rsidR="006D012E" w:rsidRPr="00896E85" w:rsidRDefault="006D012E" w:rsidP="00187796">
            <w:pPr>
              <w:spacing w:after="0" w:line="240" w:lineRule="auto"/>
              <w:rPr>
                <w:color w:val="000000" w:themeColor="text1"/>
              </w:rPr>
            </w:pPr>
            <w:r w:rsidRPr="00896E85">
              <w:rPr>
                <w:color w:val="000000" w:themeColor="text1"/>
              </w:rPr>
              <w:t xml:space="preserve">         KR 3.10b.1</w:t>
            </w:r>
          </w:p>
          <w:p w:rsidR="006D012E" w:rsidRPr="00896E85" w:rsidRDefault="006D012E" w:rsidP="00187796">
            <w:pPr>
              <w:spacing w:after="0" w:line="240" w:lineRule="auto"/>
              <w:rPr>
                <w:color w:val="000000" w:themeColor="text1"/>
              </w:rPr>
            </w:pPr>
            <w:r w:rsidRPr="00896E85">
              <w:rPr>
                <w:color w:val="000000" w:themeColor="text1"/>
              </w:rPr>
              <w:t xml:space="preserve">           </w:t>
            </w:r>
            <w:r w:rsidRPr="00896E85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896E85">
              <w:rPr>
                <w:color w:val="000000" w:themeColor="text1"/>
              </w:rPr>
              <w:t xml:space="preserve"> 3.10b.2</w:t>
            </w:r>
          </w:p>
          <w:p w:rsidR="006D012E" w:rsidRPr="00896E85" w:rsidRDefault="006D012E" w:rsidP="00187796">
            <w:pPr>
              <w:spacing w:after="0" w:line="240" w:lineRule="auto"/>
              <w:rPr>
                <w:color w:val="000000" w:themeColor="text1"/>
              </w:rPr>
            </w:pPr>
            <w:r w:rsidRPr="00896E85">
              <w:rPr>
                <w:color w:val="000000" w:themeColor="text1"/>
              </w:rPr>
              <w:t xml:space="preserve">OKR:  O3.1  </w:t>
            </w:r>
          </w:p>
          <w:p w:rsidR="006D012E" w:rsidRPr="00896E85" w:rsidRDefault="006D012E" w:rsidP="00187796">
            <w:pPr>
              <w:spacing w:after="0" w:line="240" w:lineRule="auto"/>
              <w:rPr>
                <w:color w:val="000000" w:themeColor="text1"/>
              </w:rPr>
            </w:pPr>
            <w:r w:rsidRPr="00896E85">
              <w:rPr>
                <w:color w:val="000000" w:themeColor="text1"/>
              </w:rPr>
              <w:t xml:space="preserve">         KR 3.3</w:t>
            </w:r>
          </w:p>
          <w:p w:rsidR="006D012E" w:rsidRPr="00896E85" w:rsidRDefault="006D012E" w:rsidP="001877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Pr="00896E85" w:rsidRDefault="006D012E" w:rsidP="00187796">
            <w:pPr>
              <w:spacing w:after="0" w:line="240" w:lineRule="auto"/>
              <w:jc w:val="thaiDistribute"/>
              <w:rPr>
                <w:b/>
                <w:bCs/>
                <w:color w:val="000000" w:themeColor="text1"/>
                <w:cs/>
              </w:rPr>
            </w:pPr>
            <w:r w:rsidRPr="00896E85">
              <w:rPr>
                <w:b/>
                <w:bCs/>
                <w:color w:val="000000" w:themeColor="text1"/>
              </w:rPr>
              <w:t xml:space="preserve">1. </w:t>
            </w:r>
            <w:r w:rsidRPr="00896E85">
              <w:rPr>
                <w:rFonts w:hint="cs"/>
                <w:b/>
                <w:bCs/>
                <w:color w:val="000000" w:themeColor="text1"/>
                <w:cs/>
              </w:rPr>
              <w:t>กลุ่ม</w:t>
            </w:r>
            <w:r w:rsidRPr="00896E85">
              <w:rPr>
                <w:b/>
                <w:bCs/>
                <w:color w:val="000000" w:themeColor="text1"/>
                <w:cs/>
              </w:rPr>
              <w:t>โรคมะเร็ง</w:t>
            </w:r>
            <w:r w:rsidRPr="00896E85">
              <w:rPr>
                <w:rFonts w:hint="cs"/>
                <w:b/>
                <w:bCs/>
                <w:color w:val="000000" w:themeColor="text1"/>
                <w:cs/>
              </w:rPr>
              <w:t xml:space="preserve"> (</w:t>
            </w:r>
            <w:r w:rsidRPr="00896E85">
              <w:rPr>
                <w:b/>
                <w:bCs/>
                <w:color w:val="000000" w:themeColor="text1"/>
              </w:rPr>
              <w:t>Cancer</w:t>
            </w:r>
            <w:r w:rsidRPr="00896E85">
              <w:rPr>
                <w:rFonts w:hint="cs"/>
                <w:b/>
                <w:bCs/>
                <w:color w:val="000000" w:themeColor="text1"/>
                <w:cs/>
              </w:rPr>
              <w:t>)</w:t>
            </w:r>
          </w:p>
          <w:p w:rsidR="006D012E" w:rsidRPr="00896E85" w:rsidRDefault="006D012E" w:rsidP="00187796">
            <w:pPr>
              <w:tabs>
                <w:tab w:val="left" w:pos="418"/>
              </w:tabs>
              <w:spacing w:after="0" w:line="240" w:lineRule="auto"/>
              <w:rPr>
                <w:color w:val="000000" w:themeColor="text1"/>
              </w:rPr>
            </w:pPr>
            <w:r w:rsidRPr="00896E85">
              <w:rPr>
                <w:color w:val="000000" w:themeColor="text1"/>
                <w:cs/>
              </w:rPr>
              <w:t>1.1</w:t>
            </w:r>
            <w:r w:rsidRPr="00896E85">
              <w:rPr>
                <w:rFonts w:hint="cs"/>
                <w:color w:val="000000" w:themeColor="text1"/>
                <w:cs/>
              </w:rPr>
              <w:t xml:space="preserve"> </w:t>
            </w:r>
            <w:r w:rsidRPr="00896E85">
              <w:rPr>
                <w:color w:val="000000" w:themeColor="text1"/>
              </w:rPr>
              <w:sym w:font="Wingdings" w:char="F06F"/>
            </w:r>
            <w:r w:rsidRPr="00896E85">
              <w:rPr>
                <w:rFonts w:hint="cs"/>
                <w:color w:val="000000" w:themeColor="text1"/>
                <w:cs/>
              </w:rPr>
              <w:t xml:space="preserve"> </w:t>
            </w:r>
            <w:r w:rsidRPr="00896E85">
              <w:rPr>
                <w:color w:val="000000" w:themeColor="text1"/>
                <w:cs/>
              </w:rPr>
              <w:t xml:space="preserve">วิจัยและพัฒนาที่สร้างองค์ความรู้ </w:t>
            </w:r>
          </w:p>
          <w:p w:rsidR="006D012E" w:rsidRPr="00896E85" w:rsidRDefault="006D012E" w:rsidP="00187796">
            <w:pPr>
              <w:spacing w:after="0" w:line="240" w:lineRule="auto"/>
              <w:ind w:left="778" w:hanging="360"/>
              <w:rPr>
                <w:color w:val="000000" w:themeColor="text1"/>
                <w:spacing w:val="-6"/>
              </w:rPr>
            </w:pPr>
            <w:r w:rsidRPr="00896E85">
              <w:rPr>
                <w:color w:val="000000" w:themeColor="text1"/>
                <w:cs/>
              </w:rPr>
              <w:t>1)</w:t>
            </w:r>
            <w:r w:rsidRPr="00896E85">
              <w:rPr>
                <w:color w:val="000000" w:themeColor="text1"/>
                <w:cs/>
              </w:rPr>
              <w:tab/>
              <w:t>วิจัยโรคมะเร็</w:t>
            </w:r>
            <w:bookmarkStart w:id="0" w:name="_GoBack"/>
            <w:bookmarkEnd w:id="0"/>
            <w:r w:rsidRPr="00896E85">
              <w:rPr>
                <w:color w:val="000000" w:themeColor="text1"/>
                <w:cs/>
              </w:rPr>
              <w:t xml:space="preserve">งที่มีการตรวจชิ้นเนื้อมะเร็งด้วย </w:t>
            </w:r>
            <w:r w:rsidRPr="00896E85">
              <w:rPr>
                <w:color w:val="000000" w:themeColor="text1"/>
              </w:rPr>
              <w:t xml:space="preserve">whole exome sequencing, whole genome sequencing </w:t>
            </w:r>
            <w:r w:rsidRPr="00896E85">
              <w:rPr>
                <w:color w:val="000000" w:themeColor="text1"/>
                <w:cs/>
              </w:rPr>
              <w:t xml:space="preserve">หรือ </w:t>
            </w:r>
            <w:r w:rsidRPr="00896E85">
              <w:rPr>
                <w:color w:val="000000" w:themeColor="text1"/>
              </w:rPr>
              <w:t xml:space="preserve">comprehensive cancer gene panel </w:t>
            </w:r>
            <w:r w:rsidRPr="00896E85">
              <w:rPr>
                <w:color w:val="000000" w:themeColor="text1"/>
                <w:cs/>
              </w:rPr>
              <w:t xml:space="preserve">             </w:t>
            </w:r>
            <w:r w:rsidRPr="00896E85">
              <w:rPr>
                <w:color w:val="000000" w:themeColor="text1"/>
                <w:spacing w:val="-6"/>
              </w:rPr>
              <w:t>(</w:t>
            </w:r>
            <w:r w:rsidRPr="00896E85">
              <w:rPr>
                <w:color w:val="000000" w:themeColor="text1"/>
                <w:spacing w:val="-6"/>
                <w:cs/>
              </w:rPr>
              <w:t xml:space="preserve">อาจร่วมกับการตรวจ </w:t>
            </w:r>
            <w:r w:rsidRPr="00896E85">
              <w:rPr>
                <w:color w:val="000000" w:themeColor="text1"/>
                <w:spacing w:val="-6"/>
              </w:rPr>
              <w:t xml:space="preserve">RNA sequencing </w:t>
            </w:r>
            <w:r w:rsidRPr="00896E85">
              <w:rPr>
                <w:color w:val="000000" w:themeColor="text1"/>
                <w:spacing w:val="-6"/>
                <w:cs/>
              </w:rPr>
              <w:t xml:space="preserve">ด้วยก็ได้) </w:t>
            </w:r>
          </w:p>
          <w:p w:rsidR="006D012E" w:rsidRPr="00896E85" w:rsidRDefault="006D012E" w:rsidP="00187796">
            <w:pPr>
              <w:spacing w:after="0" w:line="240" w:lineRule="auto"/>
              <w:ind w:left="778" w:hanging="360"/>
              <w:rPr>
                <w:color w:val="000000" w:themeColor="text1"/>
                <w:spacing w:val="-8"/>
              </w:rPr>
            </w:pPr>
            <w:r w:rsidRPr="00896E85">
              <w:rPr>
                <w:color w:val="000000" w:themeColor="text1"/>
                <w:cs/>
              </w:rPr>
              <w:t>2)</w:t>
            </w:r>
            <w:r w:rsidRPr="00896E85">
              <w:rPr>
                <w:color w:val="000000" w:themeColor="text1"/>
                <w:cs/>
              </w:rPr>
              <w:tab/>
            </w:r>
            <w:r w:rsidRPr="00896E85">
              <w:rPr>
                <w:color w:val="000000" w:themeColor="text1"/>
                <w:spacing w:val="-8"/>
                <w:cs/>
              </w:rPr>
              <w:t xml:space="preserve">วิจัยโรคมะเร็งที่เพิ่มศักยภาพหรือมีการใช้ประโยชน์จาก </w:t>
            </w:r>
            <w:r w:rsidRPr="00896E85">
              <w:rPr>
                <w:color w:val="000000" w:themeColor="text1"/>
                <w:spacing w:val="-8"/>
              </w:rPr>
              <w:t xml:space="preserve">cancer genome data </w:t>
            </w:r>
            <w:r w:rsidRPr="00896E85">
              <w:rPr>
                <w:color w:val="000000" w:themeColor="text1"/>
                <w:spacing w:val="-8"/>
                <w:cs/>
              </w:rPr>
              <w:t xml:space="preserve">ได้แก่ การพัฒนา </w:t>
            </w:r>
            <w:r w:rsidRPr="00896E85">
              <w:rPr>
                <w:color w:val="000000" w:themeColor="text1"/>
                <w:spacing w:val="-8"/>
              </w:rPr>
              <w:t xml:space="preserve">screening test </w:t>
            </w:r>
            <w:r w:rsidRPr="00896E85">
              <w:rPr>
                <w:color w:val="000000" w:themeColor="text1"/>
                <w:spacing w:val="-8"/>
                <w:cs/>
              </w:rPr>
              <w:t xml:space="preserve">หรือ </w:t>
            </w:r>
            <w:r w:rsidRPr="00896E85">
              <w:rPr>
                <w:color w:val="000000" w:themeColor="text1"/>
                <w:spacing w:val="-8"/>
              </w:rPr>
              <w:t xml:space="preserve">prognostic biomarker </w:t>
            </w:r>
            <w:r w:rsidRPr="00896E85">
              <w:rPr>
                <w:color w:val="000000" w:themeColor="text1"/>
                <w:spacing w:val="-8"/>
                <w:cs/>
              </w:rPr>
              <w:t xml:space="preserve">ที่ใช้ข้อมูล </w:t>
            </w:r>
            <w:r w:rsidRPr="00896E85">
              <w:rPr>
                <w:color w:val="000000" w:themeColor="text1"/>
                <w:spacing w:val="-8"/>
              </w:rPr>
              <w:t>cancer genome data</w:t>
            </w:r>
          </w:p>
          <w:p w:rsidR="006D012E" w:rsidRPr="00896E85" w:rsidRDefault="006D012E" w:rsidP="00187796">
            <w:pPr>
              <w:tabs>
                <w:tab w:val="left" w:pos="418"/>
              </w:tabs>
              <w:spacing w:after="0" w:line="240" w:lineRule="auto"/>
              <w:rPr>
                <w:color w:val="000000" w:themeColor="text1"/>
              </w:rPr>
            </w:pPr>
            <w:r w:rsidRPr="00896E85">
              <w:rPr>
                <w:color w:val="000000" w:themeColor="text1"/>
                <w:cs/>
              </w:rPr>
              <w:t>1.2</w:t>
            </w:r>
            <w:r w:rsidRPr="00896E85">
              <w:rPr>
                <w:rFonts w:hint="cs"/>
                <w:color w:val="000000" w:themeColor="text1"/>
                <w:cs/>
              </w:rPr>
              <w:t xml:space="preserve"> </w:t>
            </w:r>
            <w:r w:rsidRPr="00896E85">
              <w:rPr>
                <w:color w:val="000000" w:themeColor="text1"/>
              </w:rPr>
              <w:sym w:font="Wingdings" w:char="F06F"/>
            </w:r>
            <w:r w:rsidRPr="00896E85">
              <w:rPr>
                <w:rFonts w:hint="cs"/>
                <w:color w:val="000000" w:themeColor="text1"/>
                <w:cs/>
              </w:rPr>
              <w:t xml:space="preserve"> </w:t>
            </w:r>
            <w:r w:rsidRPr="00896E85">
              <w:rPr>
                <w:color w:val="000000" w:themeColor="text1"/>
                <w:cs/>
              </w:rPr>
              <w:t>วิจัยและพัฒนาการบริการหรือระบบบริการ</w:t>
            </w:r>
          </w:p>
          <w:p w:rsidR="006D012E" w:rsidRPr="00896E85" w:rsidRDefault="006D012E" w:rsidP="00187796">
            <w:pPr>
              <w:spacing w:after="0" w:line="240" w:lineRule="auto"/>
              <w:ind w:left="778" w:hanging="360"/>
              <w:rPr>
                <w:color w:val="000000" w:themeColor="text1"/>
              </w:rPr>
            </w:pPr>
            <w:r w:rsidRPr="00896E85">
              <w:rPr>
                <w:color w:val="000000" w:themeColor="text1"/>
                <w:cs/>
              </w:rPr>
              <w:t>1)</w:t>
            </w:r>
            <w:r w:rsidRPr="00896E85">
              <w:rPr>
                <w:color w:val="000000" w:themeColor="text1"/>
                <w:cs/>
              </w:rPr>
              <w:tab/>
              <w:t>พัฒนาชุดตรวจชิ้นเนื้อมะเร็งแบบชุดยีน (</w:t>
            </w:r>
            <w:r w:rsidRPr="00896E85">
              <w:rPr>
                <w:color w:val="000000" w:themeColor="text1"/>
              </w:rPr>
              <w:t xml:space="preserve">gene panel) </w:t>
            </w:r>
            <w:r w:rsidRPr="00896E85">
              <w:rPr>
                <w:color w:val="000000" w:themeColor="text1"/>
                <w:cs/>
              </w:rPr>
              <w:t>สำหรับเลือกวิธีการรักษา (</w:t>
            </w:r>
            <w:r w:rsidRPr="00896E85">
              <w:rPr>
                <w:color w:val="000000" w:themeColor="text1"/>
              </w:rPr>
              <w:t xml:space="preserve">core actionable cancer gene panel) </w:t>
            </w:r>
            <w:r w:rsidRPr="00896E85">
              <w:rPr>
                <w:color w:val="000000" w:themeColor="text1"/>
                <w:cs/>
              </w:rPr>
              <w:t>ที่ได้มาตรฐานและมีค่าใช้จ่ายเหมาะสม</w:t>
            </w:r>
          </w:p>
          <w:p w:rsidR="006D012E" w:rsidRPr="00896E85" w:rsidRDefault="006D012E" w:rsidP="00187796">
            <w:pPr>
              <w:spacing w:after="0" w:line="240" w:lineRule="auto"/>
              <w:ind w:left="778" w:hanging="360"/>
              <w:rPr>
                <w:color w:val="000000" w:themeColor="text1"/>
              </w:rPr>
            </w:pPr>
            <w:r w:rsidRPr="00896E85">
              <w:rPr>
                <w:color w:val="000000" w:themeColor="text1"/>
                <w:cs/>
              </w:rPr>
              <w:t>2)</w:t>
            </w:r>
            <w:r w:rsidRPr="00896E85">
              <w:rPr>
                <w:color w:val="000000" w:themeColor="text1"/>
                <w:cs/>
              </w:rPr>
              <w:tab/>
              <w:t>พัฒนาชุดตรวจชิ้นเนื้อมะเร็งแบบชุดยีน (</w:t>
            </w:r>
            <w:r w:rsidRPr="00896E85">
              <w:rPr>
                <w:color w:val="000000" w:themeColor="text1"/>
              </w:rPr>
              <w:t xml:space="preserve">gene panel) </w:t>
            </w:r>
            <w:r w:rsidRPr="00896E85">
              <w:rPr>
                <w:color w:val="000000" w:themeColor="text1"/>
                <w:cs/>
              </w:rPr>
              <w:t>แบบครอบคลุม (</w:t>
            </w:r>
            <w:r w:rsidRPr="00896E85">
              <w:rPr>
                <w:color w:val="000000" w:themeColor="text1"/>
              </w:rPr>
              <w:t xml:space="preserve">comprehensive cancer gene panel) </w:t>
            </w:r>
            <w:r w:rsidRPr="00896E85">
              <w:rPr>
                <w:color w:val="000000" w:themeColor="text1"/>
                <w:cs/>
              </w:rPr>
              <w:t>ที่ได้มาตรฐานและมีค่าใช้จ่ายเหมาะสม</w:t>
            </w:r>
          </w:p>
          <w:p w:rsidR="006D012E" w:rsidRPr="00896E85" w:rsidRDefault="006D012E" w:rsidP="00187796">
            <w:pPr>
              <w:spacing w:after="0" w:line="240" w:lineRule="auto"/>
              <w:ind w:left="778" w:hanging="360"/>
              <w:rPr>
                <w:color w:val="000000" w:themeColor="text1"/>
              </w:rPr>
            </w:pPr>
            <w:r w:rsidRPr="00896E85">
              <w:rPr>
                <w:color w:val="000000" w:themeColor="text1"/>
                <w:cs/>
              </w:rPr>
              <w:t>3)</w:t>
            </w:r>
            <w:r w:rsidRPr="00896E85">
              <w:rPr>
                <w:color w:val="000000" w:themeColor="text1"/>
                <w:cs/>
              </w:rPr>
              <w:tab/>
              <w:t>พัฒนาเพื่อขยายการตรวจมะเร็งที่ถ่ายทอดทางพันธุกรรม (</w:t>
            </w:r>
            <w:r w:rsidRPr="00896E85">
              <w:rPr>
                <w:color w:val="000000" w:themeColor="text1"/>
              </w:rPr>
              <w:t xml:space="preserve">hereditary cancer gene panel) </w:t>
            </w:r>
            <w:r w:rsidRPr="00896E85">
              <w:rPr>
                <w:color w:val="000000" w:themeColor="text1"/>
                <w:cs/>
              </w:rPr>
              <w:t>เข้าสู่ระบบบริการของโรงพยาบาลที่รักษาผู้ป่วยมะเร็ง (รพ.ทั่วไป</w:t>
            </w:r>
            <w:r w:rsidRPr="00896E85">
              <w:rPr>
                <w:color w:val="000000" w:themeColor="text1"/>
              </w:rPr>
              <w:t>,</w:t>
            </w:r>
            <w:r w:rsidRPr="00896E85">
              <w:rPr>
                <w:rFonts w:hint="cs"/>
                <w:color w:val="000000" w:themeColor="text1"/>
                <w:cs/>
              </w:rPr>
              <w:t xml:space="preserve"> </w:t>
            </w:r>
            <w:r w:rsidRPr="00896E85">
              <w:rPr>
                <w:color w:val="000000" w:themeColor="text1"/>
                <w:cs/>
              </w:rPr>
              <w:t>รพ.ศูนย์</w:t>
            </w:r>
            <w:r w:rsidRPr="00896E85">
              <w:rPr>
                <w:color w:val="000000" w:themeColor="text1"/>
              </w:rPr>
              <w:t xml:space="preserve">, </w:t>
            </w:r>
            <w:r w:rsidRPr="00896E85">
              <w:rPr>
                <w:color w:val="000000" w:themeColor="text1"/>
                <w:cs/>
              </w:rPr>
              <w:t>รพ.ศูนย์มะเร็ง</w:t>
            </w:r>
            <w:r w:rsidRPr="00896E85">
              <w:rPr>
                <w:color w:val="000000" w:themeColor="text1"/>
              </w:rPr>
              <w:t xml:space="preserve">, </w:t>
            </w:r>
            <w:r w:rsidRPr="00896E85">
              <w:rPr>
                <w:color w:val="000000" w:themeColor="text1"/>
                <w:cs/>
              </w:rPr>
              <w:t>สถาบันเฉพาะทาง) ในระดับเขตสุขภาพหรือประเทศ</w:t>
            </w:r>
          </w:p>
          <w:p w:rsidR="006D012E" w:rsidRPr="00896E85" w:rsidRDefault="006D012E" w:rsidP="00187796">
            <w:pPr>
              <w:spacing w:after="0" w:line="240" w:lineRule="auto"/>
              <w:ind w:left="778" w:hanging="360"/>
              <w:rPr>
                <w:color w:val="000000" w:themeColor="text1"/>
              </w:rPr>
            </w:pPr>
            <w:r w:rsidRPr="00896E85">
              <w:rPr>
                <w:color w:val="000000" w:themeColor="text1"/>
                <w:cs/>
              </w:rPr>
              <w:t>4)</w:t>
            </w:r>
            <w:r w:rsidRPr="00896E85">
              <w:rPr>
                <w:color w:val="000000" w:themeColor="text1"/>
                <w:cs/>
              </w:rPr>
              <w:tab/>
              <w:t>พัฒนาระบบการให้คำปรึกษาแบบเครือข่าย (</w:t>
            </w:r>
            <w:r w:rsidRPr="00896E85">
              <w:rPr>
                <w:color w:val="000000" w:themeColor="text1"/>
              </w:rPr>
              <w:t xml:space="preserve">consultation network) </w:t>
            </w:r>
            <w:r w:rsidRPr="00896E85">
              <w:rPr>
                <w:color w:val="000000" w:themeColor="text1"/>
                <w:cs/>
              </w:rPr>
              <w:t>หรือการ</w:t>
            </w:r>
            <w:r w:rsidRPr="00896E85">
              <w:rPr>
                <w:color w:val="000000" w:themeColor="text1"/>
              </w:rPr>
              <w:t xml:space="preserve">     </w:t>
            </w:r>
            <w:r w:rsidRPr="00896E85">
              <w:rPr>
                <w:color w:val="000000" w:themeColor="text1"/>
                <w:cs/>
              </w:rPr>
              <w:t>ให้คำปรึกษาแบบทางไกล (</w:t>
            </w:r>
            <w:r w:rsidRPr="00896E85">
              <w:rPr>
                <w:color w:val="000000" w:themeColor="text1"/>
              </w:rPr>
              <w:t xml:space="preserve">tele-consultation) </w:t>
            </w:r>
            <w:r w:rsidRPr="00896E85">
              <w:rPr>
                <w:color w:val="000000" w:themeColor="text1"/>
                <w:cs/>
              </w:rPr>
              <w:t>สำหรับการตรวจพันธุกรรมของโรคมะเร็งในหน่วยบริการตามข้อ 3</w:t>
            </w:r>
            <w:r w:rsidRPr="00896E85">
              <w:rPr>
                <w:rFonts w:hint="cs"/>
                <w:color w:val="000000" w:themeColor="text1"/>
                <w:cs/>
              </w:rPr>
              <w:t>)</w:t>
            </w:r>
          </w:p>
          <w:p w:rsidR="006D012E" w:rsidRPr="00896E85" w:rsidRDefault="006D012E" w:rsidP="00187796">
            <w:pPr>
              <w:spacing w:after="0" w:line="240" w:lineRule="auto"/>
              <w:ind w:left="778" w:hanging="360"/>
              <w:rPr>
                <w:color w:val="000000" w:themeColor="text1"/>
                <w:spacing w:val="-6"/>
              </w:rPr>
            </w:pPr>
            <w:r w:rsidRPr="00896E85">
              <w:rPr>
                <w:color w:val="000000" w:themeColor="text1"/>
                <w:cs/>
              </w:rPr>
              <w:t>5)</w:t>
            </w:r>
            <w:r w:rsidRPr="00896E85">
              <w:rPr>
                <w:color w:val="000000" w:themeColor="text1"/>
                <w:cs/>
              </w:rPr>
              <w:tab/>
            </w:r>
            <w:r w:rsidRPr="00896E85">
              <w:rPr>
                <w:color w:val="000000" w:themeColor="text1"/>
                <w:spacing w:val="-6"/>
                <w:cs/>
              </w:rPr>
              <w:t>ศึกษาต้นทุนอรรถประโยชน์ (</w:t>
            </w:r>
            <w:r w:rsidRPr="00896E85">
              <w:rPr>
                <w:color w:val="000000" w:themeColor="text1"/>
                <w:spacing w:val="-6"/>
              </w:rPr>
              <w:t xml:space="preserve">cost utility) </w:t>
            </w:r>
            <w:r w:rsidRPr="00896E85">
              <w:rPr>
                <w:color w:val="000000" w:themeColor="text1"/>
                <w:spacing w:val="-6"/>
                <w:cs/>
              </w:rPr>
              <w:t>หรือความคุ้มค่า (</w:t>
            </w:r>
            <w:r w:rsidRPr="00896E85">
              <w:rPr>
                <w:color w:val="000000" w:themeColor="text1"/>
                <w:spacing w:val="-6"/>
              </w:rPr>
              <w:t>cost effectiveness)</w:t>
            </w:r>
            <w:r w:rsidRPr="00896E85">
              <w:rPr>
                <w:color w:val="000000" w:themeColor="text1"/>
              </w:rPr>
              <w:t xml:space="preserve"> </w:t>
            </w:r>
            <w:r w:rsidRPr="00896E85">
              <w:rPr>
                <w:color w:val="000000" w:themeColor="text1"/>
                <w:cs/>
              </w:rPr>
              <w:t>ของ</w:t>
            </w:r>
            <w:r w:rsidRPr="00896E85">
              <w:rPr>
                <w:color w:val="000000" w:themeColor="text1"/>
                <w:cs/>
              </w:rPr>
              <w:lastRenderedPageBreak/>
              <w:t>การตรวจพันธุกรรมมะเร็ง</w:t>
            </w:r>
            <w:r w:rsidRPr="00896E85">
              <w:rPr>
                <w:rFonts w:hint="cs"/>
                <w:color w:val="000000" w:themeColor="text1"/>
                <w:cs/>
              </w:rPr>
              <w:t xml:space="preserve"> (</w:t>
            </w:r>
            <w:r w:rsidRPr="00896E85">
              <w:rPr>
                <w:color w:val="000000" w:themeColor="text1"/>
                <w:cs/>
              </w:rPr>
              <w:t>การตรวจมะเร็งที่ถ่ายทอดทางพันธุกรรมสำหรับโรคมะเร็งในเด็ก</w:t>
            </w:r>
            <w:r w:rsidRPr="00896E85">
              <w:rPr>
                <w:color w:val="000000" w:themeColor="text1"/>
              </w:rPr>
              <w:t xml:space="preserve">, </w:t>
            </w:r>
            <w:r w:rsidRPr="00896E85">
              <w:rPr>
                <w:color w:val="000000" w:themeColor="text1"/>
                <w:cs/>
              </w:rPr>
              <w:t>การตรวจมะเร็งที่ถ่ายทอดทางพันธุกรรมด้วยชุดยีน (</w:t>
            </w:r>
            <w:r w:rsidRPr="00896E85">
              <w:rPr>
                <w:color w:val="000000" w:themeColor="text1"/>
              </w:rPr>
              <w:t xml:space="preserve">hereditary cancer </w:t>
            </w:r>
            <w:r w:rsidRPr="00896E85">
              <w:rPr>
                <w:color w:val="000000" w:themeColor="text1"/>
                <w:spacing w:val="-6"/>
              </w:rPr>
              <w:t xml:space="preserve">gene panel), </w:t>
            </w:r>
            <w:r w:rsidRPr="00896E85">
              <w:rPr>
                <w:color w:val="000000" w:themeColor="text1"/>
                <w:spacing w:val="-6"/>
                <w:cs/>
              </w:rPr>
              <w:t xml:space="preserve">การตรวจชิ้นเนื้อมะเร็งแบบชุดยีน ชนิด </w:t>
            </w:r>
            <w:r w:rsidRPr="00896E85">
              <w:rPr>
                <w:color w:val="000000" w:themeColor="text1"/>
                <w:spacing w:val="-6"/>
              </w:rPr>
              <w:t>core actionable gene panel</w:t>
            </w:r>
            <w:r w:rsidRPr="00896E85">
              <w:rPr>
                <w:rFonts w:hint="cs"/>
                <w:color w:val="000000" w:themeColor="text1"/>
                <w:spacing w:val="-6"/>
                <w:cs/>
              </w:rPr>
              <w:t>)</w:t>
            </w:r>
          </w:p>
          <w:p w:rsidR="006D012E" w:rsidRPr="00896E85" w:rsidRDefault="006D012E" w:rsidP="00187796">
            <w:pPr>
              <w:spacing w:after="0" w:line="240" w:lineRule="auto"/>
              <w:ind w:left="778" w:hanging="360"/>
              <w:rPr>
                <w:color w:val="000000" w:themeColor="text1"/>
                <w:cs/>
              </w:rPr>
            </w:pPr>
          </w:p>
        </w:tc>
      </w:tr>
      <w:tr w:rsidR="006D012E" w:rsidRPr="001C0022" w:rsidTr="0018779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Pr="00125710" w:rsidRDefault="006D012E" w:rsidP="00187796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Default="006D012E" w:rsidP="00187796">
            <w:pPr>
              <w:spacing w:after="0" w:line="240" w:lineRule="auto"/>
              <w:rPr>
                <w:b/>
                <w:bCs/>
              </w:rPr>
            </w:pPr>
            <w:r w:rsidRPr="001C0022">
              <w:rPr>
                <w:b/>
                <w:bCs/>
              </w:rPr>
              <w:t xml:space="preserve">2. </w:t>
            </w:r>
            <w:r w:rsidRPr="001C0022">
              <w:rPr>
                <w:b/>
                <w:bCs/>
                <w:cs/>
              </w:rPr>
              <w:t xml:space="preserve">กลุ่มโรคหายาก </w:t>
            </w:r>
            <w:r w:rsidRPr="001C0022">
              <w:rPr>
                <w:b/>
                <w:bCs/>
              </w:rPr>
              <w:t>(Rare disease)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25710">
              <w:rPr>
                <w:rFonts w:cs="TH SarabunPSK"/>
                <w:spacing w:val="-6"/>
                <w:szCs w:val="32"/>
                <w:cs/>
              </w:rPr>
              <w:t>วิจัยเพื่อหา</w:t>
            </w:r>
            <w:r w:rsidRPr="00125710">
              <w:rPr>
                <w:rFonts w:cs="TH SarabunPSK"/>
                <w:spacing w:val="-6"/>
                <w:szCs w:val="32"/>
              </w:rPr>
              <w:t xml:space="preserve"> diagnostic yield</w:t>
            </w:r>
            <w:r w:rsidRPr="00125710">
              <w:rPr>
                <w:rFonts w:cs="TH SarabunPSK"/>
                <w:spacing w:val="-6"/>
                <w:szCs w:val="32"/>
                <w:cs/>
              </w:rPr>
              <w:t xml:space="preserve"> ของเทคโนโลยี </w:t>
            </w:r>
            <w:r w:rsidRPr="00125710">
              <w:rPr>
                <w:rFonts w:cs="TH SarabunPSK"/>
                <w:spacing w:val="-6"/>
                <w:szCs w:val="32"/>
              </w:rPr>
              <w:t xml:space="preserve">sequencing </w:t>
            </w:r>
            <w:r w:rsidRPr="00125710">
              <w:rPr>
                <w:rFonts w:cs="TH SarabunPSK"/>
                <w:spacing w:val="-6"/>
                <w:szCs w:val="32"/>
                <w:cs/>
              </w:rPr>
              <w:t>ชนิดต่าง ๆ สำหรับโรคหายาก</w:t>
            </w:r>
            <w:r w:rsidRPr="001C0022">
              <w:rPr>
                <w:rFonts w:cs="TH SarabunPSK"/>
                <w:szCs w:val="32"/>
                <w:cs/>
              </w:rPr>
              <w:t>ที่มาด้วยอาการหนึ่ง ๆ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 xml:space="preserve">วิจัยเพื่อเพิ่ม </w:t>
            </w:r>
            <w:r w:rsidRPr="001C0022">
              <w:rPr>
                <w:rFonts w:cs="TH SarabunPSK"/>
                <w:szCs w:val="32"/>
              </w:rPr>
              <w:t>diagnostic yield</w:t>
            </w:r>
            <w:r w:rsidRPr="001C0022">
              <w:rPr>
                <w:rFonts w:cs="TH SarabunPSK"/>
                <w:szCs w:val="32"/>
                <w:cs/>
              </w:rPr>
              <w:t xml:space="preserve"> ของการตรวจ </w:t>
            </w:r>
            <w:r w:rsidRPr="001C0022">
              <w:rPr>
                <w:rFonts w:cs="TH SarabunPSK"/>
                <w:szCs w:val="32"/>
              </w:rPr>
              <w:t xml:space="preserve">whole genome sequencing </w:t>
            </w:r>
            <w:r>
              <w:rPr>
                <w:rFonts w:cs="TH SarabunPSK" w:hint="cs"/>
                <w:szCs w:val="32"/>
                <w:cs/>
              </w:rPr>
              <w:t xml:space="preserve">                  </w:t>
            </w:r>
            <w:r w:rsidRPr="001C0022">
              <w:rPr>
                <w:rFonts w:cs="TH SarabunPSK"/>
                <w:szCs w:val="32"/>
                <w:cs/>
              </w:rPr>
              <w:t xml:space="preserve">เพื่อให้ได้ </w:t>
            </w:r>
            <w:r w:rsidRPr="001C0022">
              <w:rPr>
                <w:rFonts w:cs="TH SarabunPSK"/>
                <w:szCs w:val="32"/>
              </w:rPr>
              <w:t xml:space="preserve">definite molecular diagnosis </w:t>
            </w:r>
            <w:r w:rsidRPr="001C0022">
              <w:rPr>
                <w:rFonts w:cs="TH SarabunPSK"/>
                <w:szCs w:val="32"/>
                <w:cs/>
              </w:rPr>
              <w:t>สำหรับการดูแลผู้ป่วยโรคหายาก</w:t>
            </w:r>
            <w:r w:rsidRPr="001C0022">
              <w:rPr>
                <w:rFonts w:cs="TH SarabunPSK"/>
                <w:szCs w:val="32"/>
              </w:rPr>
              <w:t xml:space="preserve"> 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 xml:space="preserve">วิจัยและพัฒนากระบวนการและโครงสร้างพื้นฐานของการตรวจ </w:t>
            </w:r>
            <w:r w:rsidRPr="001C0022">
              <w:rPr>
                <w:rFonts w:cs="TH SarabunPSK"/>
                <w:szCs w:val="32"/>
              </w:rPr>
              <w:t xml:space="preserve">whole genome sequencing </w:t>
            </w:r>
            <w:r w:rsidRPr="001C0022">
              <w:rPr>
                <w:rFonts w:cs="TH SarabunPSK"/>
                <w:szCs w:val="32"/>
                <w:cs/>
              </w:rPr>
              <w:t xml:space="preserve">เพื่อให้สามารถวินิจฉัยผู้ป่วยโรคหายากที่มีอาการรุนแรง เฉียบพลันและต้องการการวินิจฉัยที่รวดเร็ว เพื่อนำไปสู่การรักษาจำเพาะที่เหมาะสม 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 xml:space="preserve">วิจัยและพัฒนาระบบการจัดเก็บและฐานข้อมูลทางคลินิกของผู้ป่วยและครอบครัว </w:t>
            </w:r>
            <w:r>
              <w:rPr>
                <w:rFonts w:cs="TH SarabunPSK" w:hint="cs"/>
                <w:szCs w:val="32"/>
                <w:cs/>
              </w:rPr>
              <w:t xml:space="preserve">  </w:t>
            </w:r>
            <w:r w:rsidRPr="001C0022">
              <w:rPr>
                <w:rFonts w:cs="TH SarabunPSK"/>
                <w:szCs w:val="32"/>
                <w:cs/>
              </w:rPr>
              <w:t xml:space="preserve"> โรคหายาก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 xml:space="preserve">พัฒนา </w:t>
            </w:r>
            <w:r w:rsidRPr="001C0022">
              <w:rPr>
                <w:rFonts w:cs="TH SarabunPSK"/>
                <w:szCs w:val="32"/>
              </w:rPr>
              <w:t xml:space="preserve">diagnostic pipeline, program, algorithm, system and infrastructure </w:t>
            </w:r>
            <w:r w:rsidRPr="001C0022">
              <w:rPr>
                <w:rFonts w:cs="TH SarabunPSK"/>
                <w:szCs w:val="32"/>
                <w:cs/>
              </w:rPr>
              <w:t xml:space="preserve">เพื่อเพิ่มประสิทธิภาพในการบริหารจัดการ, </w:t>
            </w:r>
            <w:r w:rsidRPr="001C0022">
              <w:rPr>
                <w:rFonts w:cs="TH SarabunPSK"/>
                <w:szCs w:val="32"/>
              </w:rPr>
              <w:t>annotate,</w:t>
            </w:r>
            <w:r w:rsidRPr="001C0022">
              <w:rPr>
                <w:rFonts w:cs="TH SarabunPSK"/>
                <w:szCs w:val="32"/>
                <w:cs/>
              </w:rPr>
              <w:t xml:space="preserve"> </w:t>
            </w:r>
            <w:r w:rsidRPr="001C0022">
              <w:rPr>
                <w:rFonts w:cs="TH SarabunPSK"/>
                <w:szCs w:val="32"/>
              </w:rPr>
              <w:t xml:space="preserve">filter, prioritize, </w:t>
            </w:r>
            <w:r w:rsidRPr="001C0022">
              <w:rPr>
                <w:rFonts w:cs="TH SarabunPSK"/>
                <w:szCs w:val="32"/>
                <w:cs/>
              </w:rPr>
              <w:t>วิเคราะห์ (</w:t>
            </w:r>
            <w:r w:rsidRPr="001C0022">
              <w:rPr>
                <w:rFonts w:cs="TH SarabunPSK"/>
                <w:szCs w:val="32"/>
              </w:rPr>
              <w:t xml:space="preserve">analyze) </w:t>
            </w:r>
            <w:r w:rsidRPr="001C0022">
              <w:rPr>
                <w:rFonts w:cs="TH SarabunPSK"/>
                <w:szCs w:val="32"/>
                <w:cs/>
              </w:rPr>
              <w:t>และแปลผล (</w:t>
            </w:r>
            <w:r w:rsidRPr="001C0022">
              <w:rPr>
                <w:rFonts w:cs="TH SarabunPSK"/>
                <w:szCs w:val="32"/>
              </w:rPr>
              <w:t xml:space="preserve">interpret) </w:t>
            </w:r>
            <w:r w:rsidRPr="001C0022">
              <w:rPr>
                <w:rFonts w:cs="TH SarabunPSK"/>
                <w:szCs w:val="32"/>
                <w:cs/>
              </w:rPr>
              <w:t>ข้อมูล</w:t>
            </w:r>
            <w:r w:rsidRPr="001C0022">
              <w:rPr>
                <w:rFonts w:cs="TH SarabunPSK"/>
                <w:szCs w:val="32"/>
              </w:rPr>
              <w:t xml:space="preserve"> genomics </w:t>
            </w:r>
            <w:r w:rsidRPr="001C0022">
              <w:rPr>
                <w:rFonts w:cs="TH SarabunPSK"/>
                <w:szCs w:val="32"/>
                <w:cs/>
              </w:rPr>
              <w:t xml:space="preserve">ร่วมกับข้อมูลทางคลินิก เพื่อให้ได้เป็นรายงาน </w:t>
            </w:r>
            <w:r w:rsidRPr="001C0022">
              <w:rPr>
                <w:rFonts w:cs="TH SarabunPSK"/>
                <w:szCs w:val="32"/>
              </w:rPr>
              <w:t xml:space="preserve">(report) </w:t>
            </w:r>
            <w:r w:rsidRPr="001C0022">
              <w:rPr>
                <w:rFonts w:cs="TH SarabunPSK"/>
                <w:szCs w:val="32"/>
                <w:cs/>
              </w:rPr>
              <w:t>สำหรับส่งให้แพทย์ให้คำปรึกษาแนะนำทางพันธุศาสตร์แก่ผู้ป่วย</w:t>
            </w:r>
            <w:r>
              <w:rPr>
                <w:rFonts w:cs="TH SarabunPSK"/>
                <w:szCs w:val="32"/>
              </w:rPr>
              <w:t xml:space="preserve">   </w:t>
            </w:r>
            <w:r w:rsidRPr="001C0022">
              <w:rPr>
                <w:rFonts w:cs="TH SarabunPSK"/>
                <w:szCs w:val="32"/>
                <w:cs/>
              </w:rPr>
              <w:t>และครอบครัว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 xml:space="preserve">วิจัยเพื่อให้ทราบถึงความหมายของ </w:t>
            </w:r>
            <w:r w:rsidRPr="001C0022">
              <w:rPr>
                <w:rFonts w:cs="TH SarabunPSK"/>
                <w:szCs w:val="32"/>
              </w:rPr>
              <w:t xml:space="preserve">genetic variants </w:t>
            </w:r>
            <w:r w:rsidRPr="001C0022">
              <w:rPr>
                <w:rFonts w:cs="TH SarabunPSK"/>
                <w:szCs w:val="32"/>
                <w:cs/>
              </w:rPr>
              <w:t xml:space="preserve">ที่ได้จากการทำ </w:t>
            </w:r>
            <w:r w:rsidRPr="001C0022">
              <w:rPr>
                <w:rFonts w:cs="TH SarabunPSK"/>
                <w:szCs w:val="32"/>
              </w:rPr>
              <w:t xml:space="preserve">whole genome sequencing </w:t>
            </w:r>
            <w:r w:rsidRPr="001C0022">
              <w:rPr>
                <w:rFonts w:cs="TH SarabunPSK"/>
                <w:szCs w:val="32"/>
                <w:cs/>
              </w:rPr>
              <w:t>และอาจเป็นสาเหตุของโรคหายาก (</w:t>
            </w:r>
            <w:r w:rsidRPr="001C0022">
              <w:rPr>
                <w:rFonts w:cs="TH SarabunPSK"/>
                <w:szCs w:val="32"/>
              </w:rPr>
              <w:t>Functional studies of variants of unknown clinical significance)</w:t>
            </w:r>
          </w:p>
          <w:p w:rsidR="006D012E" w:rsidRPr="00125710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pacing w:val="-6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25710">
              <w:rPr>
                <w:rFonts w:cs="TH SarabunPSK"/>
                <w:spacing w:val="-6"/>
                <w:szCs w:val="32"/>
                <w:cs/>
              </w:rPr>
              <w:t>วิจัยและพัฒนานวัตกรรม เช่น ชุดตรวจโรคหายาก แนวทางการดูแลผู้ป่วยกลุ่มโรคหายาก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>ศึกษาประสิทธิภาพ ความคุ้มค่าและ</w:t>
            </w:r>
            <w:r w:rsidRPr="001C0022">
              <w:rPr>
                <w:rFonts w:cs="TH SarabunPSK"/>
                <w:szCs w:val="32"/>
              </w:rPr>
              <w:t xml:space="preserve"> clinical utility </w:t>
            </w:r>
            <w:r w:rsidRPr="001C0022">
              <w:rPr>
                <w:rFonts w:cs="TH SarabunPSK"/>
                <w:szCs w:val="32"/>
                <w:cs/>
              </w:rPr>
              <w:t>ของการใช้เทคโนโลยีจี</w:t>
            </w:r>
            <w:proofErr w:type="spellStart"/>
            <w:r w:rsidRPr="001C0022">
              <w:rPr>
                <w:rFonts w:cs="TH SarabunPSK"/>
                <w:szCs w:val="32"/>
                <w:cs/>
              </w:rPr>
              <w:t>โนม</w:t>
            </w:r>
            <w:proofErr w:type="spellEnd"/>
            <w:r w:rsidRPr="001C0022">
              <w:rPr>
                <w:rFonts w:cs="TH SarabunPSK"/>
                <w:szCs w:val="32"/>
                <w:cs/>
              </w:rPr>
              <w:t>ในการวินิจฉัยและดูแลผู้ป่วยและครอบครัวโรคหายาก</w:t>
            </w:r>
          </w:p>
          <w:p w:rsidR="006D012E" w:rsidRDefault="006D012E" w:rsidP="0018779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>สร้างโครงสร้างพื้นฐานสำหรับการรักษาโรคหายากด้วยยีนและเซลล์บำบัด</w:t>
            </w:r>
          </w:p>
          <w:p w:rsidR="006D012E" w:rsidRPr="00B03BC3" w:rsidRDefault="006D012E" w:rsidP="00B03BC3">
            <w:pPr>
              <w:spacing w:after="0" w:line="240" w:lineRule="auto"/>
            </w:pPr>
          </w:p>
        </w:tc>
      </w:tr>
      <w:tr w:rsidR="006D012E" w:rsidRPr="001C0022" w:rsidTr="0018779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Pr="00125710" w:rsidRDefault="006D012E" w:rsidP="00187796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Default="006D012E" w:rsidP="00187796">
            <w:pPr>
              <w:spacing w:after="0" w:line="240" w:lineRule="auto"/>
              <w:rPr>
                <w:b/>
                <w:bCs/>
              </w:rPr>
            </w:pPr>
            <w:r w:rsidRPr="001C0022">
              <w:rPr>
                <w:b/>
                <w:bCs/>
              </w:rPr>
              <w:t xml:space="preserve">3. </w:t>
            </w:r>
            <w:r w:rsidRPr="001C0022">
              <w:rPr>
                <w:b/>
                <w:bCs/>
                <w:cs/>
              </w:rPr>
              <w:t xml:space="preserve">โรคไม่ติดต่อ </w:t>
            </w:r>
            <w:r w:rsidRPr="001C0022">
              <w:rPr>
                <w:b/>
                <w:bCs/>
              </w:rPr>
              <w:t>(</w:t>
            </w:r>
            <w:proofErr w:type="spellStart"/>
            <w:r w:rsidRPr="001C0022">
              <w:rPr>
                <w:b/>
                <w:bCs/>
              </w:rPr>
              <w:t>Non communicable</w:t>
            </w:r>
            <w:proofErr w:type="spellEnd"/>
            <w:r w:rsidRPr="001C0022">
              <w:rPr>
                <w:b/>
                <w:bCs/>
              </w:rPr>
              <w:t xml:space="preserve"> disease)</w:t>
            </w:r>
            <w:r>
              <w:rPr>
                <w:rFonts w:hint="cs"/>
                <w:b/>
                <w:bCs/>
                <w:cs/>
              </w:rPr>
              <w:t xml:space="preserve"> </w:t>
            </w:r>
          </w:p>
          <w:p w:rsidR="006D012E" w:rsidRDefault="006D012E" w:rsidP="00187796">
            <w:pPr>
              <w:spacing w:after="0" w:line="240" w:lineRule="auto"/>
              <w:ind w:firstLine="328"/>
            </w:pPr>
            <w:r w:rsidRPr="007B6043">
              <w:rPr>
                <w:rFonts w:hint="cs"/>
                <w:cs/>
              </w:rPr>
              <w:t>กลุ่ม</w:t>
            </w:r>
            <w:r w:rsidRPr="007B6043">
              <w:rPr>
                <w:cs/>
              </w:rPr>
              <w:t>โรคไม่ติดต่อเรื้อรัง</w:t>
            </w:r>
            <w:r>
              <w:rPr>
                <w:rFonts w:hint="cs"/>
                <w:cs/>
              </w:rPr>
              <w:t xml:space="preserve">   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7B6043">
              <w:rPr>
                <w:cs/>
              </w:rPr>
              <w:t xml:space="preserve">กลุ่มโรคหัวใจและหลอดเลือด </w:t>
            </w:r>
            <w:r>
              <w:rPr>
                <w:rFonts w:hint="cs"/>
                <w:cs/>
              </w:rPr>
              <w:t xml:space="preserve">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7B6043">
              <w:rPr>
                <w:cs/>
              </w:rPr>
              <w:t xml:space="preserve">โรคเบาหวาน </w:t>
            </w:r>
          </w:p>
          <w:p w:rsidR="006D012E" w:rsidRPr="001C0022" w:rsidRDefault="006D012E" w:rsidP="00187796">
            <w:pPr>
              <w:spacing w:after="0" w:line="240" w:lineRule="auto"/>
              <w:ind w:firstLine="328"/>
            </w:pP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7B6043">
              <w:rPr>
                <w:cs/>
              </w:rPr>
              <w:t xml:space="preserve">โรคความดันโลหิตสูง </w:t>
            </w:r>
            <w:r>
              <w:rPr>
                <w:rFonts w:hint="cs"/>
                <w:cs/>
              </w:rPr>
              <w:t xml:space="preserve">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7B6043">
              <w:rPr>
                <w:cs/>
              </w:rPr>
              <w:t xml:space="preserve">โรคไตวายเรื้อรัง </w:t>
            </w:r>
            <w:r>
              <w:rPr>
                <w:rFonts w:hint="cs"/>
                <w:cs/>
              </w:rPr>
              <w:t xml:space="preserve">               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7B6043">
              <w:rPr>
                <w:cs/>
              </w:rPr>
              <w:t xml:space="preserve">โรคอ้วน 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>ศึกษาหาปัจจัยเสี่ยงทางพันธุกรรมที่จะสามารถนำไปสู่การพยากรณ์ความเสี่ยงของโรค ในประชากรไทยได้ โดยโครงการวิจัยอาจพัฒนาไปจนถึงการพยากรณ์ความเสี่ยงเอง หรือ</w:t>
            </w:r>
            <w:r>
              <w:rPr>
                <w:rFonts w:cs="TH SarabunPSK" w:hint="cs"/>
                <w:szCs w:val="32"/>
                <w:cs/>
              </w:rPr>
              <w:t xml:space="preserve">   </w:t>
            </w:r>
            <w:r w:rsidRPr="001C0022">
              <w:rPr>
                <w:rFonts w:cs="TH SarabunPSK"/>
                <w:szCs w:val="32"/>
                <w:cs/>
              </w:rPr>
              <w:t xml:space="preserve">มีแผนจะทำเครื่องมือพยากรณ์ความเสี่ยงร่วมกับโครงการอื่นๆ ในกลุ่มโรคไม่ติดต่อนี้ก็ได้ </w:t>
            </w:r>
          </w:p>
          <w:p w:rsidR="006D012E" w:rsidRPr="00125710" w:rsidRDefault="006D012E" w:rsidP="001877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 xml:space="preserve">วิจัยแกนกลางเพื่อพัฒนามาตรฐานการจัดเก็บข้อมูลด้าน </w:t>
            </w:r>
            <w:r w:rsidRPr="001C0022">
              <w:rPr>
                <w:rFonts w:cs="TH SarabunPSK"/>
                <w:szCs w:val="32"/>
                <w:lang w:val="en-GB"/>
              </w:rPr>
              <w:t xml:space="preserve">phenotype </w:t>
            </w:r>
            <w:r w:rsidRPr="001C0022">
              <w:rPr>
                <w:rFonts w:cs="TH SarabunPSK"/>
                <w:szCs w:val="32"/>
                <w:cs/>
                <w:lang w:val="en-GB"/>
              </w:rPr>
              <w:t>ของกลุ่มโรคดังกล่าว เพื่อการแลกเปลี่ยนและวิเคราะห์ข้อมูลระหว่างกลุ่มวิจัย</w:t>
            </w:r>
          </w:p>
          <w:p w:rsidR="006D012E" w:rsidRDefault="006D012E" w:rsidP="00187796">
            <w:pPr>
              <w:spacing w:after="0" w:line="240" w:lineRule="auto"/>
              <w:ind w:left="346" w:hanging="346"/>
              <w:rPr>
                <w:b/>
                <w:bCs/>
              </w:rPr>
            </w:pPr>
            <w:r>
              <w:t xml:space="preserve">3.3 </w:t>
            </w:r>
            <w:r>
              <w:sym w:font="Wingdings" w:char="F06F"/>
            </w:r>
            <w:r>
              <w:t xml:space="preserve"> </w:t>
            </w:r>
            <w:r w:rsidRPr="001C0022">
              <w:rPr>
                <w:cs/>
              </w:rPr>
              <w:t>วิจัยเพื่อสร้างแบบจำลองพยากรณ์ความเสี่ยงของโรคดังกล่าวในประชากร โดยใช้ข้อมูลทางจี</w:t>
            </w:r>
            <w:proofErr w:type="spellStart"/>
            <w:r w:rsidRPr="001C0022">
              <w:rPr>
                <w:cs/>
              </w:rPr>
              <w:t>โนม</w:t>
            </w:r>
            <w:proofErr w:type="spellEnd"/>
            <w:r w:rsidRPr="001C0022">
              <w:rPr>
                <w:cs/>
              </w:rPr>
              <w:t>ที่เกิดขึ้นจากโครงการอื่นๆ ในโครงการจีโน</w:t>
            </w:r>
            <w:proofErr w:type="spellStart"/>
            <w:r w:rsidRPr="001C0022">
              <w:rPr>
                <w:cs/>
              </w:rPr>
              <w:t>มิกส์</w:t>
            </w:r>
            <w:proofErr w:type="spellEnd"/>
            <w:r w:rsidRPr="001C0022">
              <w:rPr>
                <w:cs/>
              </w:rPr>
              <w:t xml:space="preserve">ประเทศไทย  </w:t>
            </w:r>
          </w:p>
          <w:p w:rsidR="006D012E" w:rsidRPr="001C0022" w:rsidRDefault="006D012E" w:rsidP="00187796">
            <w:pPr>
              <w:spacing w:after="0" w:line="240" w:lineRule="auto"/>
              <w:rPr>
                <w:b/>
                <w:bCs/>
              </w:rPr>
            </w:pPr>
          </w:p>
        </w:tc>
      </w:tr>
      <w:tr w:rsidR="006D012E" w:rsidRPr="001C0022" w:rsidTr="00187796">
        <w:trPr>
          <w:trHeight w:val="31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Pr="00125710" w:rsidRDefault="006D012E" w:rsidP="00187796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Default="006D012E" w:rsidP="00187796">
            <w:pPr>
              <w:spacing w:after="0" w:line="240" w:lineRule="auto"/>
              <w:rPr>
                <w:b/>
                <w:bCs/>
              </w:rPr>
            </w:pPr>
            <w:r w:rsidRPr="001C0022">
              <w:rPr>
                <w:b/>
                <w:bCs/>
              </w:rPr>
              <w:t xml:space="preserve">4. </w:t>
            </w:r>
            <w:r w:rsidRPr="001C0022">
              <w:rPr>
                <w:b/>
                <w:bCs/>
                <w:cs/>
              </w:rPr>
              <w:t xml:space="preserve">โรคติดเชื้อ </w:t>
            </w:r>
            <w:r w:rsidRPr="001C0022">
              <w:rPr>
                <w:b/>
                <w:bCs/>
              </w:rPr>
              <w:t>(Infectious disease)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 xml:space="preserve">วิจัยและพัฒนาบริการหรือระบบบริการ </w:t>
            </w:r>
          </w:p>
          <w:p w:rsidR="006D012E" w:rsidRPr="004962D0" w:rsidRDefault="006D012E" w:rsidP="004962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TH SarabunPSK"/>
                <w:szCs w:val="32"/>
              </w:rPr>
            </w:pPr>
            <w:r w:rsidRPr="004962D0">
              <w:rPr>
                <w:rFonts w:cs="TH SarabunPSK"/>
                <w:szCs w:val="32"/>
                <w:cs/>
              </w:rPr>
              <w:t>ระบบประมวลผลข้อมูลพันธุกรรมทั้งจี</w:t>
            </w:r>
            <w:proofErr w:type="spellStart"/>
            <w:r w:rsidRPr="004962D0">
              <w:rPr>
                <w:rFonts w:cs="TH SarabunPSK"/>
                <w:szCs w:val="32"/>
                <w:cs/>
              </w:rPr>
              <w:t>โนม</w:t>
            </w:r>
            <w:proofErr w:type="spellEnd"/>
            <w:r w:rsidRPr="004962D0">
              <w:rPr>
                <w:rFonts w:cs="TH SarabunPSK"/>
                <w:szCs w:val="32"/>
                <w:cs/>
              </w:rPr>
              <w:t xml:space="preserve"> และระบบการรายงานผลของเชื้อวัณโรค      ที่ง่ายต่อการอ่านผลของแพทย์ หรือสามารถรายงานผลในเชิงระบาดวิทยาได้ </w:t>
            </w:r>
          </w:p>
          <w:p w:rsidR="006D012E" w:rsidRPr="004962D0" w:rsidRDefault="006D012E" w:rsidP="004962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TH SarabunPSK"/>
                <w:szCs w:val="32"/>
              </w:rPr>
            </w:pPr>
            <w:r w:rsidRPr="004962D0">
              <w:rPr>
                <w:rFonts w:cs="TH SarabunPSK"/>
                <w:szCs w:val="32"/>
                <w:cs/>
              </w:rPr>
              <w:t>ระบบประมวลผลข้อมูลจี</w:t>
            </w:r>
            <w:proofErr w:type="spellStart"/>
            <w:r w:rsidRPr="004962D0">
              <w:rPr>
                <w:rFonts w:cs="TH SarabunPSK"/>
                <w:szCs w:val="32"/>
                <w:cs/>
              </w:rPr>
              <w:t>โนม</w:t>
            </w:r>
            <w:proofErr w:type="spellEnd"/>
            <w:r w:rsidRPr="004962D0">
              <w:rPr>
                <w:rFonts w:cs="TH SarabunPSK"/>
                <w:szCs w:val="32"/>
                <w:cs/>
              </w:rPr>
              <w:t xml:space="preserve">แบคทีเรียเบื้องต้น เพื่อสร้าง </w:t>
            </w:r>
            <w:r w:rsidRPr="004962D0">
              <w:rPr>
                <w:rFonts w:cs="TH SarabunPSK"/>
                <w:szCs w:val="32"/>
              </w:rPr>
              <w:t xml:space="preserve">phylogenetic tree </w:t>
            </w:r>
            <w:r w:rsidRPr="004962D0">
              <w:rPr>
                <w:rFonts w:cs="TH SarabunPSK"/>
                <w:szCs w:val="32"/>
                <w:cs/>
              </w:rPr>
              <w:t xml:space="preserve">และ </w:t>
            </w:r>
            <w:r w:rsidRPr="004962D0">
              <w:rPr>
                <w:rFonts w:cs="TH SarabunPSK"/>
                <w:szCs w:val="32"/>
              </w:rPr>
              <w:t xml:space="preserve">core genome genotype </w:t>
            </w:r>
            <w:r w:rsidR="004962D0" w:rsidRPr="004962D0">
              <w:rPr>
                <w:rFonts w:cs="TH SarabunPSK"/>
                <w:szCs w:val="32"/>
                <w:cs/>
              </w:rPr>
              <w:t>สำหรับเชื้อก่อโรคช</w:t>
            </w:r>
            <w:r w:rsidRPr="004962D0">
              <w:rPr>
                <w:rFonts w:cs="TH SarabunPSK"/>
                <w:szCs w:val="32"/>
                <w:cs/>
              </w:rPr>
              <w:t xml:space="preserve">นิดต่างๆ </w:t>
            </w:r>
          </w:p>
          <w:p w:rsidR="006D012E" w:rsidRPr="001C0022" w:rsidRDefault="006D012E" w:rsidP="00187796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" w:char="F06F"/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1C0022">
              <w:rPr>
                <w:rFonts w:cs="TH SarabunPSK"/>
                <w:szCs w:val="32"/>
                <w:cs/>
              </w:rPr>
              <w:t xml:space="preserve">วิจัยและพัฒนาที่สร้างองค์ความรู้/พัฒนาบุคลากรวิจัยในประเทศให้มีความเชี่ยวชาญทาง </w:t>
            </w:r>
            <w:r w:rsidRPr="001C0022">
              <w:rPr>
                <w:rFonts w:cs="TH SarabunPSK"/>
                <w:szCs w:val="32"/>
              </w:rPr>
              <w:t xml:space="preserve">Genomics </w:t>
            </w:r>
            <w:r w:rsidRPr="001C0022">
              <w:rPr>
                <w:rFonts w:cs="TH SarabunPSK"/>
                <w:szCs w:val="32"/>
                <w:cs/>
              </w:rPr>
              <w:t xml:space="preserve">สำหรับเชื้อก่อโรค </w:t>
            </w:r>
          </w:p>
          <w:p w:rsidR="006D012E" w:rsidRPr="00E95181" w:rsidRDefault="006D012E" w:rsidP="00E951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TH SarabunPSK"/>
                <w:i/>
                <w:iCs/>
                <w:szCs w:val="32"/>
              </w:rPr>
            </w:pPr>
            <w:r w:rsidRPr="00E95181">
              <w:rPr>
                <w:rFonts w:cs="TH SarabunPSK"/>
                <w:szCs w:val="32"/>
                <w:cs/>
              </w:rPr>
              <w:t>การสร้างฐานข้อมูลจี</w:t>
            </w:r>
            <w:proofErr w:type="spellStart"/>
            <w:r w:rsidRPr="00E95181">
              <w:rPr>
                <w:rFonts w:cs="TH SarabunPSK"/>
                <w:szCs w:val="32"/>
                <w:cs/>
              </w:rPr>
              <w:t>โนม</w:t>
            </w:r>
            <w:proofErr w:type="spellEnd"/>
            <w:r w:rsidRPr="00E95181">
              <w:rPr>
                <w:rFonts w:cs="TH SarabunPSK"/>
                <w:szCs w:val="32"/>
                <w:cs/>
              </w:rPr>
              <w:t>ของเชื้อก่อโรคที่มีการระบาด และการศึกษาระบาดวิทยา</w:t>
            </w:r>
            <w:r w:rsidRPr="00E95181">
              <w:rPr>
                <w:rFonts w:cs="TH SarabunPSK"/>
                <w:szCs w:val="32"/>
              </w:rPr>
              <w:t xml:space="preserve">     </w:t>
            </w:r>
            <w:r w:rsidRPr="00E95181">
              <w:rPr>
                <w:rFonts w:cs="TH SarabunPSK"/>
                <w:szCs w:val="32"/>
                <w:cs/>
              </w:rPr>
              <w:t xml:space="preserve">ของเชื้อก่อโรคในประเทศไทยที่สำคัญหรือยังไม่เคยมีรายงานอย่างเป็นระบบ เช่น </w:t>
            </w:r>
            <w:r w:rsidRPr="00E95181">
              <w:rPr>
                <w:rFonts w:cs="TH SarabunPSK"/>
                <w:szCs w:val="32"/>
              </w:rPr>
              <w:t xml:space="preserve">Salmonella, </w:t>
            </w:r>
            <w:r w:rsidRPr="00E95181">
              <w:rPr>
                <w:rFonts w:cs="TH SarabunPSK"/>
                <w:i/>
                <w:iCs/>
                <w:szCs w:val="32"/>
              </w:rPr>
              <w:t xml:space="preserve">Streptococcus </w:t>
            </w:r>
            <w:proofErr w:type="spellStart"/>
            <w:r w:rsidRPr="00E95181">
              <w:rPr>
                <w:rFonts w:cs="TH SarabunPSK"/>
                <w:i/>
                <w:iCs/>
                <w:szCs w:val="32"/>
              </w:rPr>
              <w:t>agalactiae</w:t>
            </w:r>
            <w:proofErr w:type="spellEnd"/>
            <w:r w:rsidRPr="00E95181">
              <w:rPr>
                <w:rFonts w:cs="TH SarabunPSK"/>
                <w:i/>
                <w:iCs/>
                <w:szCs w:val="32"/>
              </w:rPr>
              <w:t xml:space="preserve">, Acinetobacter </w:t>
            </w:r>
            <w:proofErr w:type="spellStart"/>
            <w:r w:rsidRPr="00E95181">
              <w:rPr>
                <w:rFonts w:cs="TH SarabunPSK"/>
                <w:i/>
                <w:iCs/>
                <w:szCs w:val="32"/>
              </w:rPr>
              <w:t>baumanii</w:t>
            </w:r>
            <w:proofErr w:type="spellEnd"/>
            <w:r w:rsidRPr="00E95181">
              <w:rPr>
                <w:rFonts w:cs="TH SarabunPSK"/>
                <w:i/>
                <w:iCs/>
                <w:szCs w:val="32"/>
              </w:rPr>
              <w:t xml:space="preserve">), </w:t>
            </w:r>
            <w:proofErr w:type="spellStart"/>
            <w:r w:rsidRPr="00E95181">
              <w:rPr>
                <w:rFonts w:cs="TH SarabunPSK"/>
                <w:i/>
                <w:iCs/>
                <w:szCs w:val="32"/>
              </w:rPr>
              <w:t>Burkholderia</w:t>
            </w:r>
            <w:proofErr w:type="spellEnd"/>
            <w:r w:rsidRPr="00E95181">
              <w:rPr>
                <w:rFonts w:cs="TH SarabunPSK"/>
                <w:i/>
                <w:iCs/>
                <w:szCs w:val="32"/>
              </w:rPr>
              <w:t xml:space="preserve"> </w:t>
            </w:r>
            <w:proofErr w:type="spellStart"/>
            <w:r w:rsidRPr="00E95181">
              <w:rPr>
                <w:rFonts w:cs="TH SarabunPSK"/>
                <w:i/>
                <w:iCs/>
                <w:szCs w:val="32"/>
              </w:rPr>
              <w:t>pseudomallei</w:t>
            </w:r>
            <w:proofErr w:type="spellEnd"/>
            <w:r w:rsidRPr="00E95181">
              <w:rPr>
                <w:rFonts w:cs="TH SarabunPSK"/>
                <w:i/>
                <w:iCs/>
                <w:szCs w:val="32"/>
              </w:rPr>
              <w:t xml:space="preserve">, </w:t>
            </w:r>
            <w:proofErr w:type="spellStart"/>
            <w:r w:rsidRPr="00E95181">
              <w:rPr>
                <w:rFonts w:cs="TH SarabunPSK"/>
                <w:i/>
                <w:iCs/>
                <w:szCs w:val="32"/>
              </w:rPr>
              <w:t>Chryseobacterium</w:t>
            </w:r>
            <w:proofErr w:type="spellEnd"/>
            <w:r w:rsidRPr="00E95181">
              <w:rPr>
                <w:rFonts w:cs="TH SarabunPSK"/>
                <w:i/>
                <w:iCs/>
                <w:szCs w:val="32"/>
              </w:rPr>
              <w:t xml:space="preserve"> </w:t>
            </w:r>
            <w:proofErr w:type="spellStart"/>
            <w:r w:rsidRPr="00E95181">
              <w:rPr>
                <w:rFonts w:cs="TH SarabunPSK"/>
                <w:i/>
                <w:iCs/>
                <w:szCs w:val="32"/>
              </w:rPr>
              <w:t>indologenes</w:t>
            </w:r>
            <w:proofErr w:type="spellEnd"/>
            <w:r w:rsidRPr="00E95181">
              <w:rPr>
                <w:rFonts w:cs="TH SarabunPSK"/>
                <w:i/>
                <w:iCs/>
                <w:szCs w:val="32"/>
                <w:cs/>
              </w:rPr>
              <w:t xml:space="preserve"> ฯลฯ</w:t>
            </w:r>
          </w:p>
          <w:p w:rsidR="006D012E" w:rsidRPr="00E95181" w:rsidRDefault="006D012E" w:rsidP="00E951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TH SarabunPSK"/>
                <w:szCs w:val="32"/>
              </w:rPr>
            </w:pPr>
            <w:r w:rsidRPr="00E95181">
              <w:rPr>
                <w:rFonts w:cs="TH SarabunPSK"/>
                <w:szCs w:val="32"/>
                <w:cs/>
              </w:rPr>
              <w:t xml:space="preserve">ฐานข้อมูลปัจจัยทางพันธุกรรมของมนุษย์ที่สัมพันธ์กับการติดเชื้อ/ความรุนแรงของ              โรคติดเชื้อ/ การตอบสนองต่อยารักษาโรคติดเชื้อ </w:t>
            </w:r>
          </w:p>
          <w:p w:rsidR="006D012E" w:rsidRDefault="006D012E" w:rsidP="00E951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98" w:hanging="270"/>
              <w:rPr>
                <w:rFonts w:cs="TH SarabunPSK"/>
                <w:spacing w:val="-4"/>
                <w:kern w:val="28"/>
                <w:szCs w:val="32"/>
              </w:rPr>
            </w:pPr>
            <w:r w:rsidRPr="001C0022">
              <w:rPr>
                <w:rFonts w:cs="TH SarabunPSK"/>
                <w:spacing w:val="-4"/>
                <w:kern w:val="28"/>
                <w:szCs w:val="32"/>
                <w:cs/>
              </w:rPr>
              <w:t>ฐานข้อมูลพันธุกรรมของเชื้อที่เกี่ยวข้องกับความรุนแรง/การดื้อยาของเชื้อที่มีการระบาด</w:t>
            </w:r>
            <w:r>
              <w:rPr>
                <w:rFonts w:cs="TH SarabunPSK" w:hint="cs"/>
                <w:spacing w:val="-4"/>
                <w:kern w:val="28"/>
                <w:szCs w:val="32"/>
                <w:cs/>
              </w:rPr>
              <w:t xml:space="preserve">   </w:t>
            </w:r>
            <w:r w:rsidRPr="001C0022">
              <w:rPr>
                <w:rFonts w:cs="TH SarabunPSK"/>
                <w:spacing w:val="-4"/>
                <w:kern w:val="28"/>
                <w:szCs w:val="32"/>
                <w:cs/>
              </w:rPr>
              <w:t xml:space="preserve">ในประเทศไทย </w:t>
            </w:r>
          </w:p>
          <w:p w:rsidR="006D012E" w:rsidRPr="00766EAE" w:rsidRDefault="006D012E" w:rsidP="00E951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98" w:hanging="270"/>
              <w:rPr>
                <w:rFonts w:cs="TH SarabunPSK"/>
                <w:spacing w:val="-4"/>
                <w:kern w:val="28"/>
                <w:szCs w:val="32"/>
              </w:rPr>
            </w:pPr>
            <w:r w:rsidRPr="001C0022">
              <w:rPr>
                <w:rFonts w:cs="TH SarabunPSK"/>
                <w:szCs w:val="32"/>
                <w:cs/>
              </w:rPr>
              <w:t xml:space="preserve">การสร้าง </w:t>
            </w:r>
            <w:r w:rsidRPr="001C0022">
              <w:rPr>
                <w:rFonts w:cs="TH SarabunPSK"/>
                <w:szCs w:val="32"/>
              </w:rPr>
              <w:t>analysis pipeline</w:t>
            </w:r>
            <w:r w:rsidRPr="001C0022">
              <w:rPr>
                <w:rFonts w:cs="TH SarabunPSK"/>
                <w:szCs w:val="32"/>
                <w:cs/>
              </w:rPr>
              <w:t xml:space="preserve"> และเครือข่ายวิจัยที่มีศักยภาพในการวิเคราะห์จี</w:t>
            </w:r>
            <w:proofErr w:type="spellStart"/>
            <w:r w:rsidRPr="001C0022">
              <w:rPr>
                <w:rFonts w:cs="TH SarabunPSK"/>
                <w:szCs w:val="32"/>
                <w:cs/>
              </w:rPr>
              <w:t>โนม</w:t>
            </w:r>
            <w:proofErr w:type="spellEnd"/>
            <w:r>
              <w:rPr>
                <w:rFonts w:cs="TH SarabunPSK"/>
                <w:szCs w:val="32"/>
              </w:rPr>
              <w:t xml:space="preserve">              </w:t>
            </w:r>
            <w:r w:rsidRPr="001C0022">
              <w:rPr>
                <w:rFonts w:cs="TH SarabunPSK"/>
                <w:szCs w:val="32"/>
                <w:cs/>
              </w:rPr>
              <w:t xml:space="preserve">ของเชื้อก่อโรคที่สำคัญในประเทศไทย เช่น </w:t>
            </w:r>
            <w:r w:rsidRPr="001C0022">
              <w:rPr>
                <w:rFonts w:cs="TH SarabunPSK"/>
                <w:szCs w:val="32"/>
              </w:rPr>
              <w:t>salmonella, AMR</w:t>
            </w:r>
            <w:r w:rsidRPr="001C0022">
              <w:rPr>
                <w:rFonts w:cs="TH SarabunPSK"/>
                <w:szCs w:val="32"/>
                <w:cs/>
              </w:rPr>
              <w:t xml:space="preserve"> ฯลฯ</w:t>
            </w:r>
          </w:p>
          <w:p w:rsidR="006D012E" w:rsidRPr="00766EAE" w:rsidRDefault="006D012E" w:rsidP="00187796">
            <w:pPr>
              <w:pStyle w:val="ListParagraph"/>
              <w:spacing w:after="0" w:line="240" w:lineRule="auto"/>
              <w:ind w:left="598"/>
              <w:rPr>
                <w:rFonts w:cs="TH SarabunPSK"/>
                <w:spacing w:val="-4"/>
                <w:kern w:val="28"/>
                <w:szCs w:val="32"/>
              </w:rPr>
            </w:pPr>
          </w:p>
        </w:tc>
      </w:tr>
      <w:tr w:rsidR="006D012E" w:rsidRPr="001C0022" w:rsidTr="00187796">
        <w:trPr>
          <w:trHeight w:val="31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Pr="00125710" w:rsidRDefault="006D012E" w:rsidP="00187796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2E" w:rsidRDefault="006D012E" w:rsidP="00187796">
            <w:pPr>
              <w:spacing w:after="0" w:line="240" w:lineRule="auto"/>
              <w:rPr>
                <w:b/>
                <w:bCs/>
              </w:rPr>
            </w:pPr>
            <w:r w:rsidRPr="001C0022">
              <w:rPr>
                <w:b/>
                <w:bCs/>
              </w:rPr>
              <w:t xml:space="preserve">5. </w:t>
            </w:r>
            <w:r w:rsidRPr="001C0022">
              <w:rPr>
                <w:b/>
                <w:bCs/>
                <w:cs/>
              </w:rPr>
              <w:t xml:space="preserve">เภสัชพันธุศาสตร์ </w:t>
            </w:r>
            <w:r w:rsidRPr="001C0022">
              <w:rPr>
                <w:b/>
                <w:bCs/>
              </w:rPr>
              <w:t>(Pharmacogenomics)</w:t>
            </w:r>
          </w:p>
          <w:p w:rsidR="006D012E" w:rsidRPr="001C0022" w:rsidRDefault="006D012E" w:rsidP="00187796">
            <w:pPr>
              <w:spacing w:after="0" w:line="240" w:lineRule="auto"/>
              <w:ind w:left="418" w:hanging="418"/>
            </w:pPr>
            <w:r w:rsidRPr="001C0022">
              <w:t>5.1</w:t>
            </w:r>
            <w:r w:rsidRPr="001C0022">
              <w:rPr>
                <w:cs/>
              </w:rPr>
              <w:t xml:space="preserve">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7B6043">
              <w:rPr>
                <w:cs/>
              </w:rPr>
              <w:t xml:space="preserve">พัฒนาธนาคารตัวอย่างและฐานข้อมูลทางคลินิกสำหรับการวิจัยอาการไม่พึงประสงค์จากการใช้ยาในประเทศไทย  </w:t>
            </w:r>
          </w:p>
          <w:p w:rsidR="006D012E" w:rsidRPr="001C0022" w:rsidRDefault="006D012E" w:rsidP="00187796">
            <w:pPr>
              <w:spacing w:after="0" w:line="240" w:lineRule="auto"/>
              <w:ind w:left="418" w:hanging="418"/>
            </w:pPr>
            <w:r w:rsidRPr="001C0022">
              <w:t>5.2</w:t>
            </w:r>
            <w:r w:rsidRPr="001C0022">
              <w:rPr>
                <w:cs/>
              </w:rPr>
              <w:t xml:space="preserve"> </w:t>
            </w:r>
            <w:r w:rsidRPr="001C0022">
              <w:t xml:space="preserve">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cs/>
              </w:rPr>
              <w:t>พัฒนาเครือข่ายวิจัยทางห้องปฏิบัติการด้านเภสัชพันธุศาสตร์ครอบคลุมทั่วประเทศ</w:t>
            </w:r>
            <w:r w:rsidRPr="00766EAE">
              <w:rPr>
                <w:spacing w:val="-10"/>
                <w:cs/>
              </w:rPr>
              <w:t>และการกำหนมาตรฐานและพัฒนาแนวทาง (</w:t>
            </w:r>
            <w:r w:rsidRPr="00766EAE">
              <w:rPr>
                <w:spacing w:val="-10"/>
              </w:rPr>
              <w:t xml:space="preserve">Guideline development) </w:t>
            </w:r>
            <w:r w:rsidRPr="00766EAE">
              <w:rPr>
                <w:spacing w:val="-10"/>
                <w:cs/>
              </w:rPr>
              <w:t>ด้านเภสัชพันธุศาสตร์</w:t>
            </w:r>
            <w:r w:rsidRPr="001C0022">
              <w:rPr>
                <w:cs/>
              </w:rPr>
              <w:t xml:space="preserve"> และการวิจัยเชิงระบบที่เกี่ยวข้อง </w:t>
            </w:r>
          </w:p>
          <w:p w:rsidR="006D012E" w:rsidRPr="001C0022" w:rsidRDefault="006D012E" w:rsidP="00187796">
            <w:pPr>
              <w:spacing w:after="0" w:line="240" w:lineRule="auto"/>
              <w:ind w:left="418" w:hanging="418"/>
            </w:pPr>
            <w:r w:rsidRPr="001C0022">
              <w:t>5.3</w:t>
            </w:r>
            <w:r w:rsidRPr="001C0022">
              <w:rPr>
                <w:cs/>
              </w:rPr>
              <w:t xml:space="preserve"> </w:t>
            </w:r>
            <w:r w:rsidRPr="001C0022">
              <w:t xml:space="preserve">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cs/>
              </w:rPr>
              <w:t>พัฒนามาตรฐานวิธีการเก็บข้อมูลทางคลินิก</w:t>
            </w:r>
            <w:r w:rsidRPr="001C0022">
              <w:t xml:space="preserve"> </w:t>
            </w:r>
            <w:r w:rsidRPr="001C0022">
              <w:rPr>
                <w:cs/>
              </w:rPr>
              <w:t>(</w:t>
            </w:r>
            <w:r w:rsidRPr="001C0022">
              <w:t xml:space="preserve">Case record form) </w:t>
            </w:r>
            <w:r w:rsidRPr="001C0022">
              <w:rPr>
                <w:cs/>
              </w:rPr>
              <w:t>และฐานข้อมูล</w:t>
            </w:r>
            <w:r>
              <w:rPr>
                <w:rFonts w:hint="cs"/>
                <w:cs/>
              </w:rPr>
              <w:t xml:space="preserve">   </w:t>
            </w:r>
            <w:r w:rsidRPr="001C0022">
              <w:rPr>
                <w:cs/>
              </w:rPr>
              <w:t xml:space="preserve">การวิจัยด้านเภสัชพันธุศาสตร์  </w:t>
            </w:r>
          </w:p>
          <w:p w:rsidR="006D012E" w:rsidRDefault="006D012E" w:rsidP="00187796">
            <w:pPr>
              <w:spacing w:after="0" w:line="240" w:lineRule="auto"/>
              <w:ind w:left="418" w:hanging="418"/>
            </w:pPr>
            <w:r w:rsidRPr="001C0022">
              <w:t xml:space="preserve">5.4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cs/>
              </w:rPr>
              <w:t>วิจัยและพัฒนาระบบแปลผลยีนเภสัชพันธุศาสตร์จากข้อมูลรหัสพันธุกรรมทั้งจี</w:t>
            </w:r>
            <w:proofErr w:type="spellStart"/>
            <w:r w:rsidRPr="001C0022">
              <w:rPr>
                <w:cs/>
              </w:rPr>
              <w:t>โนม</w:t>
            </w:r>
            <w:proofErr w:type="spellEnd"/>
          </w:p>
          <w:p w:rsidR="006D012E" w:rsidRPr="001C0022" w:rsidRDefault="006D012E" w:rsidP="00187796">
            <w:pPr>
              <w:spacing w:after="0" w:line="240" w:lineRule="auto"/>
              <w:ind w:left="418" w:hanging="418"/>
            </w:pPr>
            <w:r w:rsidRPr="001C0022">
              <w:t xml:space="preserve">5.5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cs/>
              </w:rPr>
              <w:t xml:space="preserve">วิจัยและพัฒนานวัตกรรมที่เกี่ยวข้องกับการให้บริการด้านเภสัชพันธุ์ศาสตร์ เช่น </w:t>
            </w:r>
            <w:r>
              <w:rPr>
                <w:rFonts w:hint="cs"/>
                <w:cs/>
              </w:rPr>
              <w:t xml:space="preserve">                    </w:t>
            </w:r>
            <w:r w:rsidRPr="001C0022">
              <w:rPr>
                <w:cs/>
              </w:rPr>
              <w:t xml:space="preserve">ชุดตรวจยีนแพ้ยาที่เป็นปัญหาสำคัญของประเทศไทย </w:t>
            </w:r>
          </w:p>
          <w:p w:rsidR="006D012E" w:rsidRPr="001C0022" w:rsidRDefault="006D012E" w:rsidP="00187796">
            <w:pPr>
              <w:spacing w:after="0" w:line="240" w:lineRule="auto"/>
              <w:ind w:left="418" w:hanging="418"/>
            </w:pPr>
            <w:r w:rsidRPr="001C0022">
              <w:t xml:space="preserve">5.6 </w:t>
            </w:r>
            <w:r>
              <w:sym w:font="Wingdings" w:char="F06F"/>
            </w:r>
            <w:r w:rsidRPr="001C0022">
              <w:t xml:space="preserve"> </w:t>
            </w:r>
            <w:r w:rsidRPr="001C0022">
              <w:rPr>
                <w:cs/>
              </w:rPr>
              <w:t xml:space="preserve">วิจัยและพัฒนาฐานข้อมูลด้าน </w:t>
            </w:r>
            <w:proofErr w:type="spellStart"/>
            <w:r w:rsidRPr="001C0022">
              <w:t>Immunogenetics</w:t>
            </w:r>
            <w:proofErr w:type="spellEnd"/>
            <w:r w:rsidRPr="001C0022">
              <w:t xml:space="preserve">  </w:t>
            </w:r>
            <w:r w:rsidRPr="001C0022">
              <w:rPr>
                <w:cs/>
              </w:rPr>
              <w:t xml:space="preserve">เช่น ฐานข้อมูล </w:t>
            </w:r>
            <w:r w:rsidRPr="001C0022">
              <w:t xml:space="preserve">HLA long read sequencing </w:t>
            </w:r>
            <w:r w:rsidRPr="001C0022">
              <w:rPr>
                <w:cs/>
              </w:rPr>
              <w:t xml:space="preserve">ความละเอียดสูง ฐานข้อมูล </w:t>
            </w:r>
            <w:r w:rsidRPr="001C0022">
              <w:t xml:space="preserve">T-Cell Receptor (TCR) </w:t>
            </w:r>
          </w:p>
          <w:p w:rsidR="006D012E" w:rsidRPr="001C0022" w:rsidRDefault="006D012E" w:rsidP="00187796">
            <w:pPr>
              <w:spacing w:after="0" w:line="240" w:lineRule="auto"/>
              <w:ind w:left="418" w:hanging="418"/>
            </w:pPr>
            <w:r w:rsidRPr="001C0022">
              <w:t xml:space="preserve">5.7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cs/>
              </w:rPr>
              <w:t xml:space="preserve">ศึกษาเภสัชพันธุศาสตร์ของการแพ้ยาอย่างรุนแรง เช่น การแพ้ยาทางผิวหนังรุนแรง </w:t>
            </w:r>
            <w:r>
              <w:rPr>
                <w:rFonts w:hint="cs"/>
                <w:cs/>
              </w:rPr>
              <w:t xml:space="preserve">   </w:t>
            </w:r>
            <w:r w:rsidRPr="001C0022">
              <w:rPr>
                <w:cs/>
              </w:rPr>
              <w:t xml:space="preserve">ตับอักเสบจากยา ไตวายจากยา </w:t>
            </w:r>
          </w:p>
          <w:p w:rsidR="006D012E" w:rsidRPr="001C0022" w:rsidRDefault="006D012E" w:rsidP="00187796">
            <w:pPr>
              <w:spacing w:after="0" w:line="240" w:lineRule="auto"/>
              <w:ind w:left="418" w:hanging="418"/>
            </w:pPr>
            <w:r w:rsidRPr="001C0022">
              <w:t xml:space="preserve">5.8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spacing w:val="-4"/>
                <w:cs/>
              </w:rPr>
              <w:t>ศึกษาเภสัชพันธุศาสตร์ร่วมกับเภสัชจลศาสตร์ เภสัชพลศาสตร์ ของยาต่าง ๆ ที่ใช้ในกลุ่มโรคสำคัญ</w:t>
            </w:r>
          </w:p>
          <w:p w:rsidR="006D012E" w:rsidRDefault="006D012E" w:rsidP="00187796">
            <w:pPr>
              <w:spacing w:after="0" w:line="240" w:lineRule="auto"/>
              <w:ind w:left="346" w:hanging="346"/>
              <w:rPr>
                <w:b/>
                <w:bCs/>
              </w:rPr>
            </w:pPr>
            <w:r w:rsidRPr="001C0022">
              <w:t xml:space="preserve">5.9 </w:t>
            </w:r>
            <w:r>
              <w:sym w:font="Wingdings" w:char="F06F"/>
            </w:r>
            <w:r>
              <w:rPr>
                <w:rFonts w:hint="cs"/>
                <w:cs/>
              </w:rPr>
              <w:t xml:space="preserve"> </w:t>
            </w:r>
            <w:r w:rsidRPr="001C0022">
              <w:rPr>
                <w:cs/>
              </w:rPr>
              <w:t>ศึกษาความคุ้มค่าของการตรวจทางเภสัชพันธุศาสตร์จากข้อมูลพันธุกรรมทั้งจี</w:t>
            </w:r>
            <w:proofErr w:type="spellStart"/>
            <w:r w:rsidRPr="001C0022">
              <w:rPr>
                <w:cs/>
              </w:rPr>
              <w:t>โนม</w:t>
            </w:r>
            <w:proofErr w:type="spellEnd"/>
            <w:r w:rsidRPr="001C0022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 w:rsidRPr="001C0022">
              <w:rPr>
                <w:cs/>
              </w:rPr>
              <w:t>หรือการตรวจด้วยวิธีที่ทราบข้อมูลเภสัชพันธุศาสตร์ในครั้งเดียว</w:t>
            </w:r>
          </w:p>
          <w:p w:rsidR="006D012E" w:rsidRPr="001C0022" w:rsidRDefault="006D012E" w:rsidP="00187796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36447" w:rsidRDefault="00836447" w:rsidP="006D012E">
      <w:pPr>
        <w:snapToGrid w:val="0"/>
        <w:spacing w:after="0" w:line="240" w:lineRule="auto"/>
        <w:jc w:val="thaiDistribute"/>
        <w:rPr>
          <w:b/>
          <w:bCs/>
        </w:rPr>
      </w:pPr>
    </w:p>
    <w:p w:rsidR="006D012E" w:rsidRDefault="006D012E" w:rsidP="006D012E">
      <w:pPr>
        <w:snapToGrid w:val="0"/>
        <w:spacing w:after="0" w:line="240" w:lineRule="auto"/>
        <w:jc w:val="thaiDistribute"/>
        <w:rPr>
          <w:b/>
          <w:bCs/>
        </w:rPr>
      </w:pPr>
    </w:p>
    <w:p w:rsidR="00836447" w:rsidRPr="003B0662" w:rsidRDefault="00836447" w:rsidP="00836447">
      <w:pPr>
        <w:spacing w:after="0" w:line="240" w:lineRule="auto"/>
        <w:ind w:left="720" w:firstLine="720"/>
        <w:rPr>
          <w:b/>
          <w:bCs/>
        </w:rPr>
      </w:pPr>
    </w:p>
    <w:p w:rsidR="00C323A3" w:rsidRPr="00F55D1D" w:rsidRDefault="001B4D6B" w:rsidP="00F55D1D">
      <w:pPr>
        <w:spacing w:after="0"/>
        <w:rPr>
          <w:b/>
          <w:bCs/>
        </w:rPr>
      </w:pPr>
      <w:r w:rsidRPr="00F55D1D">
        <w:rPr>
          <w:b/>
          <w:bCs/>
        </w:rPr>
        <w:t>3</w:t>
      </w:r>
      <w:r w:rsidR="00C323A3" w:rsidRPr="00F55D1D">
        <w:rPr>
          <w:b/>
          <w:bCs/>
          <w:cs/>
        </w:rPr>
        <w:t>. รายละเอียดของโครงการ</w:t>
      </w:r>
    </w:p>
    <w:p w:rsidR="00C323A3" w:rsidRPr="00FF75D6" w:rsidRDefault="00C323A3" w:rsidP="00F55D1D">
      <w:pPr>
        <w:tabs>
          <w:tab w:val="left" w:pos="709"/>
          <w:tab w:val="left" w:pos="1134"/>
        </w:tabs>
        <w:rPr>
          <w:i/>
          <w:iCs/>
        </w:rPr>
      </w:pPr>
      <w:r w:rsidRPr="00F55D1D">
        <w:rPr>
          <w:b/>
          <w:bCs/>
          <w:cs/>
        </w:rPr>
        <w:tab/>
      </w:r>
      <w:r w:rsidR="00E0157A" w:rsidRPr="00F55D1D">
        <w:rPr>
          <w:b/>
          <w:bCs/>
        </w:rPr>
        <w:t>3</w:t>
      </w:r>
      <w:r w:rsidRPr="00F55D1D">
        <w:rPr>
          <w:b/>
          <w:bCs/>
        </w:rPr>
        <w:t>.1</w:t>
      </w:r>
      <w:r w:rsidRPr="00F55D1D">
        <w:rPr>
          <w:b/>
          <w:bCs/>
          <w:cs/>
        </w:rPr>
        <w:t xml:space="preserve"> </w:t>
      </w:r>
      <w:proofErr w:type="gramStart"/>
      <w:r w:rsidRPr="00F55D1D">
        <w:rPr>
          <w:b/>
          <w:bCs/>
          <w:cs/>
        </w:rPr>
        <w:t>หลักการและเหตุผล</w:t>
      </w:r>
      <w:r w:rsidR="00F55D1D" w:rsidRPr="00F55D1D">
        <w:t xml:space="preserve"> </w:t>
      </w:r>
      <w:r w:rsidRPr="00F55D1D">
        <w:rPr>
          <w:cs/>
        </w:rPr>
        <w:t xml:space="preserve"> </w:t>
      </w:r>
      <w:r w:rsidR="001B4D6B" w:rsidRPr="00FF75D6">
        <w:rPr>
          <w:i/>
          <w:iCs/>
          <w:cs/>
        </w:rPr>
        <w:t>ระบุแนวคิดพื้นฐาน</w:t>
      </w:r>
      <w:proofErr w:type="gramEnd"/>
      <w:r w:rsidR="001B4D6B" w:rsidRPr="00FF75D6">
        <w:rPr>
          <w:i/>
          <w:iCs/>
          <w:cs/>
        </w:rPr>
        <w:t xml:space="preserve"> โจทย์วิจัยที่สำคัญ ความสำคัญของปัญหาและความจำเป็นที่ต้องทำวิจัย</w:t>
      </w:r>
      <w:r w:rsidRPr="00FF75D6">
        <w:rPr>
          <w:i/>
          <w:iCs/>
          <w:shd w:val="clear" w:color="auto" w:fill="D6E3BC" w:themeFill="accent3" w:themeFillTint="66"/>
          <w:cs/>
        </w:rPr>
        <w:t xml:space="preserve">  </w:t>
      </w:r>
    </w:p>
    <w:p w:rsidR="00C323A3" w:rsidRDefault="00E0157A" w:rsidP="00F55D1D">
      <w:pPr>
        <w:tabs>
          <w:tab w:val="left" w:pos="709"/>
        </w:tabs>
        <w:spacing w:after="0"/>
        <w:ind w:firstLine="709"/>
        <w:jc w:val="thaiDistribute"/>
        <w:rPr>
          <w:i/>
          <w:iCs/>
        </w:rPr>
      </w:pPr>
      <w:r w:rsidRPr="00F55D1D">
        <w:rPr>
          <w:b/>
          <w:bCs/>
        </w:rPr>
        <w:t>3</w:t>
      </w:r>
      <w:r w:rsidR="00080FD6">
        <w:rPr>
          <w:b/>
          <w:bCs/>
        </w:rPr>
        <w:t xml:space="preserve">.2 </w:t>
      </w:r>
      <w:r w:rsidR="00C323A3" w:rsidRPr="00F55D1D">
        <w:rPr>
          <w:b/>
          <w:bCs/>
          <w:cs/>
        </w:rPr>
        <w:t>วัตถุประสงค์</w:t>
      </w:r>
      <w:r w:rsidR="00F55D1D">
        <w:t xml:space="preserve"> </w:t>
      </w:r>
      <w:proofErr w:type="gramStart"/>
      <w:r w:rsidR="00C323A3" w:rsidRPr="00FF75D6">
        <w:rPr>
          <w:i/>
          <w:iCs/>
          <w:cs/>
        </w:rPr>
        <w:t>ระบุวัตถุประสงค์หรือเป้าหมายของโครงการวิจัยให้ชัดเ</w:t>
      </w:r>
      <w:r w:rsidR="006D73E9" w:rsidRPr="00FF75D6">
        <w:rPr>
          <w:i/>
          <w:iCs/>
          <w:cs/>
        </w:rPr>
        <w:t>จน  เรียงลำดับความสำคัญเป็นข้อๆ</w:t>
      </w:r>
      <w:proofErr w:type="gramEnd"/>
      <w:r w:rsidR="006D73E9" w:rsidRPr="00FF75D6">
        <w:rPr>
          <w:rFonts w:hint="cs"/>
          <w:i/>
          <w:iCs/>
          <w:cs/>
        </w:rPr>
        <w:t xml:space="preserve"> </w:t>
      </w:r>
    </w:p>
    <w:p w:rsidR="00080FD6" w:rsidRPr="00FF75D6" w:rsidRDefault="00080FD6" w:rsidP="00F55D1D">
      <w:pPr>
        <w:tabs>
          <w:tab w:val="left" w:pos="709"/>
        </w:tabs>
        <w:spacing w:after="0"/>
        <w:ind w:firstLine="709"/>
        <w:jc w:val="thaiDistribute"/>
        <w:rPr>
          <w:i/>
          <w:iCs/>
        </w:rPr>
      </w:pPr>
    </w:p>
    <w:p w:rsidR="005C74F5" w:rsidRPr="00FF75D6" w:rsidRDefault="00E0157A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F55D1D">
        <w:rPr>
          <w:b/>
          <w:bCs/>
        </w:rPr>
        <w:t>3</w:t>
      </w:r>
      <w:r w:rsidR="005C74F5" w:rsidRPr="00F55D1D">
        <w:rPr>
          <w:b/>
          <w:bCs/>
        </w:rPr>
        <w:t xml:space="preserve">.3 </w:t>
      </w:r>
      <w:r w:rsidR="005C74F5" w:rsidRPr="00F55D1D">
        <w:rPr>
          <w:b/>
          <w:bCs/>
          <w:cs/>
        </w:rPr>
        <w:t>การทบทวนวรรณกรรม</w:t>
      </w:r>
      <w:r w:rsidR="005C74F5" w:rsidRPr="00F55D1D">
        <w:rPr>
          <w:b/>
          <w:bCs/>
        </w:rPr>
        <w:t xml:space="preserve"> </w:t>
      </w:r>
      <w:r w:rsidR="005C74F5" w:rsidRPr="00FF75D6">
        <w:rPr>
          <w:i/>
          <w:iCs/>
          <w:cs/>
        </w:rPr>
        <w:t>ระบุ</w:t>
      </w:r>
      <w:r w:rsidRPr="00FF75D6">
        <w:rPr>
          <w:rFonts w:hint="cs"/>
          <w:i/>
          <w:iCs/>
          <w:cs/>
        </w:rPr>
        <w:t>วรรณกรรมที่</w:t>
      </w:r>
      <w:r w:rsidR="005C74F5" w:rsidRPr="00FF75D6">
        <w:rPr>
          <w:i/>
          <w:iCs/>
          <w:cs/>
        </w:rPr>
        <w:t>เกี่ยวข้องกับ</w:t>
      </w:r>
      <w:r w:rsidR="005C74F5" w:rsidRPr="00FF75D6">
        <w:rPr>
          <w:rFonts w:hint="cs"/>
          <w:i/>
          <w:iCs/>
          <w:cs/>
        </w:rPr>
        <w:t>การวิจัยทั้งในประเทศและต่างประเทศ</w:t>
      </w:r>
    </w:p>
    <w:p w:rsidR="00FF75D6" w:rsidRPr="00F55D1D" w:rsidRDefault="00FF75D6" w:rsidP="00F55D1D">
      <w:pPr>
        <w:tabs>
          <w:tab w:val="left" w:pos="1080"/>
        </w:tabs>
        <w:spacing w:after="0"/>
        <w:ind w:firstLine="709"/>
        <w:jc w:val="thaiDistribute"/>
        <w:rPr>
          <w:b/>
          <w:bCs/>
        </w:rPr>
      </w:pPr>
    </w:p>
    <w:p w:rsidR="00CA46A0" w:rsidRPr="00F55D1D" w:rsidRDefault="00CC1C87" w:rsidP="00F55D1D">
      <w:pPr>
        <w:tabs>
          <w:tab w:val="left" w:pos="1080"/>
        </w:tabs>
        <w:spacing w:after="0"/>
        <w:ind w:firstLine="709"/>
        <w:jc w:val="thaiDistribute"/>
      </w:pPr>
      <w:proofErr w:type="gramStart"/>
      <w:r w:rsidRPr="00F55D1D">
        <w:rPr>
          <w:b/>
          <w:bCs/>
        </w:rPr>
        <w:t>3</w:t>
      </w:r>
      <w:r w:rsidR="00CA46A0" w:rsidRPr="00F55D1D">
        <w:rPr>
          <w:b/>
          <w:bCs/>
        </w:rPr>
        <w:t xml:space="preserve">.4  </w:t>
      </w:r>
      <w:r w:rsidR="00CA46A0" w:rsidRPr="00F55D1D">
        <w:rPr>
          <w:b/>
          <w:bCs/>
          <w:cs/>
        </w:rPr>
        <w:t>กรอบแนวคิดการวิจัย</w:t>
      </w:r>
      <w:proofErr w:type="gramEnd"/>
      <w:r w:rsidR="00FF75D6">
        <w:rPr>
          <w:b/>
          <w:bCs/>
        </w:rPr>
        <w:t xml:space="preserve"> </w:t>
      </w:r>
      <w:r w:rsidR="00CA46A0" w:rsidRPr="00F55D1D">
        <w:rPr>
          <w:b/>
          <w:bCs/>
        </w:rPr>
        <w:t xml:space="preserve"> </w:t>
      </w:r>
      <w:r w:rsidR="00CA46A0" w:rsidRPr="00F55D1D">
        <w:rPr>
          <w:b/>
          <w:bCs/>
          <w:cs/>
        </w:rPr>
        <w:t>(</w:t>
      </w:r>
      <w:r w:rsidR="00CA46A0" w:rsidRPr="00F55D1D">
        <w:rPr>
          <w:b/>
          <w:bCs/>
        </w:rPr>
        <w:t>Conceptual framework)</w:t>
      </w:r>
      <w:r w:rsidR="00CA46A0" w:rsidRPr="00F55D1D">
        <w:rPr>
          <w:cs/>
        </w:rPr>
        <w:t xml:space="preserve">  </w:t>
      </w:r>
      <w:r w:rsidR="00CA46A0" w:rsidRPr="00FF75D6">
        <w:rPr>
          <w:i/>
          <w:iCs/>
          <w:cs/>
        </w:rPr>
        <w:t>แสดงทฤษฎีที่เกี่ยวข้องของสมมุติฐาน และกรอบแนวความคิดรวบยอด โดยแสวงหาเหตุผลที่น่าจะเป็นไปได้จากทฤษฎีที่เกี่ยวข้องกับเรื่องที่ทำการวิจัย พร้อมแสดงความเชื่อมโยงหรือความสัมพันธ์ระหว่างโครงการวิจัยภายใต้โครงการ/แผนงานวิจัย</w:t>
      </w:r>
    </w:p>
    <w:p w:rsidR="000169B4" w:rsidRDefault="000169B4" w:rsidP="00F55D1D">
      <w:pPr>
        <w:tabs>
          <w:tab w:val="left" w:pos="1080"/>
        </w:tabs>
        <w:spacing w:after="0"/>
        <w:ind w:firstLine="709"/>
        <w:jc w:val="thaiDistribute"/>
        <w:rPr>
          <w:b/>
          <w:bCs/>
        </w:rPr>
      </w:pPr>
    </w:p>
    <w:p w:rsidR="00080FD6" w:rsidRDefault="00CC1C87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F55D1D">
        <w:rPr>
          <w:b/>
          <w:bCs/>
        </w:rPr>
        <w:t>3</w:t>
      </w:r>
      <w:r w:rsidR="00241562" w:rsidRPr="00F55D1D">
        <w:rPr>
          <w:b/>
          <w:bCs/>
        </w:rPr>
        <w:t xml:space="preserve">.5 </w:t>
      </w:r>
      <w:proofErr w:type="gramStart"/>
      <w:r w:rsidR="00241562" w:rsidRPr="00F55D1D">
        <w:rPr>
          <w:b/>
          <w:bCs/>
          <w:cs/>
        </w:rPr>
        <w:t>ระเบียบวิธีวิจัยและการดำเนินงาน</w:t>
      </w:r>
      <w:r w:rsidR="000D264B">
        <w:t xml:space="preserve"> </w:t>
      </w:r>
      <w:r w:rsidR="00241562" w:rsidRPr="00F55D1D">
        <w:t xml:space="preserve"> </w:t>
      </w:r>
      <w:r w:rsidR="00080FD6">
        <w:rPr>
          <w:rFonts w:hint="cs"/>
          <w:i/>
          <w:iCs/>
          <w:cs/>
        </w:rPr>
        <w:t>โปรด</w:t>
      </w:r>
      <w:r w:rsidR="00241562" w:rsidRPr="000D264B">
        <w:rPr>
          <w:i/>
          <w:iCs/>
          <w:cs/>
        </w:rPr>
        <w:t>ระบุ</w:t>
      </w:r>
      <w:r w:rsidR="00080FD6">
        <w:rPr>
          <w:rFonts w:hint="cs"/>
          <w:i/>
          <w:iCs/>
          <w:cs/>
        </w:rPr>
        <w:t>รายละเอียดตามหัวข้อดังต่อไปนี้ให้ครบถ้วน</w:t>
      </w:r>
      <w:proofErr w:type="gramEnd"/>
    </w:p>
    <w:p w:rsidR="00080FD6" w:rsidRDefault="00080FD6" w:rsidP="00080FD6">
      <w:pPr>
        <w:tabs>
          <w:tab w:val="left" w:pos="1080"/>
        </w:tabs>
        <w:spacing w:after="0"/>
        <w:ind w:left="709" w:firstLine="709"/>
        <w:jc w:val="thaiDistribute"/>
        <w:rPr>
          <w:i/>
          <w:iCs/>
          <w:cs/>
        </w:rPr>
      </w:pPr>
      <w:r w:rsidRPr="00990188">
        <w:rPr>
          <w:b/>
          <w:bCs/>
        </w:rPr>
        <w:t xml:space="preserve">3.5.1 </w:t>
      </w:r>
      <w:r w:rsidR="00241562" w:rsidRPr="00990188">
        <w:rPr>
          <w:b/>
          <w:bCs/>
          <w:cs/>
        </w:rPr>
        <w:t>รูปแบบการวิจัย</w:t>
      </w:r>
      <w:r w:rsidR="00241562" w:rsidRPr="00CD2698">
        <w:rPr>
          <w:cs/>
        </w:rPr>
        <w:t xml:space="preserve"> (</w:t>
      </w:r>
      <w:r w:rsidR="00241562" w:rsidRPr="00CD2698">
        <w:t>Research design)</w:t>
      </w:r>
      <w:r w:rsidR="00241562" w:rsidRPr="000D264B">
        <w:rPr>
          <w:i/>
          <w:iCs/>
        </w:rPr>
        <w:t xml:space="preserve"> </w:t>
      </w:r>
      <w:r w:rsidR="00CD2698">
        <w:rPr>
          <w:rFonts w:hint="cs"/>
          <w:i/>
          <w:iCs/>
          <w:cs/>
        </w:rPr>
        <w:t>ระบุรู</w:t>
      </w:r>
      <w:r w:rsidR="00990188">
        <w:rPr>
          <w:rFonts w:hint="cs"/>
          <w:i/>
          <w:iCs/>
          <w:cs/>
        </w:rPr>
        <w:t>ปแบบ ชนิดของการดำเนินการวิจัย</w:t>
      </w:r>
    </w:p>
    <w:p w:rsidR="00CD2698" w:rsidRDefault="00080FD6" w:rsidP="00CD2698">
      <w:pPr>
        <w:tabs>
          <w:tab w:val="left" w:pos="1080"/>
        </w:tabs>
        <w:spacing w:after="0"/>
        <w:ind w:left="720" w:firstLine="698"/>
        <w:jc w:val="thaiDistribute"/>
        <w:rPr>
          <w:i/>
          <w:iCs/>
        </w:rPr>
      </w:pPr>
      <w:r w:rsidRPr="00990188">
        <w:rPr>
          <w:b/>
          <w:bCs/>
        </w:rPr>
        <w:t xml:space="preserve">3.5.2 </w:t>
      </w:r>
      <w:r w:rsidR="002F0A4D" w:rsidRPr="00990188">
        <w:rPr>
          <w:rFonts w:hint="cs"/>
          <w:b/>
          <w:bCs/>
          <w:cs/>
        </w:rPr>
        <w:t>ประชากรและ</w:t>
      </w:r>
      <w:r w:rsidRPr="00990188">
        <w:rPr>
          <w:rFonts w:hint="cs"/>
          <w:b/>
          <w:bCs/>
          <w:cs/>
        </w:rPr>
        <w:t>กลุ่มตัวอย่าง</w:t>
      </w:r>
      <w:r>
        <w:rPr>
          <w:rFonts w:hint="cs"/>
          <w:i/>
          <w:iCs/>
          <w:cs/>
        </w:rPr>
        <w:t xml:space="preserve"> ระบุ</w:t>
      </w:r>
      <w:r w:rsidR="00567A73">
        <w:rPr>
          <w:rFonts w:hint="cs"/>
          <w:i/>
          <w:iCs/>
          <w:cs/>
        </w:rPr>
        <w:t xml:space="preserve">ชนิดของประชากรที่ต้องการศึกษา เกณฑ์ในการคัดเข้า และเกณฑ์ในการคัดออก (ถ้ามี) </w:t>
      </w:r>
      <w:r>
        <w:rPr>
          <w:rFonts w:hint="cs"/>
          <w:i/>
          <w:iCs/>
          <w:cs/>
        </w:rPr>
        <w:t>การคำนวณขนาด/ขนาดของกลุ่มตัวอย่าง (</w:t>
      </w:r>
      <w:r>
        <w:rPr>
          <w:i/>
          <w:iCs/>
        </w:rPr>
        <w:t>S</w:t>
      </w:r>
      <w:r w:rsidR="00CD2698">
        <w:rPr>
          <w:i/>
          <w:iCs/>
        </w:rPr>
        <w:t>ample size</w:t>
      </w:r>
      <w:r>
        <w:rPr>
          <w:rFonts w:hint="cs"/>
          <w:i/>
          <w:iCs/>
          <w:cs/>
        </w:rPr>
        <w:t>)</w:t>
      </w:r>
      <w:r w:rsidR="002F0A4D">
        <w:rPr>
          <w:rFonts w:hint="cs"/>
          <w:i/>
          <w:iCs/>
          <w:cs/>
        </w:rPr>
        <w:t xml:space="preserve"> </w:t>
      </w:r>
    </w:p>
    <w:p w:rsidR="00CD2698" w:rsidRDefault="00CD2698" w:rsidP="00CD2698">
      <w:pPr>
        <w:tabs>
          <w:tab w:val="left" w:pos="1080"/>
        </w:tabs>
        <w:spacing w:after="0"/>
        <w:ind w:left="720" w:firstLine="698"/>
        <w:jc w:val="thaiDistribute"/>
        <w:rPr>
          <w:i/>
          <w:iCs/>
          <w:cs/>
        </w:rPr>
      </w:pPr>
      <w:r w:rsidRPr="00990188">
        <w:rPr>
          <w:b/>
          <w:bCs/>
        </w:rPr>
        <w:t xml:space="preserve">3.5.3 </w:t>
      </w:r>
      <w:r w:rsidRPr="00990188">
        <w:rPr>
          <w:rFonts w:hint="cs"/>
          <w:b/>
          <w:bCs/>
          <w:cs/>
        </w:rPr>
        <w:t>วิธีการเก็บข้อมูล</w:t>
      </w:r>
      <w:r>
        <w:rPr>
          <w:rFonts w:hint="cs"/>
          <w:i/>
          <w:iCs/>
          <w:cs/>
        </w:rPr>
        <w:t xml:space="preserve"> ระบุขั้นตอน</w:t>
      </w:r>
      <w:r w:rsidRPr="000D264B">
        <w:rPr>
          <w:i/>
          <w:iCs/>
          <w:cs/>
        </w:rPr>
        <w:t>วิธีการดำเนินงานของแผนงานวิจัย</w:t>
      </w:r>
      <w:r>
        <w:rPr>
          <w:rFonts w:hint="cs"/>
          <w:i/>
          <w:iCs/>
          <w:cs/>
        </w:rPr>
        <w:t xml:space="preserve"> ขอบเขตการดำเนินงานวิจัย</w:t>
      </w:r>
      <w:r w:rsidRPr="000D264B">
        <w:rPr>
          <w:i/>
          <w:iCs/>
          <w:cs/>
        </w:rPr>
        <w:t xml:space="preserve"> โดยเชื่อมโยงขั้นตอนการทำการวิจัยทั้งในระดับแผนงาน/โครงการย่อย (ถ้ามี) ให้มีความชัดเจนถึงการมีเป้าหมายและวัตถุประสงค์หลักเดียวกันเพื่อนำไปสู่ผลสำเร็จของแผนงานวิจัยอย่างเป็นรูปธรรม</w:t>
      </w:r>
      <w:r w:rsidR="00241562" w:rsidRPr="000D264B">
        <w:rPr>
          <w:i/>
          <w:iCs/>
          <w:cs/>
        </w:rPr>
        <w:t xml:space="preserve">ขั้นตอนการดำเนินงาน </w:t>
      </w:r>
      <w:r w:rsidR="009F6558">
        <w:rPr>
          <w:rFonts w:hint="cs"/>
          <w:i/>
          <w:iCs/>
          <w:cs/>
        </w:rPr>
        <w:t>รวมทั้ง</w:t>
      </w:r>
      <w:r w:rsidR="009F6558" w:rsidRPr="00602050">
        <w:rPr>
          <w:i/>
          <w:iCs/>
          <w:cs/>
        </w:rPr>
        <w:t>ระบุ</w:t>
      </w:r>
      <w:r w:rsidR="009F6558" w:rsidRPr="00602050">
        <w:rPr>
          <w:rFonts w:hint="cs"/>
          <w:i/>
          <w:iCs/>
          <w:cs/>
        </w:rPr>
        <w:t>สถานที่ที่จะใช้ในการทำการวิจัย การทดลองหรือการเก็บข้อมูลให้ชัดเจน</w:t>
      </w:r>
    </w:p>
    <w:p w:rsidR="00CD2698" w:rsidRPr="006F4BE8" w:rsidRDefault="00CD2698" w:rsidP="00CD2698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>
        <w:rPr>
          <w:i/>
          <w:iCs/>
        </w:rPr>
        <w:tab/>
      </w:r>
      <w:r w:rsidRPr="00BC1227">
        <w:rPr>
          <w:b/>
          <w:bCs/>
        </w:rPr>
        <w:t xml:space="preserve">3.5.4 </w:t>
      </w:r>
      <w:r w:rsidRPr="00BC1227">
        <w:rPr>
          <w:rFonts w:hint="cs"/>
          <w:b/>
          <w:bCs/>
          <w:cs/>
        </w:rPr>
        <w:t>การ</w:t>
      </w:r>
      <w:r w:rsidR="00241562" w:rsidRPr="00BC1227">
        <w:rPr>
          <w:b/>
          <w:bCs/>
          <w:cs/>
        </w:rPr>
        <w:t>วิเคราะห์ข้อมูล</w:t>
      </w:r>
      <w:r w:rsidR="00241562" w:rsidRPr="000D264B">
        <w:rPr>
          <w:i/>
          <w:iCs/>
          <w:cs/>
        </w:rPr>
        <w:t xml:space="preserve"> </w:t>
      </w:r>
      <w:r w:rsidRPr="006F4BE8">
        <w:rPr>
          <w:rFonts w:hint="cs"/>
          <w:i/>
          <w:iCs/>
          <w:cs/>
        </w:rPr>
        <w:t>ระบุ</w:t>
      </w:r>
      <w:r w:rsidRPr="006F4BE8">
        <w:rPr>
          <w:i/>
          <w:iCs/>
          <w:cs/>
        </w:rPr>
        <w:t>วิธีการทางสถิติและการวิเคราะห์ข้อมูลที่จะใช้</w:t>
      </w:r>
    </w:p>
    <w:p w:rsidR="00241562" w:rsidRDefault="00241562" w:rsidP="00CD2698">
      <w:pPr>
        <w:tabs>
          <w:tab w:val="left" w:pos="1080"/>
        </w:tabs>
        <w:spacing w:after="0"/>
        <w:ind w:left="720" w:firstLine="698"/>
        <w:jc w:val="thaiDistribute"/>
        <w:rPr>
          <w:cs/>
        </w:rPr>
      </w:pPr>
    </w:p>
    <w:p w:rsidR="00CD2698" w:rsidRDefault="00CD2698" w:rsidP="00CD2698">
      <w:pPr>
        <w:tabs>
          <w:tab w:val="left" w:pos="1080"/>
        </w:tabs>
        <w:spacing w:after="0"/>
        <w:ind w:left="720"/>
        <w:jc w:val="thaiDistribute"/>
      </w:pPr>
      <w:r>
        <w:tab/>
      </w:r>
      <w:r w:rsidRPr="00BC1227">
        <w:rPr>
          <w:b/>
          <w:bCs/>
        </w:rPr>
        <w:t xml:space="preserve">3.5.5 </w:t>
      </w:r>
      <w:r w:rsidRPr="00BC1227">
        <w:rPr>
          <w:b/>
          <w:bCs/>
          <w:cs/>
        </w:rPr>
        <w:t>ระยะเวลาการดำเนินงาน</w:t>
      </w:r>
      <w:r>
        <w:rPr>
          <w:b/>
          <w:bCs/>
        </w:rPr>
        <w:t xml:space="preserve"> </w:t>
      </w:r>
      <w:r w:rsidRPr="00891E7A">
        <w:rPr>
          <w:i/>
          <w:iCs/>
          <w:cs/>
        </w:rPr>
        <w:t>ระบุเวลาที่ใช้ในการดำเนินโครงการวิจัย ตั้งแต่เริ่มต้นจนกระทั่งสิ้นสุดโครงการ</w:t>
      </w:r>
      <w:r w:rsidRPr="00891E7A">
        <w:rPr>
          <w:i/>
          <w:iCs/>
        </w:rPr>
        <w:t xml:space="preserve">   </w:t>
      </w:r>
      <w:r w:rsidRPr="00891E7A">
        <w:rPr>
          <w:i/>
          <w:iCs/>
          <w:cs/>
        </w:rPr>
        <w:t>และระบุว่าปีที่เสนอขอเป็นปีที่เท่าใดของแผนงาน/โครงการ</w:t>
      </w:r>
    </w:p>
    <w:p w:rsidR="006D012E" w:rsidRDefault="006D012E" w:rsidP="00CD2698">
      <w:pPr>
        <w:tabs>
          <w:tab w:val="left" w:pos="1080"/>
        </w:tabs>
        <w:spacing w:after="0"/>
        <w:ind w:left="720"/>
        <w:jc w:val="thaiDistribute"/>
      </w:pPr>
    </w:p>
    <w:p w:rsidR="006D012E" w:rsidRDefault="006D012E" w:rsidP="00CD2698">
      <w:pPr>
        <w:tabs>
          <w:tab w:val="left" w:pos="1080"/>
        </w:tabs>
        <w:spacing w:after="0"/>
        <w:ind w:left="720"/>
        <w:jc w:val="thaiDistribute"/>
      </w:pPr>
    </w:p>
    <w:p w:rsidR="006D012E" w:rsidRDefault="006D012E" w:rsidP="00CD2698">
      <w:pPr>
        <w:tabs>
          <w:tab w:val="left" w:pos="1080"/>
        </w:tabs>
        <w:spacing w:after="0"/>
        <w:ind w:left="720"/>
        <w:jc w:val="thaiDistribute"/>
      </w:pPr>
    </w:p>
    <w:p w:rsidR="006D012E" w:rsidRDefault="006D012E" w:rsidP="00CD2698">
      <w:pPr>
        <w:tabs>
          <w:tab w:val="left" w:pos="1080"/>
        </w:tabs>
        <w:spacing w:after="0"/>
        <w:ind w:left="720"/>
        <w:jc w:val="thaiDistribute"/>
      </w:pPr>
    </w:p>
    <w:p w:rsidR="000D264B" w:rsidRPr="00F55D1D" w:rsidRDefault="000D264B" w:rsidP="00F55D1D">
      <w:pPr>
        <w:tabs>
          <w:tab w:val="left" w:pos="1080"/>
        </w:tabs>
        <w:spacing w:after="0"/>
        <w:ind w:firstLine="709"/>
        <w:jc w:val="thaiDistribute"/>
      </w:pPr>
    </w:p>
    <w:p w:rsidR="00471AA8" w:rsidRPr="00F55D1D" w:rsidRDefault="00A4342C" w:rsidP="00F55D1D">
      <w:pPr>
        <w:tabs>
          <w:tab w:val="left" w:pos="709"/>
        </w:tabs>
        <w:spacing w:after="0"/>
        <w:jc w:val="thaiDistribute"/>
      </w:pPr>
      <w:r w:rsidRPr="00F55D1D">
        <w:rPr>
          <w:b/>
          <w:bCs/>
        </w:rPr>
        <w:lastRenderedPageBreak/>
        <w:tab/>
        <w:t>3</w:t>
      </w:r>
      <w:r w:rsidR="00471AA8" w:rsidRPr="00F55D1D">
        <w:rPr>
          <w:b/>
          <w:bCs/>
        </w:rPr>
        <w:t>.</w:t>
      </w:r>
      <w:r w:rsidR="009F6558">
        <w:rPr>
          <w:b/>
          <w:bCs/>
        </w:rPr>
        <w:t>6</w:t>
      </w:r>
      <w:r w:rsidR="00471AA8" w:rsidRPr="00F55D1D">
        <w:rPr>
          <w:b/>
          <w:bCs/>
        </w:rPr>
        <w:t xml:space="preserve"> </w:t>
      </w:r>
      <w:r w:rsidR="00471AA8" w:rsidRPr="00F55D1D">
        <w:rPr>
          <w:b/>
          <w:bCs/>
          <w:cs/>
        </w:rPr>
        <w:t>แผนการดำเนินงาน (</w:t>
      </w:r>
      <w:r w:rsidR="00471AA8" w:rsidRPr="00F55D1D">
        <w:rPr>
          <w:b/>
          <w:bCs/>
        </w:rPr>
        <w:t>Action Plan)</w:t>
      </w:r>
      <w:r w:rsidR="00471AA8" w:rsidRPr="00F55D1D">
        <w:t xml:space="preserve"> </w:t>
      </w:r>
      <w:r w:rsidR="00471AA8" w:rsidRPr="00602050">
        <w:rPr>
          <w:i/>
          <w:iCs/>
          <w:cs/>
        </w:rPr>
        <w:t>ระบุขั้นตอนและระยะเวลาการดำเนินงานวิจัย และขั้นตอนโดยละเอียด แยกออกเป็นรายปี ในแต่ละปีดำเนินกิจกรรมอะไรบ้างเริ่มต้นเมื่อไหร่ และสิ้นสุดเมื่อไหร่ ขั้นตอนของกิจกรรมแต่ละกิจกรรม รวมทั้งระบุงบประมาณที่ต้องใช้ในแต่ละกิจกรรม ตามแบบตาราง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66"/>
        <w:gridCol w:w="526"/>
      </w:tblGrid>
      <w:tr w:rsidR="00F55D1D" w:rsidRPr="00F55D1D" w:rsidTr="00AF0DCE">
        <w:tc>
          <w:tcPr>
            <w:tcW w:w="2268" w:type="dxa"/>
            <w:vMerge w:val="restart"/>
            <w:vAlign w:val="center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เป้าหมาย/ตัวชี้วัด</w:t>
            </w:r>
          </w:p>
        </w:tc>
        <w:tc>
          <w:tcPr>
            <w:tcW w:w="5386" w:type="dxa"/>
            <w:gridSpan w:val="12"/>
          </w:tcPr>
          <w:p w:rsidR="00AF0DCE" w:rsidRPr="00F55D1D" w:rsidRDefault="00AF0DCE" w:rsidP="00602050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="006020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</w:tr>
      <w:tr w:rsidR="00F55D1D" w:rsidRPr="00F55D1D" w:rsidTr="00AF0DCE">
        <w:tc>
          <w:tcPr>
            <w:tcW w:w="2268" w:type="dxa"/>
            <w:vMerge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gridSpan w:val="12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w:rsidR="00F55D1D" w:rsidRPr="00F55D1D" w:rsidTr="00AF0DCE">
        <w:tc>
          <w:tcPr>
            <w:tcW w:w="2268" w:type="dxa"/>
            <w:vMerge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D1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F55D1D" w:rsidRPr="00F55D1D" w:rsidTr="00AF0DCE">
        <w:tc>
          <w:tcPr>
            <w:tcW w:w="2268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D1D" w:rsidRPr="00F55D1D" w:rsidTr="00AF0DCE">
        <w:tc>
          <w:tcPr>
            <w:tcW w:w="2268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D1D" w:rsidRPr="00F55D1D" w:rsidTr="00AF0DCE">
        <w:tc>
          <w:tcPr>
            <w:tcW w:w="2268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D1D" w:rsidRPr="00F55D1D" w:rsidTr="00AF0DCE">
        <w:tc>
          <w:tcPr>
            <w:tcW w:w="2268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AF0DCE" w:rsidRPr="00F55D1D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1AA8" w:rsidRPr="00F55D1D" w:rsidRDefault="00471AA8" w:rsidP="00F55D1D">
      <w:pPr>
        <w:tabs>
          <w:tab w:val="left" w:pos="1080"/>
        </w:tabs>
        <w:spacing w:after="0"/>
        <w:ind w:firstLine="900"/>
        <w:jc w:val="thaiDistribute"/>
        <w:rPr>
          <w:b/>
          <w:bCs/>
        </w:rPr>
      </w:pPr>
    </w:p>
    <w:p w:rsidR="001D1885" w:rsidRPr="00F55D1D" w:rsidRDefault="00A4342C" w:rsidP="00F55D1D">
      <w:pPr>
        <w:tabs>
          <w:tab w:val="left" w:pos="1080"/>
        </w:tabs>
        <w:spacing w:after="0" w:line="240" w:lineRule="auto"/>
        <w:ind w:firstLine="709"/>
        <w:jc w:val="thaiDistribute"/>
        <w:rPr>
          <w:shd w:val="clear" w:color="auto" w:fill="D6E3BC" w:themeFill="accent3" w:themeFillTint="66"/>
        </w:rPr>
      </w:pPr>
      <w:r w:rsidRPr="00F55D1D">
        <w:rPr>
          <w:b/>
          <w:bCs/>
        </w:rPr>
        <w:t>3</w:t>
      </w:r>
      <w:r w:rsidR="00CC4E65" w:rsidRPr="00F55D1D">
        <w:rPr>
          <w:b/>
          <w:bCs/>
        </w:rPr>
        <w:t>.</w:t>
      </w:r>
      <w:r w:rsidR="009F6558">
        <w:rPr>
          <w:b/>
          <w:bCs/>
        </w:rPr>
        <w:t>7</w:t>
      </w:r>
      <w:r w:rsidR="00CC4E65" w:rsidRPr="00F55D1D">
        <w:rPr>
          <w:b/>
          <w:bCs/>
          <w:cs/>
        </w:rPr>
        <w:t xml:space="preserve"> งบประมาณ</w:t>
      </w:r>
      <w:r w:rsidR="00CF78FE">
        <w:rPr>
          <w:rFonts w:hint="cs"/>
          <w:b/>
          <w:bCs/>
          <w:cs/>
        </w:rPr>
        <w:t xml:space="preserve"> </w:t>
      </w:r>
      <w:r w:rsidR="00CC4E65" w:rsidRPr="00F55D1D">
        <w:rPr>
          <w:b/>
          <w:bCs/>
        </w:rPr>
        <w:t xml:space="preserve"> </w:t>
      </w:r>
      <w:r w:rsidR="00CC4E65" w:rsidRPr="00F55D1D">
        <w:t xml:space="preserve"> </w:t>
      </w:r>
      <w:r w:rsidR="001D1885" w:rsidRPr="00CF78FE">
        <w:rPr>
          <w:i/>
          <w:iCs/>
          <w:cs/>
        </w:rPr>
        <w:t xml:space="preserve">ระบุรายละเอียดงบประมาณค่าใช้จ่ายในการวิจัยรวมตลอดโครงการ แยกประเภทตามหมวดกิจกรรมในแต่ละปี และระบุรายละเอียดงบประมาณในแต่ละกิจกรรม </w:t>
      </w:r>
      <w:proofErr w:type="gramStart"/>
      <w:r w:rsidR="001D1885" w:rsidRPr="00CF78FE">
        <w:rPr>
          <w:i/>
          <w:iCs/>
          <w:cs/>
        </w:rPr>
        <w:t>เพื่อให้สามารถเห็นการคำนวณงบประมาณได้อย่างชัดเจน  ดังนี้</w:t>
      </w:r>
      <w:proofErr w:type="gramEnd"/>
    </w:p>
    <w:p w:rsidR="00D5600B" w:rsidRPr="00F55D1D" w:rsidRDefault="00D5600B" w:rsidP="00F55D1D">
      <w:pPr>
        <w:tabs>
          <w:tab w:val="left" w:pos="1080"/>
        </w:tabs>
        <w:spacing w:after="0" w:line="240" w:lineRule="auto"/>
        <w:ind w:firstLine="709"/>
        <w:jc w:val="thaiDistribute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F55D1D" w:rsidRPr="00F55D1D" w:rsidTr="007F2825">
        <w:trPr>
          <w:trHeight w:val="814"/>
          <w:tblHeader/>
        </w:trPr>
        <w:tc>
          <w:tcPr>
            <w:tcW w:w="6062" w:type="dxa"/>
            <w:shd w:val="clear" w:color="auto" w:fill="auto"/>
            <w:vAlign w:val="center"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3118" w:type="dxa"/>
            <w:vAlign w:val="center"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งบประมาณที่เสนอขอ(บาท)</w:t>
            </w: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หมวดเงินเดือน</w:t>
            </w:r>
            <w:r w:rsidRPr="00F55D1D">
              <w:rPr>
                <w:rFonts w:eastAsia="Times New Roman"/>
                <w:b/>
                <w:bCs/>
              </w:rPr>
              <w:t xml:space="preserve"> </w:t>
            </w:r>
            <w:r w:rsidRPr="00F55D1D">
              <w:rPr>
                <w:rFonts w:eastAsia="Times New Roman"/>
                <w:b/>
                <w:bCs/>
                <w:cs/>
              </w:rPr>
              <w:t>ค่าจ้าง ค่าตอบแทน</w:t>
            </w: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rPr>
                <w:rFonts w:eastAsia="Times New Roman"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rPr>
                <w:rFonts w:eastAsia="Times New Roman"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รวมงบประมาณหมวดเงินเดือน</w:t>
            </w:r>
            <w:r w:rsidRPr="00F55D1D">
              <w:rPr>
                <w:rFonts w:eastAsia="Times New Roman"/>
                <w:b/>
                <w:bCs/>
              </w:rPr>
              <w:t xml:space="preserve"> </w:t>
            </w:r>
            <w:r w:rsidRPr="00F55D1D">
              <w:rPr>
                <w:rFonts w:eastAsia="Times New Roman"/>
                <w:b/>
                <w:bCs/>
                <w:cs/>
              </w:rPr>
              <w:t>ค่าจ้าง ค่าตอบแทน</w:t>
            </w: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  <w: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:rsidR="007D53A4" w:rsidRPr="00F55D1D" w:rsidRDefault="007D53A4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รวมหมวดค่าบริหารจัดการ</w:t>
            </w: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หมวดค่าดำเนินงานของโครงการ</w:t>
            </w:r>
          </w:p>
          <w:p w:rsidR="007D53A4" w:rsidRPr="00F55D1D" w:rsidRDefault="007D53A4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รวมหมวดค่าดำเนินงานของโครงการ</w:t>
            </w: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:rsidR="007D53A4" w:rsidRPr="00F55D1D" w:rsidRDefault="007D53A4" w:rsidP="00F55D1D">
            <w:pPr>
              <w:spacing w:after="0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</w:tcPr>
          <w:p w:rsidR="00622474" w:rsidRPr="00F55D1D" w:rsidRDefault="00622474" w:rsidP="00F55D1D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3118" w:type="dxa"/>
          </w:tcPr>
          <w:p w:rsidR="00622474" w:rsidRPr="00F55D1D" w:rsidRDefault="00622474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5.หมวดค่าธรรมเนียมสถาบันต้นสังกัด</w:t>
            </w: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rPr>
                <w:rFonts w:eastAsia="Times New Roman"/>
                <w:b/>
                <w:bCs/>
                <w:cs/>
              </w:rPr>
            </w:pPr>
          </w:p>
        </w:tc>
      </w:tr>
      <w:tr w:rsidR="00F55D1D" w:rsidRPr="00F55D1D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3118" w:type="dxa"/>
          </w:tcPr>
          <w:p w:rsidR="00AD3C21" w:rsidRPr="00F55D1D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</w:p>
        </w:tc>
      </w:tr>
    </w:tbl>
    <w:p w:rsidR="00CF78FE" w:rsidRPr="00CF78FE" w:rsidRDefault="00CF78FE" w:rsidP="00CF78FE">
      <w:pPr>
        <w:pStyle w:val="Heading1"/>
        <w:ind w:right="-23" w:firstLine="72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F78F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ให้จัดทำรายละเอียดงบประมาณแยกแต่ละปีให้</w:t>
      </w:r>
    </w:p>
    <w:p w:rsidR="00C323A3" w:rsidRDefault="00A4342C" w:rsidP="00F55D1D">
      <w:pPr>
        <w:tabs>
          <w:tab w:val="left" w:pos="1080"/>
        </w:tabs>
        <w:spacing w:after="0" w:line="240" w:lineRule="auto"/>
        <w:ind w:firstLine="709"/>
        <w:jc w:val="thaiDistribute"/>
      </w:pPr>
      <w:r w:rsidRPr="00F55D1D">
        <w:rPr>
          <w:b/>
          <w:bCs/>
        </w:rPr>
        <w:t>3</w:t>
      </w:r>
      <w:r w:rsidR="00C323A3" w:rsidRPr="00F55D1D">
        <w:rPr>
          <w:b/>
          <w:bCs/>
        </w:rPr>
        <w:t>.</w:t>
      </w:r>
      <w:r w:rsidR="009F6558">
        <w:rPr>
          <w:b/>
          <w:bCs/>
        </w:rPr>
        <w:t>8</w:t>
      </w:r>
      <w:r w:rsidR="00BC1227">
        <w:rPr>
          <w:b/>
          <w:bCs/>
        </w:rPr>
        <w:t xml:space="preserve"> </w:t>
      </w:r>
      <w:proofErr w:type="gramStart"/>
      <w:r w:rsidR="00C323A3" w:rsidRPr="00F55D1D">
        <w:rPr>
          <w:b/>
          <w:bCs/>
          <w:cs/>
        </w:rPr>
        <w:t>ประโยชน์ที่คาดว่าจะได้รับ</w:t>
      </w:r>
      <w:r w:rsidR="008338CA">
        <w:rPr>
          <w:b/>
          <w:bCs/>
        </w:rPr>
        <w:t xml:space="preserve"> </w:t>
      </w:r>
      <w:r w:rsidR="00C323A3" w:rsidRPr="00F55D1D">
        <w:t xml:space="preserve"> </w:t>
      </w:r>
      <w:r w:rsidR="00C323A3" w:rsidRPr="008338CA">
        <w:rPr>
          <w:i/>
          <w:iCs/>
          <w:cs/>
        </w:rPr>
        <w:t>ระบุความคาดหวังหรือประโยชน์ที่คาดว่าจะได้รับจากโครงการ</w:t>
      </w:r>
      <w:proofErr w:type="gramEnd"/>
      <w:r w:rsidR="00C323A3" w:rsidRPr="008338CA">
        <w:rPr>
          <w:i/>
          <w:iCs/>
          <w:cs/>
        </w:rPr>
        <w:t xml:space="preserve"> โดยเฉพาะอย่างยิ่งความเชื่อมโยงผลงานวิจัยต่อการพัฒนาระบบสุขภาพในประเด็นนั้นๆ หรือในภาพรวม</w:t>
      </w:r>
      <w:r w:rsidR="00C323A3" w:rsidRPr="008338CA">
        <w:rPr>
          <w:i/>
          <w:iCs/>
        </w:rPr>
        <w:t xml:space="preserve">  </w:t>
      </w:r>
      <w:r w:rsidR="00C323A3" w:rsidRPr="008338CA">
        <w:rPr>
          <w:i/>
          <w:iCs/>
          <w:cs/>
        </w:rPr>
        <w:t>แสดงความคาดหมายศักยภาพและวิธีการหรือแนวทางที่จะนำผลการวิจัยไปใช้ประโยชน์ในด้าน</w:t>
      </w:r>
    </w:p>
    <w:p w:rsidR="00226DA9" w:rsidRPr="008338CA" w:rsidRDefault="00226DA9" w:rsidP="00226DA9">
      <w:pPr>
        <w:spacing w:after="0"/>
        <w:rPr>
          <w:i/>
          <w:iCs/>
        </w:rPr>
      </w:pPr>
      <w:r w:rsidRPr="008338CA">
        <w:rPr>
          <w:i/>
          <w:iCs/>
          <w:cs/>
        </w:rPr>
        <w:t xml:space="preserve">(เลือกได้มากกว่า </w:t>
      </w:r>
      <w:r w:rsidRPr="008338CA">
        <w:rPr>
          <w:i/>
          <w:iCs/>
        </w:rPr>
        <w:t xml:space="preserve">1 </w:t>
      </w:r>
      <w:r w:rsidRPr="008338CA">
        <w:rPr>
          <w:i/>
          <w:iCs/>
          <w:cs/>
        </w:rPr>
        <w:t>ข้อ)</w:t>
      </w:r>
      <w:r>
        <w:rPr>
          <w:i/>
          <w:iCs/>
        </w:rPr>
        <w:t xml:space="preserve"> 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5662"/>
      </w:tblGrid>
      <w:tr w:rsidR="00226DA9" w:rsidRPr="00F55D1D" w:rsidTr="009B1A2E">
        <w:trPr>
          <w:trHeight w:val="432"/>
        </w:trPr>
        <w:tc>
          <w:tcPr>
            <w:tcW w:w="3708" w:type="dxa"/>
          </w:tcPr>
          <w:p w:rsidR="00226DA9" w:rsidRPr="00F55D1D" w:rsidRDefault="00226DA9" w:rsidP="009B1A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</w:rPr>
            </w:pPr>
            <w:r w:rsidRPr="00F55D1D">
              <w:rPr>
                <w:rFonts w:cs="TH SarabunPSK" w:hint="cs"/>
                <w:szCs w:val="32"/>
                <w:cs/>
              </w:rPr>
              <w:t>ด้านนโยบาย</w:t>
            </w:r>
          </w:p>
        </w:tc>
        <w:tc>
          <w:tcPr>
            <w:tcW w:w="5670" w:type="dxa"/>
          </w:tcPr>
          <w:p w:rsidR="00226DA9" w:rsidRPr="00F55D1D" w:rsidRDefault="00226DA9" w:rsidP="009B1A2E">
            <w:pPr>
              <w:spacing w:line="276" w:lineRule="auto"/>
            </w:pPr>
            <w:r w:rsidRPr="00F55D1D">
              <w:rPr>
                <w:rFonts w:hint="cs"/>
                <w:cs/>
              </w:rPr>
              <w:t>ระบุ</w:t>
            </w:r>
            <w:r w:rsidRPr="00F55D1D">
              <w:t>……………………………………………………………………………………...</w:t>
            </w:r>
          </w:p>
        </w:tc>
      </w:tr>
      <w:tr w:rsidR="00226DA9" w:rsidRPr="00F55D1D" w:rsidTr="009B1A2E">
        <w:trPr>
          <w:trHeight w:val="432"/>
        </w:trPr>
        <w:tc>
          <w:tcPr>
            <w:tcW w:w="3708" w:type="dxa"/>
          </w:tcPr>
          <w:p w:rsidR="00226DA9" w:rsidRPr="00F55D1D" w:rsidRDefault="00226DA9" w:rsidP="009B1A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F55D1D">
              <w:rPr>
                <w:rFonts w:cs="TH SarabunPSK" w:hint="cs"/>
                <w:szCs w:val="32"/>
                <w:cs/>
              </w:rPr>
              <w:t>ด้านสาธารณะ</w:t>
            </w:r>
          </w:p>
        </w:tc>
        <w:tc>
          <w:tcPr>
            <w:tcW w:w="5670" w:type="dxa"/>
          </w:tcPr>
          <w:p w:rsidR="00226DA9" w:rsidRPr="00F55D1D" w:rsidRDefault="00226DA9" w:rsidP="009B1A2E">
            <w:pPr>
              <w:spacing w:line="276" w:lineRule="auto"/>
            </w:pPr>
            <w:r w:rsidRPr="00F55D1D">
              <w:rPr>
                <w:rFonts w:hint="cs"/>
                <w:cs/>
              </w:rPr>
              <w:t>ระบุ</w:t>
            </w:r>
            <w:r w:rsidRPr="00F55D1D">
              <w:t>……………………………………………………………………………………...</w:t>
            </w:r>
          </w:p>
        </w:tc>
      </w:tr>
      <w:tr w:rsidR="00226DA9" w:rsidRPr="00F55D1D" w:rsidTr="009B1A2E">
        <w:trPr>
          <w:trHeight w:val="432"/>
        </w:trPr>
        <w:tc>
          <w:tcPr>
            <w:tcW w:w="3708" w:type="dxa"/>
          </w:tcPr>
          <w:p w:rsidR="00226DA9" w:rsidRPr="00F55D1D" w:rsidRDefault="00226DA9" w:rsidP="009B1A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F55D1D">
              <w:rPr>
                <w:rFonts w:cs="TH SarabunPSK" w:hint="cs"/>
                <w:szCs w:val="32"/>
                <w:cs/>
              </w:rPr>
              <w:t>ด้านพาณิชย์</w:t>
            </w:r>
          </w:p>
        </w:tc>
        <w:tc>
          <w:tcPr>
            <w:tcW w:w="5670" w:type="dxa"/>
          </w:tcPr>
          <w:p w:rsidR="00226DA9" w:rsidRPr="00F55D1D" w:rsidRDefault="00226DA9" w:rsidP="009B1A2E">
            <w:pPr>
              <w:spacing w:line="276" w:lineRule="auto"/>
            </w:pPr>
            <w:r w:rsidRPr="00F55D1D">
              <w:rPr>
                <w:rFonts w:hint="cs"/>
                <w:cs/>
              </w:rPr>
              <w:t>ระบุ</w:t>
            </w:r>
            <w:r w:rsidRPr="00F55D1D">
              <w:t>……………………………………………………………………………………...</w:t>
            </w:r>
          </w:p>
        </w:tc>
      </w:tr>
      <w:tr w:rsidR="00226DA9" w:rsidRPr="00F55D1D" w:rsidTr="009B1A2E">
        <w:trPr>
          <w:trHeight w:val="432"/>
        </w:trPr>
        <w:tc>
          <w:tcPr>
            <w:tcW w:w="3708" w:type="dxa"/>
          </w:tcPr>
          <w:p w:rsidR="00226DA9" w:rsidRPr="00F55D1D" w:rsidRDefault="00226DA9" w:rsidP="009B1A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F55D1D">
              <w:rPr>
                <w:rFonts w:cs="TH SarabunPSK" w:hint="cs"/>
                <w:szCs w:val="32"/>
                <w:cs/>
              </w:rPr>
              <w:t>ด้านชุมชนและพื้นที่</w:t>
            </w:r>
          </w:p>
        </w:tc>
        <w:tc>
          <w:tcPr>
            <w:tcW w:w="5670" w:type="dxa"/>
          </w:tcPr>
          <w:p w:rsidR="00226DA9" w:rsidRPr="00F55D1D" w:rsidRDefault="00226DA9" w:rsidP="009B1A2E">
            <w:pPr>
              <w:spacing w:line="276" w:lineRule="auto"/>
            </w:pPr>
            <w:r w:rsidRPr="00F55D1D">
              <w:rPr>
                <w:rFonts w:hint="cs"/>
                <w:cs/>
              </w:rPr>
              <w:t>ระบุ</w:t>
            </w:r>
            <w:r w:rsidRPr="00F55D1D">
              <w:t>……………………………………………………………………………………...</w:t>
            </w:r>
          </w:p>
        </w:tc>
      </w:tr>
      <w:tr w:rsidR="00226DA9" w:rsidRPr="00F55D1D" w:rsidTr="009B1A2E">
        <w:tc>
          <w:tcPr>
            <w:tcW w:w="3708" w:type="dxa"/>
          </w:tcPr>
          <w:p w:rsidR="00226DA9" w:rsidRPr="00F55D1D" w:rsidRDefault="00226DA9" w:rsidP="009B1A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F55D1D">
              <w:rPr>
                <w:rFonts w:cs="TH SarabunPSK" w:hint="cs"/>
                <w:szCs w:val="32"/>
                <w:cs/>
              </w:rPr>
              <w:t>ด้านวิชาการ</w:t>
            </w:r>
          </w:p>
        </w:tc>
        <w:tc>
          <w:tcPr>
            <w:tcW w:w="5670" w:type="dxa"/>
          </w:tcPr>
          <w:p w:rsidR="00226DA9" w:rsidRPr="00F55D1D" w:rsidRDefault="00226DA9" w:rsidP="009B1A2E">
            <w:pPr>
              <w:spacing w:line="276" w:lineRule="auto"/>
            </w:pPr>
            <w:r w:rsidRPr="00F55D1D">
              <w:rPr>
                <w:rFonts w:hint="cs"/>
                <w:cs/>
              </w:rPr>
              <w:t>ระบุ</w:t>
            </w:r>
            <w:r w:rsidRPr="00F55D1D">
              <w:t>……………………………………………………………………………………...</w:t>
            </w:r>
          </w:p>
        </w:tc>
      </w:tr>
    </w:tbl>
    <w:p w:rsidR="00226DA9" w:rsidRPr="00F55D1D" w:rsidRDefault="00226DA9" w:rsidP="00F55D1D">
      <w:pPr>
        <w:tabs>
          <w:tab w:val="left" w:pos="1080"/>
        </w:tabs>
        <w:spacing w:after="0" w:line="240" w:lineRule="auto"/>
        <w:ind w:firstLine="709"/>
        <w:jc w:val="thaiDistribute"/>
      </w:pPr>
    </w:p>
    <w:p w:rsidR="00226DA9" w:rsidRPr="009F6558" w:rsidRDefault="00226DA9" w:rsidP="00226DA9">
      <w:pPr>
        <w:tabs>
          <w:tab w:val="left" w:pos="1080"/>
        </w:tabs>
        <w:spacing w:after="0" w:line="240" w:lineRule="auto"/>
        <w:ind w:firstLine="709"/>
        <w:jc w:val="thaiDistribute"/>
        <w:rPr>
          <w:b/>
          <w:bCs/>
          <w:i/>
          <w:iCs/>
          <w:cs/>
        </w:rPr>
      </w:pPr>
      <w:r w:rsidRPr="009F6558">
        <w:rPr>
          <w:b/>
          <w:bCs/>
          <w:i/>
          <w:iCs/>
        </w:rPr>
        <w:t xml:space="preserve">* </w:t>
      </w:r>
      <w:r w:rsidRPr="009F6558">
        <w:rPr>
          <w:rFonts w:hint="cs"/>
          <w:b/>
          <w:bCs/>
          <w:i/>
          <w:iCs/>
          <w:cs/>
        </w:rPr>
        <w:t>คำอธิบายของกา</w:t>
      </w:r>
      <w:r w:rsidR="00EA33BE" w:rsidRPr="009F6558">
        <w:rPr>
          <w:rFonts w:hint="cs"/>
          <w:b/>
          <w:bCs/>
          <w:i/>
          <w:iCs/>
          <w:cs/>
        </w:rPr>
        <w:t>ร</w:t>
      </w:r>
      <w:r w:rsidRPr="009F6558">
        <w:rPr>
          <w:b/>
          <w:bCs/>
          <w:i/>
          <w:iCs/>
          <w:cs/>
        </w:rPr>
        <w:t>นำผลการวิจัยไปใช้ประโยชน์ในด้าน</w:t>
      </w:r>
      <w:r w:rsidR="00EA33BE" w:rsidRPr="009F6558">
        <w:rPr>
          <w:rFonts w:hint="cs"/>
          <w:b/>
          <w:bCs/>
          <w:i/>
          <w:iCs/>
          <w:cs/>
        </w:rPr>
        <w:t>ต่างๆ</w:t>
      </w:r>
    </w:p>
    <w:p w:rsidR="00C323A3" w:rsidRPr="008338CA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F55D1D">
        <w:tab/>
      </w:r>
      <w:r w:rsidRPr="008338CA">
        <w:rPr>
          <w:b/>
          <w:bCs/>
          <w:i/>
          <w:iCs/>
        </w:rPr>
        <w:t>1</w:t>
      </w:r>
      <w:r w:rsidRPr="008338CA">
        <w:rPr>
          <w:b/>
          <w:bCs/>
          <w:i/>
          <w:iCs/>
          <w:cs/>
        </w:rPr>
        <w:t>.</w:t>
      </w:r>
      <w:r w:rsidRPr="008338CA">
        <w:rPr>
          <w:i/>
          <w:iCs/>
          <w:cs/>
        </w:rPr>
        <w:t xml:space="preserve"> </w:t>
      </w:r>
      <w:r w:rsidRPr="008338CA">
        <w:rPr>
          <w:b/>
          <w:bCs/>
          <w:i/>
          <w:iCs/>
          <w:cs/>
        </w:rPr>
        <w:t>ด้านนโยบาย</w:t>
      </w:r>
      <w:r w:rsidRPr="008338CA">
        <w:rPr>
          <w:i/>
          <w:iCs/>
          <w:cs/>
        </w:rPr>
        <w:t xml:space="preserve"> การนำความรู้จากงานวิจัยไปใช้ในกระบวนการกำหนดนโยบาย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สอดคล้องกับปัญหาและความต้องการใช้ประโยชน์ด้านนโยบาย รวมทั้งการนำองค์ความรู้ไปสังเคราะห์เป็นนโยบายหรือทางเลือกเชิงนโยบาย </w:t>
      </w:r>
      <w:r w:rsidRPr="008338CA">
        <w:rPr>
          <w:i/>
          <w:iCs/>
        </w:rPr>
        <w:t xml:space="preserve">(Policy options) </w:t>
      </w:r>
      <w:r w:rsidRPr="008338CA">
        <w:rPr>
          <w:i/>
          <w:iCs/>
          <w:cs/>
        </w:rPr>
        <w:t xml:space="preserve">แล้วนำนโยบายนั้นไปสู่ผู้ใช้ประโยชน์ </w:t>
      </w:r>
    </w:p>
    <w:p w:rsidR="00C323A3" w:rsidRPr="008338CA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8338CA">
        <w:rPr>
          <w:i/>
          <w:iCs/>
          <w:cs/>
        </w:rPr>
        <w:tab/>
      </w:r>
      <w:r w:rsidRPr="008338CA">
        <w:rPr>
          <w:b/>
          <w:bCs/>
          <w:i/>
          <w:iCs/>
        </w:rPr>
        <w:t>2</w:t>
      </w:r>
      <w:r w:rsidRPr="008338CA">
        <w:rPr>
          <w:b/>
          <w:bCs/>
          <w:i/>
          <w:iCs/>
          <w:cs/>
        </w:rPr>
        <w:t>.</w:t>
      </w:r>
      <w:r w:rsidRPr="008338CA">
        <w:rPr>
          <w:i/>
          <w:iCs/>
          <w:cs/>
        </w:rPr>
        <w:t xml:space="preserve"> </w:t>
      </w:r>
      <w:r w:rsidRPr="008338CA">
        <w:rPr>
          <w:b/>
          <w:bCs/>
          <w:i/>
          <w:iCs/>
          <w:cs/>
        </w:rPr>
        <w:t>ด้านสาธารณะ</w:t>
      </w:r>
      <w:r w:rsidRPr="008338CA">
        <w:rPr>
          <w:i/>
          <w:iCs/>
          <w:cs/>
        </w:rPr>
        <w:t xml:space="preserve"> การดำเนินงานเพื่อนำผลงานวิจัยและนวัตกรรมไปใช้ในวงกว้างเพื่อประโยชน์ของสังคมและประชาชนทั่วไป ให้มีความรู้ 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 </w:t>
      </w:r>
    </w:p>
    <w:p w:rsidR="00C323A3" w:rsidRPr="008338CA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8338CA">
        <w:rPr>
          <w:b/>
          <w:bCs/>
          <w:i/>
          <w:iCs/>
          <w:cs/>
        </w:rPr>
        <w:tab/>
      </w:r>
      <w:r w:rsidRPr="008338CA">
        <w:rPr>
          <w:b/>
          <w:bCs/>
          <w:i/>
          <w:iCs/>
        </w:rPr>
        <w:t>3</w:t>
      </w:r>
      <w:r w:rsidRPr="008338CA">
        <w:rPr>
          <w:b/>
          <w:bCs/>
          <w:i/>
          <w:iCs/>
          <w:cs/>
        </w:rPr>
        <w:t>.</w:t>
      </w:r>
      <w:r w:rsidRPr="008338CA">
        <w:rPr>
          <w:i/>
          <w:iCs/>
          <w:cs/>
        </w:rPr>
        <w:t xml:space="preserve"> </w:t>
      </w:r>
      <w:r w:rsidRPr="008338CA">
        <w:rPr>
          <w:b/>
          <w:bCs/>
          <w:i/>
          <w:iCs/>
          <w:cs/>
        </w:rPr>
        <w:t>ด้านพาณิชย์</w:t>
      </w:r>
      <w:r w:rsidRPr="008338CA">
        <w:rPr>
          <w:i/>
          <w:iCs/>
          <w:cs/>
        </w:rPr>
        <w:t xml:space="preserve"> เป็นผลงานวิจัยที่เน้นสร้างนวัตกรรม เทคโนโลยี ผลิตภัณฑ์ใหม่ไปสู่การผลิตเชิงพาณิชย์ และลดการนำเข้าเทคโนโลยีจากต่างประเทศ โดยมีเป้าหมายเพื่อสร้างมูลค่าเพิ่ม และการเพิ่มประสิทธิภาพในกระบวนการผลิตและการบริการ </w:t>
      </w:r>
    </w:p>
    <w:p w:rsidR="00C323A3" w:rsidRPr="008338CA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8338CA">
        <w:rPr>
          <w:i/>
          <w:iCs/>
          <w:cs/>
        </w:rPr>
        <w:tab/>
      </w:r>
      <w:r w:rsidRPr="008338CA">
        <w:rPr>
          <w:b/>
          <w:bCs/>
          <w:i/>
          <w:iCs/>
        </w:rPr>
        <w:t>4</w:t>
      </w:r>
      <w:r w:rsidRPr="008338CA">
        <w:rPr>
          <w:b/>
          <w:bCs/>
          <w:i/>
          <w:iCs/>
          <w:cs/>
        </w:rPr>
        <w:t>.</w:t>
      </w:r>
      <w:r w:rsidRPr="008338CA">
        <w:rPr>
          <w:i/>
          <w:iCs/>
          <w:cs/>
        </w:rPr>
        <w:t xml:space="preserve"> </w:t>
      </w:r>
      <w:r w:rsidRPr="008338CA">
        <w:rPr>
          <w:b/>
          <w:bCs/>
          <w:i/>
          <w:iCs/>
          <w:cs/>
        </w:rPr>
        <w:t>ด้านชุมชนและพื้นที่</w:t>
      </w:r>
      <w:r w:rsidRPr="008338CA">
        <w:rPr>
          <w:i/>
          <w:iCs/>
          <w:cs/>
        </w:rPr>
        <w:t xml:space="preserve"> การนำกระบวนการ วิธีการ องค์ความรู้ การเปลี่ยนแปลง การเสริมพลัง อันเป็นผลกระทบที่เกิดจากการวิจัยและพัฒนาชุมชน ท้องถิ่น พื้นที่ ไปใช้ประโยชน์ต่อชุมชน ท้องถิ่น และสังคมอื่น </w:t>
      </w:r>
    </w:p>
    <w:p w:rsidR="00C323A3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8338CA">
        <w:rPr>
          <w:i/>
          <w:iCs/>
          <w:cs/>
        </w:rPr>
        <w:tab/>
      </w:r>
      <w:r w:rsidRPr="008338CA">
        <w:rPr>
          <w:b/>
          <w:bCs/>
          <w:i/>
          <w:iCs/>
        </w:rPr>
        <w:t>5</w:t>
      </w:r>
      <w:r w:rsidRPr="008338CA">
        <w:rPr>
          <w:b/>
          <w:bCs/>
          <w:i/>
          <w:iCs/>
          <w:cs/>
        </w:rPr>
        <w:t xml:space="preserve">. ด้านวิชาการ </w:t>
      </w:r>
      <w:r w:rsidRPr="008338CA">
        <w:rPr>
          <w:i/>
          <w:iCs/>
          <w:cs/>
        </w:rPr>
        <w:t xml:space="preserve">การนำองค์ความรู้จากผลงานวิจัยที่ตีพิมพ์ในรูปแบบต่างๆ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</w:r>
      <w:r w:rsidRPr="008338CA">
        <w:rPr>
          <w:i/>
          <w:iCs/>
        </w:rPr>
        <w:t xml:space="preserve">product </w:t>
      </w:r>
      <w:r w:rsidRPr="008338CA">
        <w:rPr>
          <w:i/>
          <w:iCs/>
          <w:cs/>
        </w:rPr>
        <w:t xml:space="preserve">และ </w:t>
      </w:r>
      <w:r w:rsidRPr="008338CA">
        <w:rPr>
          <w:i/>
          <w:iCs/>
        </w:rPr>
        <w:t xml:space="preserve">process </w:t>
      </w:r>
      <w:r w:rsidRPr="008338CA">
        <w:rPr>
          <w:i/>
          <w:iCs/>
          <w:cs/>
        </w:rPr>
        <w:t xml:space="preserve">ไปใช้ในการเสริมสร้างนวัตกรรมและเทคโนโลยี </w:t>
      </w:r>
    </w:p>
    <w:p w:rsidR="00226DA9" w:rsidRPr="008338CA" w:rsidRDefault="00226DA9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  <w:cs/>
        </w:rPr>
      </w:pPr>
    </w:p>
    <w:p w:rsidR="00A674E9" w:rsidRDefault="00AF0DCE" w:rsidP="006D012E">
      <w:pPr>
        <w:tabs>
          <w:tab w:val="left" w:pos="1080"/>
        </w:tabs>
        <w:spacing w:after="0"/>
        <w:ind w:firstLine="709"/>
        <w:jc w:val="thaiDistribute"/>
      </w:pPr>
      <w:r w:rsidRPr="00F55D1D">
        <w:rPr>
          <w:b/>
          <w:bCs/>
        </w:rPr>
        <w:lastRenderedPageBreak/>
        <w:t>3</w:t>
      </w:r>
      <w:r w:rsidR="000F5B25" w:rsidRPr="00F55D1D">
        <w:rPr>
          <w:b/>
          <w:bCs/>
        </w:rPr>
        <w:t>.</w:t>
      </w:r>
      <w:r w:rsidR="009F6558">
        <w:rPr>
          <w:b/>
          <w:bCs/>
        </w:rPr>
        <w:t>9</w:t>
      </w:r>
      <w:r w:rsidR="000F5B25" w:rsidRPr="00F55D1D">
        <w:rPr>
          <w:b/>
          <w:bCs/>
        </w:rPr>
        <w:t xml:space="preserve"> </w:t>
      </w:r>
      <w:r w:rsidR="000F5B25" w:rsidRPr="00F55D1D">
        <w:rPr>
          <w:rFonts w:hint="cs"/>
          <w:b/>
          <w:bCs/>
          <w:cs/>
        </w:rPr>
        <w:t>หน่วยงานผู้ใช้ประโยชน์จากงานวิจัย</w:t>
      </w:r>
      <w:r w:rsidR="00A674E9">
        <w:rPr>
          <w:rFonts w:hint="cs"/>
          <w:b/>
          <w:bCs/>
          <w:cs/>
        </w:rPr>
        <w:t xml:space="preserve"> </w:t>
      </w:r>
      <w:r w:rsidR="0006060E" w:rsidRPr="00A674E9">
        <w:rPr>
          <w:i/>
          <w:iCs/>
          <w:cs/>
        </w:rPr>
        <w:t>ระบุ</w:t>
      </w:r>
      <w:r w:rsidR="0006060E" w:rsidRPr="00A674E9">
        <w:rPr>
          <w:rFonts w:hint="cs"/>
          <w:i/>
          <w:iCs/>
          <w:cs/>
        </w:rPr>
        <w:t>สถานที่ที่จะใช้ในการทำการวิจัย การทดลองหรือการเก็บข้อมูลให้ชัดเจน พร้อมทั้งเหตุผล</w:t>
      </w:r>
    </w:p>
    <w:p w:rsidR="006D012E" w:rsidRDefault="006D012E" w:rsidP="006D012E">
      <w:pPr>
        <w:tabs>
          <w:tab w:val="left" w:pos="1080"/>
        </w:tabs>
        <w:spacing w:after="0"/>
        <w:ind w:firstLine="709"/>
        <w:jc w:val="thaiDistribute"/>
      </w:pPr>
    </w:p>
    <w:p w:rsidR="002051AA" w:rsidRPr="00F55D1D" w:rsidRDefault="00125146" w:rsidP="00F55D1D">
      <w:r w:rsidRPr="00F55D1D">
        <w:tab/>
      </w:r>
      <w:r w:rsidR="00AF0DCE" w:rsidRPr="00F55D1D">
        <w:rPr>
          <w:b/>
          <w:bCs/>
        </w:rPr>
        <w:t>3</w:t>
      </w:r>
      <w:r w:rsidRPr="00F55D1D">
        <w:rPr>
          <w:b/>
          <w:bCs/>
        </w:rPr>
        <w:t>.1</w:t>
      </w:r>
      <w:r w:rsidR="009F6558">
        <w:rPr>
          <w:b/>
          <w:bCs/>
        </w:rPr>
        <w:t>0</w:t>
      </w:r>
      <w:r w:rsidRPr="00F55D1D">
        <w:rPr>
          <w:b/>
          <w:bCs/>
        </w:rPr>
        <w:t xml:space="preserve"> </w:t>
      </w:r>
      <w:r w:rsidR="00A14701" w:rsidRPr="00F55D1D">
        <w:rPr>
          <w:rFonts w:hint="cs"/>
          <w:b/>
          <w:bCs/>
          <w:cs/>
        </w:rPr>
        <w:t xml:space="preserve">ผลผลิต </w:t>
      </w:r>
      <w:r w:rsidR="00A14701" w:rsidRPr="00F55D1D">
        <w:rPr>
          <w:b/>
          <w:bCs/>
          <w:cs/>
        </w:rPr>
        <w:t>(</w:t>
      </w:r>
      <w:r w:rsidR="00A14701" w:rsidRPr="00F55D1D">
        <w:rPr>
          <w:b/>
          <w:bCs/>
        </w:rPr>
        <w:t xml:space="preserve">output) </w:t>
      </w:r>
      <w:r w:rsidR="00A14701" w:rsidRPr="00F55D1D">
        <w:rPr>
          <w:rFonts w:hint="cs"/>
          <w:b/>
          <w:bCs/>
          <w:cs/>
        </w:rPr>
        <w:t>ที่ได้จากงานวิจัย</w:t>
      </w:r>
      <w:r w:rsidR="002051AA" w:rsidRPr="00F55D1D">
        <w:rPr>
          <w:rFonts w:hint="cs"/>
          <w:cs/>
        </w:rPr>
        <w:t xml:space="preserve"> </w:t>
      </w:r>
      <w:r w:rsidR="002051AA" w:rsidRPr="00BB74D8">
        <w:rPr>
          <w:i/>
          <w:iCs/>
          <w:cs/>
        </w:rPr>
        <w:t>ระบุผลผลิตของงานวิจัยอย่างเป็นรูปธรรมที่สามารถประยุกต์เพื่อนาไปใช้ประโยชน์ได้ 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 ประสิทธิผล ทั้งเชิงปริมาณเชิงคุณภาพ เวลา และต้นทุน</w:t>
      </w:r>
    </w:p>
    <w:tbl>
      <w:tblPr>
        <w:tblW w:w="96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945"/>
        <w:gridCol w:w="3035"/>
      </w:tblGrid>
      <w:tr w:rsidR="00F55D1D" w:rsidRPr="00F55D1D" w:rsidTr="00A73D02">
        <w:trPr>
          <w:tblHeader/>
        </w:trPr>
        <w:tc>
          <w:tcPr>
            <w:tcW w:w="3715" w:type="dxa"/>
            <w:vMerge w:val="restart"/>
            <w:shd w:val="clear" w:color="auto" w:fill="EEECE1"/>
            <w:vAlign w:val="center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55D1D">
              <w:rPr>
                <w:cs/>
              </w:rPr>
              <w:t>ผลผลิต</w:t>
            </w:r>
            <w:r w:rsidR="00B627F3" w:rsidRPr="00F55D1D">
              <w:rPr>
                <w:b/>
                <w:bCs/>
                <w:cs/>
              </w:rPr>
              <w:t>(</w:t>
            </w:r>
            <w:r w:rsidR="00B627F3" w:rsidRPr="00F55D1D">
              <w:rPr>
                <w:b/>
                <w:bCs/>
              </w:rPr>
              <w:t>output)</w:t>
            </w:r>
          </w:p>
        </w:tc>
        <w:tc>
          <w:tcPr>
            <w:tcW w:w="5980" w:type="dxa"/>
            <w:gridSpan w:val="2"/>
            <w:shd w:val="clear" w:color="auto" w:fill="EEECE1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55D1D">
              <w:rPr>
                <w:cs/>
              </w:rPr>
              <w:t>ตัวชี้วัด</w:t>
            </w:r>
          </w:p>
        </w:tc>
      </w:tr>
      <w:tr w:rsidR="00F55D1D" w:rsidRPr="00F55D1D" w:rsidTr="00A73D02">
        <w:trPr>
          <w:tblHeader/>
        </w:trPr>
        <w:tc>
          <w:tcPr>
            <w:tcW w:w="3715" w:type="dxa"/>
            <w:vMerge/>
            <w:shd w:val="clear" w:color="auto" w:fill="EEECE1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5" w:type="dxa"/>
            <w:shd w:val="clear" w:color="auto" w:fill="EEECE1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55D1D">
              <w:rPr>
                <w:cs/>
              </w:rPr>
              <w:t>เชิงปริมาณ</w:t>
            </w:r>
          </w:p>
        </w:tc>
        <w:tc>
          <w:tcPr>
            <w:tcW w:w="3035" w:type="dxa"/>
            <w:shd w:val="clear" w:color="auto" w:fill="EEECE1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55D1D">
              <w:rPr>
                <w:cs/>
              </w:rPr>
              <w:t>เชิงคุณภาพ</w:t>
            </w:r>
          </w:p>
        </w:tc>
      </w:tr>
      <w:tr w:rsidR="00F55D1D" w:rsidRPr="00F55D1D" w:rsidTr="00A73D02">
        <w:trPr>
          <w:trHeight w:val="113"/>
        </w:trPr>
        <w:tc>
          <w:tcPr>
            <w:tcW w:w="371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294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s/>
              </w:rPr>
            </w:pPr>
          </w:p>
        </w:tc>
        <w:tc>
          <w:tcPr>
            <w:tcW w:w="303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s/>
              </w:rPr>
            </w:pPr>
          </w:p>
        </w:tc>
      </w:tr>
      <w:tr w:rsidR="00F55D1D" w:rsidRPr="00F55D1D" w:rsidTr="00A73D02">
        <w:trPr>
          <w:trHeight w:val="113"/>
        </w:trPr>
        <w:tc>
          <w:tcPr>
            <w:tcW w:w="371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  <w:tr w:rsidR="00F55D1D" w:rsidRPr="00F55D1D" w:rsidTr="00A73D02">
        <w:trPr>
          <w:trHeight w:val="113"/>
        </w:trPr>
        <w:tc>
          <w:tcPr>
            <w:tcW w:w="371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A14701" w:rsidRPr="00F55D1D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</w:tbl>
    <w:p w:rsidR="002051AA" w:rsidRPr="00F55D1D" w:rsidRDefault="002051AA" w:rsidP="00F55D1D">
      <w:pPr>
        <w:pStyle w:val="ListParagraph"/>
        <w:spacing w:after="0" w:line="240" w:lineRule="auto"/>
        <w:rPr>
          <w:b/>
          <w:bCs/>
          <w:szCs w:val="32"/>
        </w:rPr>
      </w:pPr>
    </w:p>
    <w:p w:rsidR="002051AA" w:rsidRPr="00F55D1D" w:rsidRDefault="002051AA" w:rsidP="00F55D1D">
      <w:pPr>
        <w:rPr>
          <w:cs/>
        </w:rPr>
      </w:pPr>
      <w:r w:rsidRPr="00F55D1D">
        <w:rPr>
          <w:b/>
          <w:bCs/>
        </w:rPr>
        <w:t xml:space="preserve">        3.1</w:t>
      </w:r>
      <w:r w:rsidR="009F6558">
        <w:rPr>
          <w:b/>
          <w:bCs/>
        </w:rPr>
        <w:t>1</w:t>
      </w:r>
      <w:r w:rsidRPr="00F55D1D">
        <w:rPr>
          <w:b/>
          <w:bCs/>
        </w:rPr>
        <w:t xml:space="preserve"> </w:t>
      </w:r>
      <w:r w:rsidRPr="00F55D1D">
        <w:rPr>
          <w:rFonts w:hint="cs"/>
          <w:b/>
          <w:bCs/>
          <w:cs/>
        </w:rPr>
        <w:t xml:space="preserve">ผลลัพธ์ </w:t>
      </w:r>
      <w:r w:rsidRPr="00F55D1D">
        <w:rPr>
          <w:b/>
          <w:bCs/>
          <w:cs/>
        </w:rPr>
        <w:t>(</w:t>
      </w:r>
      <w:r w:rsidRPr="00F55D1D">
        <w:rPr>
          <w:b/>
          <w:bCs/>
        </w:rPr>
        <w:t xml:space="preserve">outcome) </w:t>
      </w:r>
      <w:r w:rsidRPr="00F55D1D">
        <w:rPr>
          <w:rFonts w:hint="cs"/>
          <w:b/>
          <w:bCs/>
          <w:cs/>
        </w:rPr>
        <w:t>ที่ได้จากงานวิจัย</w:t>
      </w:r>
      <w:r w:rsidR="0094190E" w:rsidRPr="00F55D1D">
        <w:t xml:space="preserve"> </w:t>
      </w:r>
      <w:r w:rsidR="0094190E" w:rsidRPr="00FF1B2E">
        <w:rPr>
          <w:i/>
          <w:iCs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อาทิชุมชนองค์กรประเทศสภาพแวดล้อมในเชิงปริมาณและคุณภาพ 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 ประสิทธิผล ทั้งเชิงปริมาณ เชิงคุณภาพ เวลาและต้นทุน</w:t>
      </w:r>
    </w:p>
    <w:tbl>
      <w:tblPr>
        <w:tblW w:w="96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945"/>
        <w:gridCol w:w="3035"/>
      </w:tblGrid>
      <w:tr w:rsidR="00F55D1D" w:rsidRPr="00F55D1D" w:rsidTr="009602B5">
        <w:trPr>
          <w:tblHeader/>
        </w:trPr>
        <w:tc>
          <w:tcPr>
            <w:tcW w:w="3715" w:type="dxa"/>
            <w:vMerge w:val="restart"/>
            <w:shd w:val="clear" w:color="auto" w:fill="EEECE1"/>
            <w:vAlign w:val="center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55D1D">
              <w:rPr>
                <w:cs/>
              </w:rPr>
              <w:t>ผลผลิต</w:t>
            </w:r>
            <w:r w:rsidRPr="00F55D1D">
              <w:rPr>
                <w:b/>
                <w:bCs/>
                <w:cs/>
              </w:rPr>
              <w:t>(</w:t>
            </w:r>
            <w:r w:rsidRPr="00F55D1D">
              <w:rPr>
                <w:b/>
                <w:bCs/>
              </w:rPr>
              <w:t>output)</w:t>
            </w:r>
          </w:p>
        </w:tc>
        <w:tc>
          <w:tcPr>
            <w:tcW w:w="5980" w:type="dxa"/>
            <w:gridSpan w:val="2"/>
            <w:shd w:val="clear" w:color="auto" w:fill="EEECE1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55D1D">
              <w:rPr>
                <w:cs/>
              </w:rPr>
              <w:t>ตัวชี้วัด</w:t>
            </w:r>
          </w:p>
        </w:tc>
      </w:tr>
      <w:tr w:rsidR="00F55D1D" w:rsidRPr="00F55D1D" w:rsidTr="009602B5">
        <w:trPr>
          <w:tblHeader/>
        </w:trPr>
        <w:tc>
          <w:tcPr>
            <w:tcW w:w="3715" w:type="dxa"/>
            <w:vMerge/>
            <w:shd w:val="clear" w:color="auto" w:fill="EEECE1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5" w:type="dxa"/>
            <w:shd w:val="clear" w:color="auto" w:fill="EEECE1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55D1D">
              <w:rPr>
                <w:cs/>
              </w:rPr>
              <w:t>เชิงปริมาณ</w:t>
            </w:r>
          </w:p>
        </w:tc>
        <w:tc>
          <w:tcPr>
            <w:tcW w:w="3035" w:type="dxa"/>
            <w:shd w:val="clear" w:color="auto" w:fill="EEECE1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F55D1D">
              <w:rPr>
                <w:cs/>
              </w:rPr>
              <w:t>เชิงคุณภาพ</w:t>
            </w:r>
          </w:p>
        </w:tc>
      </w:tr>
      <w:tr w:rsidR="00F55D1D" w:rsidRPr="00F55D1D" w:rsidTr="009602B5">
        <w:trPr>
          <w:trHeight w:val="113"/>
        </w:trPr>
        <w:tc>
          <w:tcPr>
            <w:tcW w:w="371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294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s/>
              </w:rPr>
            </w:pPr>
          </w:p>
        </w:tc>
        <w:tc>
          <w:tcPr>
            <w:tcW w:w="303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s/>
              </w:rPr>
            </w:pPr>
          </w:p>
        </w:tc>
      </w:tr>
      <w:tr w:rsidR="00F55D1D" w:rsidRPr="00F55D1D" w:rsidTr="009602B5">
        <w:trPr>
          <w:trHeight w:val="113"/>
        </w:trPr>
        <w:tc>
          <w:tcPr>
            <w:tcW w:w="371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  <w:tr w:rsidR="00F55D1D" w:rsidRPr="00F55D1D" w:rsidTr="009602B5">
        <w:trPr>
          <w:trHeight w:val="113"/>
        </w:trPr>
        <w:tc>
          <w:tcPr>
            <w:tcW w:w="371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94190E" w:rsidRPr="00F55D1D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</w:tbl>
    <w:p w:rsidR="002051AA" w:rsidRPr="00F55D1D" w:rsidRDefault="002051AA" w:rsidP="00F55D1D">
      <w:pPr>
        <w:pStyle w:val="ListParagraph"/>
        <w:spacing w:after="0" w:line="240" w:lineRule="auto"/>
        <w:rPr>
          <w:b/>
          <w:bCs/>
          <w:szCs w:val="32"/>
        </w:rPr>
      </w:pPr>
    </w:p>
    <w:p w:rsidR="00FC1870" w:rsidRDefault="00FC1870" w:rsidP="00F55D1D">
      <w:pPr>
        <w:pStyle w:val="Heading2"/>
        <w:numPr>
          <w:ilvl w:val="0"/>
          <w:numId w:val="0"/>
        </w:numPr>
        <w:ind w:left="360" w:right="387"/>
        <w:rPr>
          <w:b w:val="0"/>
          <w:bCs w:val="0"/>
          <w:sz w:val="32"/>
          <w:szCs w:val="32"/>
        </w:rPr>
      </w:pPr>
      <w:r w:rsidRPr="00F55D1D">
        <w:rPr>
          <w:sz w:val="32"/>
          <w:szCs w:val="32"/>
        </w:rPr>
        <w:t xml:space="preserve">       </w:t>
      </w:r>
      <w:r w:rsidR="00F3709D" w:rsidRPr="00F55D1D">
        <w:rPr>
          <w:sz w:val="32"/>
          <w:szCs w:val="32"/>
        </w:rPr>
        <w:t>3.1</w:t>
      </w:r>
      <w:r w:rsidR="009F6558">
        <w:rPr>
          <w:sz w:val="32"/>
          <w:szCs w:val="32"/>
        </w:rPr>
        <w:t>2</w:t>
      </w:r>
      <w:r w:rsidR="00F3709D" w:rsidRPr="00F55D1D">
        <w:rPr>
          <w:sz w:val="32"/>
          <w:szCs w:val="32"/>
        </w:rPr>
        <w:t xml:space="preserve"> </w:t>
      </w:r>
      <w:r w:rsidRPr="00F55D1D">
        <w:rPr>
          <w:sz w:val="32"/>
          <w:szCs w:val="32"/>
          <w:cs/>
        </w:rPr>
        <w:t>ความเสี่ยงของโครงการ</w:t>
      </w:r>
      <w:r w:rsidR="001007F5" w:rsidRPr="00F55D1D">
        <w:rPr>
          <w:b w:val="0"/>
          <w:bCs w:val="0"/>
          <w:sz w:val="32"/>
          <w:szCs w:val="32"/>
        </w:rPr>
        <w:t xml:space="preserve"> </w:t>
      </w:r>
      <w:proofErr w:type="gramStart"/>
      <w:r w:rsidR="00AE7DDC" w:rsidRPr="007123CB">
        <w:rPr>
          <w:b w:val="0"/>
          <w:bCs w:val="0"/>
          <w:i/>
          <w:iCs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</w:t>
      </w:r>
      <w:proofErr w:type="gramEnd"/>
      <w:r w:rsidR="00AE7DDC" w:rsidRPr="007123CB">
        <w:rPr>
          <w:b w:val="0"/>
          <w:bCs w:val="0"/>
          <w:i/>
          <w:iCs/>
          <w:sz w:val="32"/>
          <w:szCs w:val="32"/>
          <w:cs/>
        </w:rPr>
        <w:t xml:space="preserve"> ความเสี่ยงต่อสังคมคุณภาพชีวิต คุณธรรม จริยธรรม  พร้อมทั้งแนวทางการป้องกัน</w:t>
      </w:r>
      <w:r w:rsidR="00BC2D38">
        <w:rPr>
          <w:rFonts w:hint="cs"/>
          <w:b w:val="0"/>
          <w:bCs w:val="0"/>
          <w:i/>
          <w:iCs/>
          <w:sz w:val="32"/>
          <w:szCs w:val="32"/>
          <w:cs/>
        </w:rPr>
        <w:t>และ</w:t>
      </w:r>
      <w:r w:rsidR="00AE7DDC" w:rsidRPr="007123CB">
        <w:rPr>
          <w:b w:val="0"/>
          <w:bCs w:val="0"/>
          <w:i/>
          <w:iCs/>
          <w:sz w:val="32"/>
          <w:szCs w:val="32"/>
          <w:cs/>
        </w:rPr>
        <w:t>แก้ปัญหานั้น</w:t>
      </w:r>
    </w:p>
    <w:p w:rsidR="00861E15" w:rsidRDefault="00BC2D38" w:rsidP="00861E15">
      <w:pPr>
        <w:ind w:firstLine="360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ab/>
      </w:r>
      <w:r>
        <w:rPr>
          <w:rFonts w:eastAsiaTheme="majorEastAsia"/>
          <w:b/>
          <w:bCs/>
        </w:rPr>
        <w:sym w:font="Wingdings" w:char="F06F"/>
      </w:r>
      <w:r>
        <w:rPr>
          <w:rFonts w:eastAsiaTheme="majorEastAsia"/>
          <w:b/>
          <w:bCs/>
        </w:rPr>
        <w:t xml:space="preserve"> </w:t>
      </w:r>
      <w:r>
        <w:rPr>
          <w:rFonts w:eastAsiaTheme="majorEastAsia" w:hint="cs"/>
          <w:b/>
          <w:bCs/>
          <w:cs/>
        </w:rPr>
        <w:t>ความเสี่ยงที่อาจเกิดขึ้นได้แก่...................................................................................................................................................................</w:t>
      </w:r>
      <w:r>
        <w:rPr>
          <w:rFonts w:eastAsiaTheme="majorEastAsia" w:hint="cs"/>
          <w:b/>
          <w:bCs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D38" w:rsidRDefault="00BC2D38" w:rsidP="00BC2D38">
      <w:pPr>
        <w:ind w:firstLine="720"/>
      </w:pPr>
      <w:r>
        <w:rPr>
          <w:rFonts w:eastAsiaTheme="majorEastAsia" w:hint="cs"/>
          <w:b/>
          <w:bCs/>
        </w:rPr>
        <w:sym w:font="Wingdings" w:char="F06F"/>
      </w:r>
      <w:r>
        <w:rPr>
          <w:rFonts w:eastAsiaTheme="majorEastAsia" w:hint="cs"/>
          <w:b/>
          <w:bCs/>
          <w:cs/>
        </w:rPr>
        <w:t xml:space="preserve"> แนวทางการป้องกันและแก้ไขปัญหาความเสี่ยง</w:t>
      </w:r>
    </w:p>
    <w:p w:rsidR="00BC2D38" w:rsidRDefault="00BC2D38" w:rsidP="00BC2D38">
      <w:pPr>
        <w:rPr>
          <w:rFonts w:eastAsiaTheme="majorEastAsia"/>
          <w:b/>
          <w:bCs/>
        </w:rPr>
      </w:pPr>
      <w:r>
        <w:rPr>
          <w:rFonts w:eastAsiaTheme="majorEastAsia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602C" w:rsidRPr="00F55D1D" w:rsidRDefault="0080602C" w:rsidP="00F55D1D">
      <w:pPr>
        <w:spacing w:after="0" w:line="240" w:lineRule="auto"/>
        <w:ind w:left="720" w:firstLine="131"/>
      </w:pPr>
    </w:p>
    <w:p w:rsidR="005E28DD" w:rsidRPr="00F55D1D" w:rsidRDefault="009B259F" w:rsidP="00F55D1D">
      <w:pPr>
        <w:pStyle w:val="li8"/>
        <w:spacing w:before="0" w:beforeAutospacing="0" w:after="0" w:afterAutospacing="0"/>
        <w:ind w:firstLine="85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55D1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</w:t>
      </w:r>
      <w:r w:rsidR="00DA149E" w:rsidRPr="00F55D1D">
        <w:rPr>
          <w:rFonts w:ascii="TH SarabunPSK" w:eastAsiaTheme="minorHAnsi" w:hAnsi="TH SarabunPSK" w:cs="TH SarabunPSK"/>
          <w:b/>
          <w:bCs/>
          <w:sz w:val="32"/>
          <w:szCs w:val="32"/>
        </w:rPr>
        <w:t>.1</w:t>
      </w:r>
      <w:r w:rsidR="009F6558">
        <w:rPr>
          <w:rFonts w:ascii="TH SarabunPSK" w:eastAsiaTheme="minorHAnsi" w:hAnsi="TH SarabunPSK" w:cs="TH SarabunPSK"/>
          <w:b/>
          <w:bCs/>
          <w:sz w:val="32"/>
          <w:szCs w:val="32"/>
        </w:rPr>
        <w:t>3</w:t>
      </w:r>
      <w:r w:rsidR="00DA149E" w:rsidRPr="00F55D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DA149E" w:rsidRPr="00F55D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การเสนอข้อเสนอหรือส่วนหนึ่งส่วนใดของงานวิจัยนี้ต่อแหล่งทุนอื่น</w:t>
      </w:r>
    </w:p>
    <w:p w:rsidR="005E28DD" w:rsidRPr="00F55D1D" w:rsidRDefault="00DA149E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F55D1D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 xml:space="preserve"> มี (ระบุชื่อแหล่งทุน) ............</w:t>
      </w:r>
      <w:r w:rsidRPr="00F55D1D">
        <w:rPr>
          <w:rFonts w:ascii="TH SarabunPSK" w:eastAsiaTheme="minorHAnsi" w:hAnsi="TH SarabunPSK" w:cs="TH SarabunPSK"/>
          <w:sz w:val="32"/>
          <w:szCs w:val="32"/>
        </w:rPr>
        <w:t>..........................................</w:t>
      </w:r>
    </w:p>
    <w:p w:rsidR="005E28DD" w:rsidRPr="00F55D1D" w:rsidRDefault="00DA149E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F55D1D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 xml:space="preserve"> ไม่มี</w:t>
      </w:r>
    </w:p>
    <w:p w:rsidR="00727BB6" w:rsidRPr="00F55D1D" w:rsidRDefault="009B259F" w:rsidP="00F55D1D">
      <w:pPr>
        <w:tabs>
          <w:tab w:val="left" w:pos="1080"/>
        </w:tabs>
        <w:spacing w:after="0"/>
        <w:ind w:firstLine="900"/>
        <w:jc w:val="thaiDistribute"/>
        <w:rPr>
          <w:b/>
          <w:bCs/>
        </w:rPr>
      </w:pPr>
      <w:r w:rsidRPr="00F55D1D">
        <w:rPr>
          <w:rFonts w:hint="cs"/>
          <w:b/>
          <w:bCs/>
          <w:cs/>
        </w:rPr>
        <w:t>3</w:t>
      </w:r>
      <w:r w:rsidRPr="00F55D1D">
        <w:rPr>
          <w:b/>
          <w:bCs/>
        </w:rPr>
        <w:t>.</w:t>
      </w:r>
      <w:r w:rsidR="009F6558">
        <w:rPr>
          <w:b/>
          <w:bCs/>
        </w:rPr>
        <w:t>14</w:t>
      </w:r>
      <w:r w:rsidR="00DA149E" w:rsidRPr="00F55D1D">
        <w:rPr>
          <w:b/>
          <w:bCs/>
        </w:rPr>
        <w:t xml:space="preserve"> </w:t>
      </w:r>
      <w:r w:rsidR="00DA149E" w:rsidRPr="00F55D1D">
        <w:rPr>
          <w:b/>
          <w:bCs/>
          <w:cs/>
        </w:rPr>
        <w:t xml:space="preserve">หน่วยงานร่วมลงทุน ร่วมวิจัย หรือ </w:t>
      </w:r>
      <w:r w:rsidR="00DA149E" w:rsidRPr="00F55D1D">
        <w:rPr>
          <w:b/>
          <w:bCs/>
        </w:rPr>
        <w:t>Matching fund</w:t>
      </w:r>
    </w:p>
    <w:p w:rsidR="00727BB6" w:rsidRPr="00F55D1D" w:rsidRDefault="00727BB6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F55D1D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F55D1D">
        <w:rPr>
          <w:rFonts w:ascii="TH SarabunPSK" w:eastAsiaTheme="minorHAnsi" w:hAnsi="TH SarabunPSK" w:cs="TH SarabunPSK" w:hint="cs"/>
          <w:sz w:val="32"/>
          <w:szCs w:val="32"/>
          <w:cs/>
        </w:rPr>
        <w:t>มี (</w:t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>ระบุชื่อแหล่งทุน</w:t>
      </w:r>
      <w:r w:rsidRPr="00F55D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>............</w:t>
      </w:r>
      <w:r w:rsidRPr="00F55D1D">
        <w:rPr>
          <w:rFonts w:ascii="TH SarabunPSK" w:eastAsiaTheme="minorHAnsi" w:hAnsi="TH SarabunPSK" w:cs="TH SarabunPSK"/>
          <w:sz w:val="32"/>
          <w:szCs w:val="32"/>
        </w:rPr>
        <w:t>..........................................</w:t>
      </w:r>
    </w:p>
    <w:p w:rsidR="00727BB6" w:rsidRPr="00F55D1D" w:rsidRDefault="00727BB6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F55D1D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 xml:space="preserve"> ไม่</w:t>
      </w:r>
      <w:r w:rsidRPr="00F55D1D">
        <w:rPr>
          <w:rFonts w:ascii="TH SarabunPSK" w:eastAsiaTheme="minorHAnsi" w:hAnsi="TH SarabunPSK" w:cs="TH SarabunPSK" w:hint="cs"/>
          <w:sz w:val="32"/>
          <w:szCs w:val="32"/>
          <w:cs/>
        </w:rPr>
        <w:t>มี</w:t>
      </w:r>
    </w:p>
    <w:p w:rsidR="00EF2D16" w:rsidRPr="00F55D1D" w:rsidRDefault="0080602C" w:rsidP="0080602C">
      <w:pPr>
        <w:ind w:firstLine="720"/>
        <w:rPr>
          <w:b/>
          <w:bCs/>
        </w:rPr>
      </w:pPr>
      <w:r>
        <w:rPr>
          <w:b/>
          <w:bCs/>
        </w:rPr>
        <w:t xml:space="preserve">  3.</w:t>
      </w:r>
      <w:r w:rsidR="009F6558">
        <w:rPr>
          <w:b/>
          <w:bCs/>
        </w:rPr>
        <w:t>15</w:t>
      </w:r>
      <w:r w:rsidR="000F5B25" w:rsidRPr="00F55D1D">
        <w:rPr>
          <w:b/>
          <w:bCs/>
        </w:rPr>
        <w:tab/>
      </w:r>
      <w:r w:rsidR="00EF2D16" w:rsidRPr="00F55D1D">
        <w:rPr>
          <w:b/>
          <w:bCs/>
          <w:cs/>
        </w:rPr>
        <w:t xml:space="preserve">หัวหน้าโครงการมีความรับผิดชอบต่อโครงการอื่นๆ ซึ่งอยู่ระหว่างดำเนินการหรือไม่ </w:t>
      </w:r>
    </w:p>
    <w:p w:rsidR="009C3F05" w:rsidRPr="00F55D1D" w:rsidRDefault="009C3F05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F55D1D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 xml:space="preserve"> มี (ระบุชื่อ</w:t>
      </w:r>
      <w:r w:rsidRPr="00F55D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โครงการและ</w:t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>แหล่งทุน) ............</w:t>
      </w:r>
      <w:r w:rsidRPr="00F55D1D">
        <w:rPr>
          <w:rFonts w:ascii="TH SarabunPSK" w:eastAsiaTheme="minorHAnsi" w:hAnsi="TH SarabunPSK" w:cs="TH SarabunPSK"/>
          <w:sz w:val="32"/>
          <w:szCs w:val="32"/>
        </w:rPr>
        <w:t>..........................................</w:t>
      </w:r>
    </w:p>
    <w:p w:rsidR="009C3F05" w:rsidRPr="00F55D1D" w:rsidRDefault="009C3F05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F55D1D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F55D1D">
        <w:rPr>
          <w:rFonts w:ascii="TH SarabunPSK" w:eastAsiaTheme="minorHAnsi" w:hAnsi="TH SarabunPSK" w:cs="TH SarabunPSK"/>
          <w:sz w:val="32"/>
          <w:szCs w:val="32"/>
          <w:cs/>
        </w:rPr>
        <w:t xml:space="preserve"> ไม่มี</w:t>
      </w:r>
    </w:p>
    <w:p w:rsidR="009C3F05" w:rsidRPr="00F55D1D" w:rsidRDefault="009C3F05" w:rsidP="00F55D1D">
      <w:pPr>
        <w:tabs>
          <w:tab w:val="left" w:pos="1080"/>
        </w:tabs>
        <w:spacing w:after="0"/>
        <w:ind w:firstLine="900"/>
        <w:jc w:val="thaiDistribute"/>
        <w:rPr>
          <w:b/>
          <w:bCs/>
          <w:cs/>
        </w:rPr>
      </w:pPr>
    </w:p>
    <w:p w:rsidR="004B1AA6" w:rsidRPr="00F55D1D" w:rsidRDefault="0080602C" w:rsidP="006D012E">
      <w:pPr>
        <w:tabs>
          <w:tab w:val="left" w:pos="1080"/>
        </w:tabs>
        <w:spacing w:after="0"/>
        <w:ind w:firstLine="900"/>
        <w:jc w:val="thaiDistribute"/>
      </w:pPr>
      <w:proofErr w:type="gramStart"/>
      <w:r>
        <w:rPr>
          <w:b/>
          <w:bCs/>
        </w:rPr>
        <w:t>3</w:t>
      </w:r>
      <w:r w:rsidR="00EC3C68" w:rsidRPr="00F55D1D">
        <w:rPr>
          <w:b/>
          <w:bCs/>
        </w:rPr>
        <w:t>.</w:t>
      </w:r>
      <w:r w:rsidR="009F6558">
        <w:rPr>
          <w:b/>
          <w:bCs/>
        </w:rPr>
        <w:t>16</w:t>
      </w:r>
      <w:r w:rsidR="00C323A3" w:rsidRPr="00F55D1D">
        <w:rPr>
          <w:b/>
          <w:bCs/>
        </w:rPr>
        <w:t xml:space="preserve"> </w:t>
      </w:r>
      <w:r w:rsidR="00C323A3" w:rsidRPr="00F55D1D">
        <w:rPr>
          <w:b/>
          <w:bCs/>
          <w:cs/>
        </w:rPr>
        <w:t xml:space="preserve"> </w:t>
      </w:r>
      <w:r w:rsidR="00420FC0" w:rsidRPr="00F55D1D">
        <w:rPr>
          <w:b/>
          <w:bCs/>
          <w:cs/>
        </w:rPr>
        <w:t>ประวัติและประสบการณ์ของหัวหน้าโครงการ</w:t>
      </w:r>
      <w:proofErr w:type="gramEnd"/>
      <w:r w:rsidR="00420FC0" w:rsidRPr="00F55D1D">
        <w:rPr>
          <w:b/>
          <w:bCs/>
          <w:cs/>
        </w:rPr>
        <w:t xml:space="preserve"> คณะผู้วิจัย</w:t>
      </w:r>
      <w:r w:rsidR="00420FC0" w:rsidRPr="00F55D1D">
        <w:rPr>
          <w:cs/>
        </w:rPr>
        <w:t xml:space="preserve"> </w:t>
      </w:r>
      <w:r w:rsidR="00420FC0" w:rsidRPr="00F55D1D">
        <w:rPr>
          <w:b/>
          <w:bCs/>
          <w:cs/>
        </w:rPr>
        <w:t>และ</w:t>
      </w:r>
      <w:r w:rsidR="00420FC0" w:rsidRPr="00F55D1D">
        <w:rPr>
          <w:rFonts w:hint="cs"/>
          <w:b/>
          <w:bCs/>
          <w:cs/>
        </w:rPr>
        <w:t xml:space="preserve">ที่ปรึกษา </w:t>
      </w:r>
      <w:r w:rsidR="00420FC0" w:rsidRPr="0080602C">
        <w:rPr>
          <w:rFonts w:hint="cs"/>
          <w:i/>
          <w:iCs/>
          <w:cs/>
        </w:rPr>
        <w:t>ระบุบทบาทหน้าที่และสัดส่วนความรับผิดชอบในโครงการ</w:t>
      </w:r>
      <w:r w:rsidR="00420FC0" w:rsidRPr="00F55D1D">
        <w:rPr>
          <w:rFonts w:hint="cs"/>
          <w:cs/>
        </w:rPr>
        <w:t xml:space="preserve"> 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013"/>
        <w:gridCol w:w="992"/>
        <w:gridCol w:w="1985"/>
        <w:gridCol w:w="1276"/>
        <w:gridCol w:w="1275"/>
        <w:gridCol w:w="1134"/>
        <w:gridCol w:w="1276"/>
      </w:tblGrid>
      <w:tr w:rsidR="00F10BF5" w:rsidRPr="00F55D1D" w:rsidTr="00F10BF5">
        <w:trPr>
          <w:tblHeader/>
        </w:trPr>
        <w:tc>
          <w:tcPr>
            <w:tcW w:w="1985" w:type="dxa"/>
            <w:gridSpan w:val="2"/>
            <w:vMerge w:val="restart"/>
            <w:shd w:val="clear" w:color="auto" w:fill="DBE5F1"/>
            <w:vAlign w:val="center"/>
          </w:tcPr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ชื่อ</w:t>
            </w:r>
            <w:r w:rsidRPr="00F55D1D">
              <w:rPr>
                <w:b/>
                <w:bCs/>
                <w:sz w:val="28"/>
                <w:szCs w:val="28"/>
              </w:rPr>
              <w:t>-</w:t>
            </w:r>
            <w:r w:rsidRPr="00F55D1D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:rsidR="00F10BF5" w:rsidRPr="00F55D1D" w:rsidRDefault="00F10BF5" w:rsidP="00D80F0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และอีเมล์</w:t>
            </w: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F55D1D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F10BF5" w:rsidRPr="00F55D1D" w:rsidTr="00F10BF5">
        <w:trPr>
          <w:tblHeader/>
        </w:trPr>
        <w:tc>
          <w:tcPr>
            <w:tcW w:w="1985" w:type="dxa"/>
            <w:gridSpan w:val="2"/>
            <w:vMerge/>
          </w:tcPr>
          <w:p w:rsidR="00F10BF5" w:rsidRPr="00F55D1D" w:rsidRDefault="00F10BF5" w:rsidP="00F55D1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F10BF5" w:rsidRPr="00F55D1D" w:rsidRDefault="00F10BF5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0BF5" w:rsidRPr="00F55D1D" w:rsidRDefault="00F10BF5" w:rsidP="00F55D1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F10BF5" w:rsidRPr="00F55D1D" w:rsidRDefault="00F10BF5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</w:p>
          <w:p w:rsidR="00F10BF5" w:rsidRPr="00F55D1D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55D1D">
              <w:rPr>
                <w:b/>
                <w:bCs/>
                <w:sz w:val="28"/>
                <w:szCs w:val="28"/>
                <w:cs/>
              </w:rPr>
              <w:t>(</w:t>
            </w:r>
            <w:r w:rsidRPr="00F55D1D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276" w:type="dxa"/>
            <w:vMerge/>
          </w:tcPr>
          <w:p w:rsidR="00F10BF5" w:rsidRPr="00F55D1D" w:rsidRDefault="00F10BF5" w:rsidP="00F55D1D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F10BF5" w:rsidRPr="00F55D1D" w:rsidTr="00F10BF5">
        <w:trPr>
          <w:trHeight w:val="690"/>
        </w:trPr>
        <w:tc>
          <w:tcPr>
            <w:tcW w:w="972" w:type="dxa"/>
          </w:tcPr>
          <w:p w:rsidR="00F10BF5" w:rsidRPr="00F55D1D" w:rsidRDefault="00F10BF5" w:rsidP="00F55D1D">
            <w:pPr>
              <w:rPr>
                <w:sz w:val="28"/>
                <w:szCs w:val="28"/>
                <w:cs/>
              </w:rPr>
            </w:pPr>
            <w:r w:rsidRPr="00F55D1D">
              <w:rPr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013" w:type="dxa"/>
          </w:tcPr>
          <w:p w:rsidR="00F10BF5" w:rsidRPr="00F55D1D" w:rsidRDefault="00F10BF5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10BF5" w:rsidRPr="00F55D1D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0BF5" w:rsidRPr="00F55D1D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BF5" w:rsidRPr="00F55D1D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0BF5" w:rsidRPr="00F55D1D" w:rsidRDefault="00F10BF5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10BF5" w:rsidRPr="00F55D1D" w:rsidRDefault="00F10BF5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BF5" w:rsidRPr="00F55D1D" w:rsidRDefault="00F10BF5" w:rsidP="00F55D1D">
            <w:pPr>
              <w:rPr>
                <w:sz w:val="28"/>
                <w:szCs w:val="28"/>
              </w:rPr>
            </w:pPr>
          </w:p>
        </w:tc>
      </w:tr>
      <w:tr w:rsidR="00F10BF5" w:rsidRPr="00F55D1D" w:rsidTr="00F10BF5">
        <w:trPr>
          <w:trHeight w:val="645"/>
        </w:trPr>
        <w:tc>
          <w:tcPr>
            <w:tcW w:w="972" w:type="dxa"/>
          </w:tcPr>
          <w:p w:rsidR="00F10BF5" w:rsidRPr="00F55D1D" w:rsidRDefault="00F10BF5" w:rsidP="00F55D1D">
            <w:pPr>
              <w:rPr>
                <w:sz w:val="28"/>
                <w:szCs w:val="28"/>
                <w:cs/>
              </w:rPr>
            </w:pPr>
            <w:r w:rsidRPr="00F55D1D">
              <w:rPr>
                <w:rFonts w:hint="cs"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013" w:type="dxa"/>
          </w:tcPr>
          <w:p w:rsidR="00F10BF5" w:rsidRPr="00F55D1D" w:rsidRDefault="00F10BF5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10BF5" w:rsidRPr="00F55D1D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0BF5" w:rsidRPr="00F55D1D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BF5" w:rsidRPr="00F55D1D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0BF5" w:rsidRPr="00F55D1D" w:rsidRDefault="00F10BF5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10BF5" w:rsidRPr="00F55D1D" w:rsidRDefault="00F10BF5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BF5" w:rsidRPr="00F55D1D" w:rsidRDefault="00F10BF5" w:rsidP="00F55D1D">
            <w:pPr>
              <w:rPr>
                <w:sz w:val="28"/>
                <w:szCs w:val="28"/>
              </w:rPr>
            </w:pPr>
          </w:p>
        </w:tc>
      </w:tr>
      <w:tr w:rsidR="008D30C2" w:rsidRPr="00F55D1D" w:rsidTr="00F10BF5">
        <w:trPr>
          <w:trHeight w:val="645"/>
        </w:trPr>
        <w:tc>
          <w:tcPr>
            <w:tcW w:w="972" w:type="dxa"/>
          </w:tcPr>
          <w:p w:rsidR="008D30C2" w:rsidRPr="00F55D1D" w:rsidRDefault="008D30C2" w:rsidP="00F55D1D">
            <w:pPr>
              <w:rPr>
                <w:sz w:val="28"/>
                <w:szCs w:val="28"/>
                <w:cs/>
              </w:rPr>
            </w:pPr>
            <w:r w:rsidRPr="00F55D1D">
              <w:rPr>
                <w:rFonts w:hint="cs"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013" w:type="dxa"/>
          </w:tcPr>
          <w:p w:rsidR="008D30C2" w:rsidRPr="00F55D1D" w:rsidRDefault="008D30C2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D30C2" w:rsidRPr="00F55D1D" w:rsidRDefault="008D30C2" w:rsidP="00F55D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30C2" w:rsidRPr="00F55D1D" w:rsidRDefault="008D30C2" w:rsidP="00F55D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30C2" w:rsidRPr="00F55D1D" w:rsidRDefault="008D30C2" w:rsidP="00F55D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D30C2" w:rsidRPr="00F55D1D" w:rsidRDefault="008D30C2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D30C2" w:rsidRPr="00F55D1D" w:rsidRDefault="008D30C2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30C2" w:rsidRPr="00F55D1D" w:rsidRDefault="008D30C2" w:rsidP="00F55D1D">
            <w:pPr>
              <w:rPr>
                <w:sz w:val="28"/>
                <w:szCs w:val="28"/>
              </w:rPr>
            </w:pPr>
          </w:p>
        </w:tc>
      </w:tr>
      <w:tr w:rsidR="008D30C2" w:rsidRPr="00F55D1D" w:rsidTr="00F10BF5">
        <w:trPr>
          <w:trHeight w:val="645"/>
        </w:trPr>
        <w:tc>
          <w:tcPr>
            <w:tcW w:w="972" w:type="dxa"/>
          </w:tcPr>
          <w:p w:rsidR="008D30C2" w:rsidRPr="00F55D1D" w:rsidRDefault="008D30C2" w:rsidP="00F55D1D">
            <w:pPr>
              <w:rPr>
                <w:sz w:val="28"/>
                <w:szCs w:val="28"/>
                <w:cs/>
              </w:rPr>
            </w:pPr>
            <w:r w:rsidRPr="00F55D1D">
              <w:rPr>
                <w:rFonts w:hint="cs"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013" w:type="dxa"/>
          </w:tcPr>
          <w:p w:rsidR="008D30C2" w:rsidRPr="00F55D1D" w:rsidRDefault="008D30C2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D30C2" w:rsidRPr="00F55D1D" w:rsidRDefault="008D30C2" w:rsidP="00F55D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30C2" w:rsidRPr="00F55D1D" w:rsidRDefault="008D30C2" w:rsidP="00F55D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30C2" w:rsidRPr="00F55D1D" w:rsidRDefault="008D30C2" w:rsidP="00F55D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D30C2" w:rsidRPr="00F55D1D" w:rsidRDefault="008D30C2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D30C2" w:rsidRPr="00F55D1D" w:rsidRDefault="008D30C2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30C2" w:rsidRPr="00F55D1D" w:rsidRDefault="008D30C2" w:rsidP="00F55D1D">
            <w:pPr>
              <w:rPr>
                <w:sz w:val="28"/>
                <w:szCs w:val="28"/>
              </w:rPr>
            </w:pPr>
          </w:p>
        </w:tc>
      </w:tr>
    </w:tbl>
    <w:p w:rsidR="004B1AA6" w:rsidRPr="000A2CF1" w:rsidRDefault="004B1AA6" w:rsidP="004B1AA6">
      <w:pPr>
        <w:jc w:val="thaiDistribute"/>
        <w:rPr>
          <w:b/>
          <w:bCs/>
          <w:cs/>
        </w:rPr>
      </w:pPr>
      <w:r w:rsidRPr="000A2CF1">
        <w:rPr>
          <w:rFonts w:hint="cs"/>
          <w:b/>
          <w:bCs/>
          <w:cs/>
        </w:rPr>
        <w:lastRenderedPageBreak/>
        <w:t>หัวหน้าโครงการวิจัย</w:t>
      </w:r>
    </w:p>
    <w:p w:rsidR="004B1AA6" w:rsidRPr="0038766D" w:rsidRDefault="004B1AA6" w:rsidP="00772302">
      <w:pPr>
        <w:rPr>
          <w:caps/>
        </w:rPr>
      </w:pPr>
      <w:r w:rsidRPr="0038766D">
        <w:t xml:space="preserve">1.  </w:t>
      </w:r>
      <w:r w:rsidRPr="0038766D">
        <w:rPr>
          <w:cs/>
        </w:rPr>
        <w:t xml:space="preserve">ชื่อ </w:t>
      </w:r>
      <w:r w:rsidRPr="0038766D">
        <w:t xml:space="preserve">- </w:t>
      </w:r>
      <w:r w:rsidRPr="0038766D">
        <w:rPr>
          <w:cs/>
        </w:rPr>
        <w:t xml:space="preserve">นามสกุล </w:t>
      </w:r>
      <w:smartTag w:uri="isiresearchsoft-com/cwyw" w:element="citation">
        <w:r w:rsidRPr="0038766D">
          <w:t>(</w:t>
        </w:r>
        <w:r w:rsidRPr="0038766D">
          <w:rPr>
            <w:cs/>
          </w:rPr>
          <w:t>ภาษาไทย</w:t>
        </w:r>
        <w:r w:rsidRPr="0038766D">
          <w:t>)</w:t>
        </w:r>
      </w:smartTag>
      <w:r w:rsidRPr="0038766D">
        <w:t xml:space="preserve"> (</w:t>
      </w:r>
      <w:r w:rsidRPr="0038766D">
        <w:rPr>
          <w:cs/>
        </w:rPr>
        <w:t>นาง</w:t>
      </w:r>
      <w:r>
        <w:rPr>
          <w:rFonts w:hint="cs"/>
          <w:cs/>
        </w:rPr>
        <w:t>/นางสาว/นาย</w:t>
      </w:r>
      <w:r w:rsidRPr="0038766D">
        <w:t>)</w:t>
      </w:r>
      <w:r w:rsidRPr="0038766D">
        <w:rPr>
          <w:cs/>
        </w:rPr>
        <w:t xml:space="preserve"> </w:t>
      </w:r>
      <w:r w:rsidRPr="0038766D">
        <w:rPr>
          <w:cs/>
        </w:rPr>
        <w:tab/>
      </w:r>
      <w:r w:rsidRPr="0038766D">
        <w:rPr>
          <w:u w:val="single"/>
          <w:cs/>
        </w:rPr>
        <w:t xml:space="preserve"> </w:t>
      </w:r>
    </w:p>
    <w:p w:rsidR="004B1AA6" w:rsidRDefault="004B1AA6" w:rsidP="00772302">
      <w:pPr>
        <w:tabs>
          <w:tab w:val="left" w:pos="495"/>
        </w:tabs>
        <w:ind w:left="495" w:hanging="495"/>
      </w:pPr>
      <w:r w:rsidRPr="0038766D">
        <w:tab/>
      </w:r>
      <w:r w:rsidR="003D3BD9">
        <w:tab/>
      </w:r>
      <w:r w:rsidR="003D3BD9">
        <w:tab/>
      </w:r>
      <w:smartTag w:uri="isiresearchsoft-com/cwyw" w:element="citation">
        <w:r w:rsidRPr="0038766D">
          <w:t>(</w:t>
        </w:r>
        <w:r w:rsidRPr="0038766D">
          <w:rPr>
            <w:cs/>
          </w:rPr>
          <w:t>ภาษาอังกฤษ</w:t>
        </w:r>
        <w:r w:rsidRPr="0038766D">
          <w:t>)</w:t>
        </w:r>
      </w:smartTag>
      <w:r w:rsidRPr="0038766D">
        <w:t xml:space="preserve"> (Mrs.</w:t>
      </w:r>
      <w:r>
        <w:t>/Miss/Mr.</w:t>
      </w:r>
      <w:r w:rsidRPr="0038766D">
        <w:t>)</w:t>
      </w:r>
      <w:r>
        <w:t xml:space="preserve"> </w:t>
      </w:r>
      <w:r>
        <w:tab/>
      </w:r>
    </w:p>
    <w:p w:rsidR="004B1AA6" w:rsidRPr="0038766D" w:rsidRDefault="004B1AA6" w:rsidP="00772302">
      <w:pPr>
        <w:tabs>
          <w:tab w:val="left" w:pos="495"/>
        </w:tabs>
        <w:ind w:left="495" w:hanging="495"/>
      </w:pPr>
      <w:r w:rsidRPr="0038766D">
        <w:t xml:space="preserve">2.  </w:t>
      </w:r>
      <w:r w:rsidRPr="0038766D">
        <w:rPr>
          <w:cs/>
        </w:rPr>
        <w:t>เลขหมายบัตรประจำตัวประชาชน</w:t>
      </w:r>
      <w:r w:rsidRPr="0038766D">
        <w:t xml:space="preserve">   </w:t>
      </w:r>
    </w:p>
    <w:p w:rsidR="004B1AA6" w:rsidRDefault="005178D9" w:rsidP="00772302">
      <w:pPr>
        <w:tabs>
          <w:tab w:val="left" w:pos="495"/>
        </w:tabs>
      </w:pPr>
      <w:r>
        <w:t>3</w:t>
      </w:r>
      <w:r w:rsidR="004B1AA6" w:rsidRPr="0038766D">
        <w:t xml:space="preserve">.  </w:t>
      </w:r>
      <w:r w:rsidR="004B1AA6" w:rsidRPr="0038766D">
        <w:rPr>
          <w:cs/>
        </w:rPr>
        <w:t>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ระดับการศึกษา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ชื่อสถาบันการศึกษา</w:t>
            </w: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วุฒิที่ได้รับ</w:t>
            </w: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ปีที่สำเร็จการศึกษา</w:t>
            </w:r>
          </w:p>
        </w:tc>
      </w:tr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  <w:r>
              <w:rPr>
                <w:rFonts w:hint="cs"/>
                <w:cs/>
              </w:rPr>
              <w:t>ปริญญาตรี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</w:tr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ปริญญาโท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</w:tr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ปริญญาเอก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</w:tr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อื่นๆ โปรดระบุ....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</w:tr>
    </w:tbl>
    <w:p w:rsidR="00BC1227" w:rsidRDefault="00BC1227" w:rsidP="00BC1227">
      <w:pPr>
        <w:rPr>
          <w:color w:val="000000"/>
        </w:rPr>
      </w:pPr>
    </w:p>
    <w:p w:rsidR="00BC1227" w:rsidRPr="00587DF4" w:rsidRDefault="00BC1227" w:rsidP="00BC1227">
      <w:pPr>
        <w:rPr>
          <w:cs/>
        </w:rPr>
      </w:pPr>
      <w:r>
        <w:rPr>
          <w:color w:val="000000"/>
        </w:rPr>
        <w:t>4</w:t>
      </w:r>
      <w:r w:rsidRPr="0038766D">
        <w:rPr>
          <w:color w:val="000000"/>
        </w:rPr>
        <w:t xml:space="preserve">. </w:t>
      </w:r>
      <w:r>
        <w:rPr>
          <w:cs/>
        </w:rPr>
        <w:t>สาขาวิชาที่มีความชำนา</w:t>
      </w:r>
      <w:r w:rsidRPr="0038766D">
        <w:rPr>
          <w:cs/>
        </w:rPr>
        <w:t xml:space="preserve">ญพิเศษ </w:t>
      </w:r>
      <w:r w:rsidRPr="00587DF4">
        <w:rPr>
          <w:cs/>
        </w:rPr>
        <w:t>(แตกต่างจากวุฒิการศึกษา) ระบุสาขาวิชาการ</w:t>
      </w:r>
    </w:p>
    <w:p w:rsidR="004B1AA6" w:rsidRPr="0038766D" w:rsidRDefault="005178D9" w:rsidP="00772302">
      <w:pPr>
        <w:pStyle w:val="Default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4B1AA6" w:rsidRPr="0038766D">
        <w:rPr>
          <w:rFonts w:ascii="TH SarabunPSK" w:hAnsi="TH SarabunPSK" w:cs="TH SarabunPSK"/>
          <w:sz w:val="32"/>
          <w:szCs w:val="32"/>
        </w:rPr>
        <w:t xml:space="preserve">. </w:t>
      </w:r>
      <w:r w:rsidR="004B1AA6" w:rsidRPr="0038766D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="004B1AA6" w:rsidRPr="0038766D">
        <w:rPr>
          <w:rFonts w:ascii="TH SarabunPSK" w:hAnsi="TH SarabunPSK" w:cs="TH SarabunPSK"/>
          <w:sz w:val="32"/>
          <w:szCs w:val="32"/>
        </w:rPr>
        <w:t xml:space="preserve"> </w:t>
      </w:r>
    </w:p>
    <w:p w:rsidR="004B1AA6" w:rsidRPr="0038766D" w:rsidRDefault="004B1AA6" w:rsidP="00772302">
      <w:pPr>
        <w:autoSpaceDE w:val="0"/>
        <w:autoSpaceDN w:val="0"/>
        <w:adjustRightInd w:val="0"/>
        <w:ind w:left="1800" w:hanging="1516"/>
        <w:rPr>
          <w:rFonts w:eastAsia="Times New Roman"/>
          <w:color w:val="000000"/>
        </w:rPr>
      </w:pPr>
      <w:r w:rsidRPr="0038766D">
        <w:rPr>
          <w:rFonts w:eastAsia="Times New Roman"/>
          <w:color w:val="000000"/>
          <w:cs/>
        </w:rPr>
        <w:t>งานวิจัยที่ทำเสร็จแล้ว</w:t>
      </w:r>
      <w:r w:rsidRPr="0038766D">
        <w:rPr>
          <w:rFonts w:eastAsia="Times New Roman"/>
          <w:color w:val="000000"/>
        </w:rPr>
        <w:t xml:space="preserve">: </w:t>
      </w:r>
      <w:smartTag w:uri="isiresearchsoft-com/cwyw" w:element="citation">
        <w:r w:rsidRPr="0038766D">
          <w:rPr>
            <w:rFonts w:eastAsia="Times New Roman"/>
            <w:i/>
            <w:iCs/>
            <w:color w:val="000000"/>
          </w:rPr>
          <w:t>(</w:t>
        </w:r>
        <w:r w:rsidRPr="0038766D">
          <w:rPr>
            <w:rFonts w:eastAsia="Times New Roman"/>
            <w:i/>
            <w:iCs/>
            <w:color w:val="000000"/>
            <w:cs/>
          </w:rPr>
          <w:t>ชื่อผลงานวิจัย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ปี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ที่พิมพ์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การเผยแพร่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และแหล่งทุนย้อนหลังไม่เกิน</w:t>
        </w:r>
        <w:r w:rsidRPr="0038766D">
          <w:rPr>
            <w:rFonts w:eastAsia="Times New Roman"/>
            <w:i/>
            <w:iCs/>
            <w:color w:val="000000"/>
          </w:rPr>
          <w:t xml:space="preserve"> 5 </w:t>
        </w:r>
        <w:r w:rsidRPr="0038766D">
          <w:rPr>
            <w:rFonts w:eastAsia="Times New Roman"/>
            <w:i/>
            <w:iCs/>
            <w:color w:val="000000"/>
            <w:cs/>
          </w:rPr>
          <w:t>ปี</w:t>
        </w:r>
        <w:r w:rsidRPr="0038766D">
          <w:rPr>
            <w:rFonts w:eastAsia="Times New Roman"/>
            <w:i/>
            <w:iCs/>
            <w:color w:val="000000"/>
          </w:rPr>
          <w:t xml:space="preserve"> )</w:t>
        </w:r>
      </w:smartTag>
      <w:r w:rsidRPr="0038766D">
        <w:rPr>
          <w:rFonts w:eastAsia="Times New Roman"/>
          <w:i/>
          <w:iCs/>
          <w:color w:val="000000"/>
        </w:rPr>
        <w:t xml:space="preserve"> </w:t>
      </w:r>
    </w:p>
    <w:p w:rsidR="004B1AA6" w:rsidRPr="00AF473A" w:rsidRDefault="004B1AA6" w:rsidP="004B1AA6">
      <w:pPr>
        <w:spacing w:after="160" w:line="259" w:lineRule="auto"/>
        <w:rPr>
          <w:b/>
          <w:bCs/>
        </w:rPr>
      </w:pPr>
      <w:r w:rsidRPr="00AF473A">
        <w:rPr>
          <w:rFonts w:hint="cs"/>
          <w:b/>
          <w:bCs/>
          <w:cs/>
        </w:rPr>
        <w:t>ผู้ร่วมวิจัย</w:t>
      </w:r>
      <w:r w:rsidR="008564A6">
        <w:rPr>
          <w:rFonts w:hint="cs"/>
          <w:b/>
          <w:bCs/>
          <w:cs/>
        </w:rPr>
        <w:t xml:space="preserve"> </w:t>
      </w:r>
      <w:r>
        <w:rPr>
          <w:b/>
          <w:bCs/>
        </w:rPr>
        <w:t>(1)</w:t>
      </w:r>
    </w:p>
    <w:p w:rsidR="005178D9" w:rsidRPr="0038766D" w:rsidRDefault="005178D9" w:rsidP="00772302">
      <w:pPr>
        <w:rPr>
          <w:caps/>
        </w:rPr>
      </w:pPr>
      <w:r w:rsidRPr="0038766D">
        <w:t xml:space="preserve">1.  </w:t>
      </w:r>
      <w:r w:rsidRPr="0038766D">
        <w:rPr>
          <w:cs/>
        </w:rPr>
        <w:t xml:space="preserve">ชื่อ </w:t>
      </w:r>
      <w:r w:rsidRPr="0038766D">
        <w:t xml:space="preserve">- </w:t>
      </w:r>
      <w:r w:rsidRPr="0038766D">
        <w:rPr>
          <w:cs/>
        </w:rPr>
        <w:t xml:space="preserve">นามสกุล </w:t>
      </w:r>
      <w:smartTag w:uri="isiresearchsoft-com/cwyw" w:element="citation">
        <w:r w:rsidRPr="0038766D">
          <w:t>(</w:t>
        </w:r>
        <w:r w:rsidRPr="0038766D">
          <w:rPr>
            <w:cs/>
          </w:rPr>
          <w:t>ภาษาไทย</w:t>
        </w:r>
        <w:r w:rsidRPr="0038766D">
          <w:t>)</w:t>
        </w:r>
      </w:smartTag>
      <w:r w:rsidRPr="0038766D">
        <w:t xml:space="preserve"> (</w:t>
      </w:r>
      <w:r w:rsidRPr="0038766D">
        <w:rPr>
          <w:cs/>
        </w:rPr>
        <w:t>นาง</w:t>
      </w:r>
      <w:r>
        <w:rPr>
          <w:rFonts w:hint="cs"/>
          <w:cs/>
        </w:rPr>
        <w:t>/นางสาว/นาย</w:t>
      </w:r>
      <w:r w:rsidRPr="0038766D">
        <w:t>)</w:t>
      </w:r>
      <w:r w:rsidRPr="0038766D">
        <w:rPr>
          <w:cs/>
        </w:rPr>
        <w:t xml:space="preserve"> </w:t>
      </w:r>
      <w:r w:rsidRPr="0038766D">
        <w:rPr>
          <w:cs/>
        </w:rPr>
        <w:tab/>
      </w:r>
      <w:r w:rsidRPr="0038766D">
        <w:rPr>
          <w:u w:val="single"/>
          <w:cs/>
        </w:rPr>
        <w:t xml:space="preserve"> </w:t>
      </w:r>
    </w:p>
    <w:p w:rsidR="005178D9" w:rsidRDefault="005178D9" w:rsidP="00772302">
      <w:pPr>
        <w:tabs>
          <w:tab w:val="left" w:pos="495"/>
        </w:tabs>
        <w:ind w:left="495" w:hanging="495"/>
      </w:pPr>
      <w:r w:rsidRPr="0038766D">
        <w:tab/>
      </w:r>
      <w:r w:rsidR="003D3BD9">
        <w:tab/>
      </w:r>
      <w:r w:rsidR="003D3BD9">
        <w:tab/>
      </w:r>
      <w:smartTag w:uri="isiresearchsoft-com/cwyw" w:element="citation">
        <w:r w:rsidRPr="0038766D">
          <w:t>(</w:t>
        </w:r>
        <w:r w:rsidRPr="0038766D">
          <w:rPr>
            <w:cs/>
          </w:rPr>
          <w:t>ภาษาอังกฤษ</w:t>
        </w:r>
        <w:r w:rsidRPr="0038766D">
          <w:t>)</w:t>
        </w:r>
      </w:smartTag>
      <w:r w:rsidRPr="0038766D">
        <w:t xml:space="preserve"> (Mrs.</w:t>
      </w:r>
      <w:r>
        <w:t>/Miss/Mr.</w:t>
      </w:r>
      <w:r w:rsidRPr="0038766D">
        <w:t>)</w:t>
      </w:r>
      <w:r>
        <w:t xml:space="preserve"> </w:t>
      </w:r>
      <w:r>
        <w:tab/>
      </w:r>
    </w:p>
    <w:p w:rsidR="005178D9" w:rsidRPr="0038766D" w:rsidRDefault="005178D9" w:rsidP="00772302">
      <w:pPr>
        <w:tabs>
          <w:tab w:val="left" w:pos="495"/>
        </w:tabs>
        <w:ind w:left="495" w:hanging="495"/>
      </w:pPr>
      <w:r w:rsidRPr="0038766D">
        <w:t xml:space="preserve">2.  </w:t>
      </w:r>
      <w:r w:rsidRPr="0038766D">
        <w:rPr>
          <w:cs/>
        </w:rPr>
        <w:t>เลขหมายบัตรประจำตัวประชาชน</w:t>
      </w:r>
      <w:r w:rsidRPr="0038766D">
        <w:t xml:space="preserve">   </w:t>
      </w:r>
    </w:p>
    <w:p w:rsidR="005178D9" w:rsidRDefault="005178D9" w:rsidP="00772302">
      <w:pPr>
        <w:tabs>
          <w:tab w:val="left" w:pos="495"/>
        </w:tabs>
      </w:pPr>
      <w:r>
        <w:t>3</w:t>
      </w:r>
      <w:r w:rsidRPr="0038766D">
        <w:t xml:space="preserve">.  </w:t>
      </w:r>
      <w:r w:rsidRPr="0038766D">
        <w:rPr>
          <w:cs/>
        </w:rPr>
        <w:t>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80BB1" w:rsidTr="00680BB1">
        <w:tc>
          <w:tcPr>
            <w:tcW w:w="2310" w:type="dxa"/>
          </w:tcPr>
          <w:p w:rsidR="00680BB1" w:rsidRDefault="00312B85" w:rsidP="00312B85">
            <w:pPr>
              <w:tabs>
                <w:tab w:val="left" w:pos="495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ระดับการศึกษา</w:t>
            </w:r>
          </w:p>
        </w:tc>
        <w:tc>
          <w:tcPr>
            <w:tcW w:w="2310" w:type="dxa"/>
          </w:tcPr>
          <w:p w:rsidR="00680BB1" w:rsidRDefault="00312B85" w:rsidP="00312B85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ชื่อสถาบันการศึกษา</w:t>
            </w:r>
          </w:p>
        </w:tc>
        <w:tc>
          <w:tcPr>
            <w:tcW w:w="2311" w:type="dxa"/>
          </w:tcPr>
          <w:p w:rsidR="00680BB1" w:rsidRDefault="00312B85" w:rsidP="00312B85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วุฒิที่ได้รับ</w:t>
            </w:r>
          </w:p>
        </w:tc>
        <w:tc>
          <w:tcPr>
            <w:tcW w:w="2311" w:type="dxa"/>
          </w:tcPr>
          <w:p w:rsidR="00680BB1" w:rsidRDefault="00312B85" w:rsidP="00312B85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ปีที่สำเร็จการศึกษา</w:t>
            </w:r>
          </w:p>
        </w:tc>
      </w:tr>
      <w:tr w:rsidR="00680BB1" w:rsidTr="00680BB1">
        <w:tc>
          <w:tcPr>
            <w:tcW w:w="2310" w:type="dxa"/>
          </w:tcPr>
          <w:p w:rsidR="00680BB1" w:rsidRDefault="00312B85" w:rsidP="00772302">
            <w:pPr>
              <w:tabs>
                <w:tab w:val="left" w:pos="495"/>
              </w:tabs>
            </w:pPr>
            <w:r>
              <w:rPr>
                <w:rFonts w:hint="cs"/>
                <w:cs/>
              </w:rPr>
              <w:t>ปริญญาตรี</w:t>
            </w:r>
          </w:p>
        </w:tc>
        <w:tc>
          <w:tcPr>
            <w:tcW w:w="2310" w:type="dxa"/>
          </w:tcPr>
          <w:p w:rsidR="00680BB1" w:rsidRDefault="00680BB1" w:rsidP="00772302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680BB1" w:rsidRDefault="00680BB1" w:rsidP="00772302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680BB1" w:rsidRDefault="00680BB1" w:rsidP="00772302">
            <w:pPr>
              <w:tabs>
                <w:tab w:val="left" w:pos="495"/>
              </w:tabs>
            </w:pPr>
          </w:p>
        </w:tc>
      </w:tr>
      <w:tr w:rsidR="00312B85" w:rsidTr="00680BB1">
        <w:tc>
          <w:tcPr>
            <w:tcW w:w="2310" w:type="dxa"/>
          </w:tcPr>
          <w:p w:rsidR="00312B85" w:rsidRDefault="00312B85" w:rsidP="00772302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ปริญญาโท</w:t>
            </w:r>
          </w:p>
        </w:tc>
        <w:tc>
          <w:tcPr>
            <w:tcW w:w="2310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</w:tr>
      <w:tr w:rsidR="00312B85" w:rsidTr="00680BB1">
        <w:tc>
          <w:tcPr>
            <w:tcW w:w="2310" w:type="dxa"/>
          </w:tcPr>
          <w:p w:rsidR="00312B85" w:rsidRDefault="00312B85" w:rsidP="00772302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ปริญญาเอก</w:t>
            </w:r>
          </w:p>
        </w:tc>
        <w:tc>
          <w:tcPr>
            <w:tcW w:w="2310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</w:tr>
      <w:tr w:rsidR="00312B85" w:rsidTr="00680BB1">
        <w:tc>
          <w:tcPr>
            <w:tcW w:w="2310" w:type="dxa"/>
          </w:tcPr>
          <w:p w:rsidR="00312B85" w:rsidRDefault="00312B85" w:rsidP="00772302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อื่นๆ โปรดระบุ....</w:t>
            </w:r>
          </w:p>
        </w:tc>
        <w:tc>
          <w:tcPr>
            <w:tcW w:w="2310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312B85" w:rsidRDefault="00312B85" w:rsidP="00772302">
            <w:pPr>
              <w:tabs>
                <w:tab w:val="left" w:pos="495"/>
              </w:tabs>
            </w:pPr>
          </w:p>
        </w:tc>
      </w:tr>
    </w:tbl>
    <w:p w:rsidR="00680BB1" w:rsidRPr="0038766D" w:rsidRDefault="00680BB1" w:rsidP="00772302">
      <w:pPr>
        <w:tabs>
          <w:tab w:val="left" w:pos="495"/>
        </w:tabs>
      </w:pPr>
    </w:p>
    <w:p w:rsidR="00587DF4" w:rsidRPr="00587DF4" w:rsidRDefault="005178D9" w:rsidP="00587DF4">
      <w:pPr>
        <w:rPr>
          <w:cs/>
        </w:rPr>
      </w:pPr>
      <w:r>
        <w:rPr>
          <w:color w:val="000000"/>
        </w:rPr>
        <w:t>4</w:t>
      </w:r>
      <w:r w:rsidRPr="0038766D">
        <w:rPr>
          <w:color w:val="000000"/>
        </w:rPr>
        <w:t xml:space="preserve">. </w:t>
      </w:r>
      <w:r>
        <w:rPr>
          <w:cs/>
        </w:rPr>
        <w:t>สาขาวิชาที่มีความชำนา</w:t>
      </w:r>
      <w:r w:rsidRPr="0038766D">
        <w:rPr>
          <w:cs/>
        </w:rPr>
        <w:t xml:space="preserve">ญพิเศษ </w:t>
      </w:r>
      <w:r w:rsidR="00587DF4" w:rsidRPr="00587DF4">
        <w:rPr>
          <w:cs/>
        </w:rPr>
        <w:t>(แตกต่างจากวุฒิการศึกษา) ระบุสาขาวิชาการ</w:t>
      </w:r>
    </w:p>
    <w:p w:rsidR="005178D9" w:rsidRPr="0038766D" w:rsidRDefault="005178D9" w:rsidP="00772302">
      <w:r w:rsidRPr="0038766D">
        <w:t xml:space="preserve">      </w:t>
      </w:r>
    </w:p>
    <w:p w:rsidR="005178D9" w:rsidRPr="0038766D" w:rsidRDefault="005178D9" w:rsidP="00772302">
      <w:pPr>
        <w:pStyle w:val="Default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38766D">
        <w:rPr>
          <w:rFonts w:ascii="TH SarabunPSK" w:hAnsi="TH SarabunPSK" w:cs="TH SarabunPSK"/>
          <w:sz w:val="32"/>
          <w:szCs w:val="32"/>
        </w:rPr>
        <w:t xml:space="preserve">. </w:t>
      </w:r>
      <w:r w:rsidRPr="0038766D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Pr="0038766D">
        <w:rPr>
          <w:rFonts w:ascii="TH SarabunPSK" w:hAnsi="TH SarabunPSK" w:cs="TH SarabunPSK"/>
          <w:sz w:val="32"/>
          <w:szCs w:val="32"/>
        </w:rPr>
        <w:t xml:space="preserve"> </w:t>
      </w:r>
    </w:p>
    <w:p w:rsidR="005178D9" w:rsidRPr="0038766D" w:rsidRDefault="005178D9" w:rsidP="00772302">
      <w:pPr>
        <w:autoSpaceDE w:val="0"/>
        <w:autoSpaceDN w:val="0"/>
        <w:adjustRightInd w:val="0"/>
        <w:ind w:left="1800" w:hanging="1516"/>
        <w:rPr>
          <w:rFonts w:eastAsia="Times New Roman"/>
          <w:color w:val="000000"/>
        </w:rPr>
      </w:pPr>
      <w:r w:rsidRPr="0038766D">
        <w:rPr>
          <w:rFonts w:eastAsia="Times New Roman"/>
          <w:color w:val="000000"/>
          <w:cs/>
        </w:rPr>
        <w:lastRenderedPageBreak/>
        <w:t>งานวิจัยที่ทำเสร็จแล้ว</w:t>
      </w:r>
      <w:r w:rsidRPr="0038766D">
        <w:rPr>
          <w:rFonts w:eastAsia="Times New Roman"/>
          <w:color w:val="000000"/>
        </w:rPr>
        <w:t xml:space="preserve">: </w:t>
      </w:r>
      <w:smartTag w:uri="isiresearchsoft-com/cwyw" w:element="citation">
        <w:r w:rsidRPr="0038766D">
          <w:rPr>
            <w:rFonts w:eastAsia="Times New Roman"/>
            <w:i/>
            <w:iCs/>
            <w:color w:val="000000"/>
          </w:rPr>
          <w:t>(</w:t>
        </w:r>
        <w:r w:rsidRPr="0038766D">
          <w:rPr>
            <w:rFonts w:eastAsia="Times New Roman"/>
            <w:i/>
            <w:iCs/>
            <w:color w:val="000000"/>
            <w:cs/>
          </w:rPr>
          <w:t>ชื่อผลงานวิจัย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ปี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ที่พิมพ์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การเผยแพร่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และแหล่งทุนย้อนหลังไม่เกิน</w:t>
        </w:r>
        <w:r w:rsidRPr="0038766D">
          <w:rPr>
            <w:rFonts w:eastAsia="Times New Roman"/>
            <w:i/>
            <w:iCs/>
            <w:color w:val="000000"/>
          </w:rPr>
          <w:t xml:space="preserve"> 5 </w:t>
        </w:r>
        <w:r w:rsidRPr="0038766D">
          <w:rPr>
            <w:rFonts w:eastAsia="Times New Roman"/>
            <w:i/>
            <w:iCs/>
            <w:color w:val="000000"/>
            <w:cs/>
          </w:rPr>
          <w:t>ปี</w:t>
        </w:r>
        <w:r w:rsidRPr="0038766D">
          <w:rPr>
            <w:rFonts w:eastAsia="Times New Roman"/>
            <w:i/>
            <w:iCs/>
            <w:color w:val="000000"/>
          </w:rPr>
          <w:t xml:space="preserve"> )</w:t>
        </w:r>
      </w:smartTag>
      <w:r w:rsidRPr="0038766D">
        <w:rPr>
          <w:rFonts w:eastAsia="Times New Roman"/>
          <w:i/>
          <w:iCs/>
          <w:color w:val="000000"/>
        </w:rPr>
        <w:t xml:space="preserve"> </w:t>
      </w:r>
    </w:p>
    <w:p w:rsidR="004B1AA6" w:rsidRPr="00AF473A" w:rsidRDefault="004B1AA6" w:rsidP="004B1AA6">
      <w:pPr>
        <w:spacing w:after="160" w:line="259" w:lineRule="auto"/>
        <w:rPr>
          <w:b/>
          <w:bCs/>
        </w:rPr>
      </w:pPr>
      <w:r w:rsidRPr="00AF473A">
        <w:rPr>
          <w:rFonts w:hint="cs"/>
          <w:b/>
          <w:bCs/>
          <w:cs/>
        </w:rPr>
        <w:t>ผู้ร่วมวิจัย</w:t>
      </w:r>
      <w:r w:rsidR="008564A6">
        <w:rPr>
          <w:rFonts w:hint="cs"/>
          <w:b/>
          <w:bCs/>
          <w:cs/>
        </w:rPr>
        <w:t xml:space="preserve"> </w:t>
      </w:r>
      <w:r>
        <w:rPr>
          <w:b/>
          <w:bCs/>
        </w:rPr>
        <w:t>(2)</w:t>
      </w:r>
    </w:p>
    <w:p w:rsidR="005178D9" w:rsidRPr="0038766D" w:rsidRDefault="005178D9" w:rsidP="00772302">
      <w:pPr>
        <w:rPr>
          <w:caps/>
        </w:rPr>
      </w:pPr>
      <w:r w:rsidRPr="0038766D">
        <w:t xml:space="preserve">1.  </w:t>
      </w:r>
      <w:r w:rsidRPr="0038766D">
        <w:rPr>
          <w:cs/>
        </w:rPr>
        <w:t xml:space="preserve">ชื่อ </w:t>
      </w:r>
      <w:r w:rsidRPr="0038766D">
        <w:t xml:space="preserve">- </w:t>
      </w:r>
      <w:r w:rsidRPr="0038766D">
        <w:rPr>
          <w:cs/>
        </w:rPr>
        <w:t xml:space="preserve">นามสกุล </w:t>
      </w:r>
      <w:r w:rsidR="003D3BD9">
        <w:tab/>
      </w:r>
      <w:smartTag w:uri="isiresearchsoft-com/cwyw" w:element="citation">
        <w:r w:rsidRPr="0038766D">
          <w:t>(</w:t>
        </w:r>
        <w:r w:rsidRPr="0038766D">
          <w:rPr>
            <w:cs/>
          </w:rPr>
          <w:t>ภาษาไทย</w:t>
        </w:r>
        <w:r w:rsidRPr="0038766D">
          <w:t>)</w:t>
        </w:r>
      </w:smartTag>
      <w:r w:rsidRPr="0038766D">
        <w:t xml:space="preserve"> (</w:t>
      </w:r>
      <w:r w:rsidRPr="0038766D">
        <w:rPr>
          <w:cs/>
        </w:rPr>
        <w:t>นาง</w:t>
      </w:r>
      <w:r>
        <w:rPr>
          <w:rFonts w:hint="cs"/>
          <w:cs/>
        </w:rPr>
        <w:t>/นางสาว/นาย</w:t>
      </w:r>
      <w:r w:rsidRPr="0038766D">
        <w:t>)</w:t>
      </w:r>
      <w:r w:rsidRPr="0038766D">
        <w:rPr>
          <w:cs/>
        </w:rPr>
        <w:t xml:space="preserve"> </w:t>
      </w:r>
      <w:r w:rsidRPr="0038766D">
        <w:rPr>
          <w:cs/>
        </w:rPr>
        <w:tab/>
      </w:r>
      <w:r w:rsidRPr="0038766D">
        <w:rPr>
          <w:u w:val="single"/>
          <w:cs/>
        </w:rPr>
        <w:t xml:space="preserve"> </w:t>
      </w:r>
    </w:p>
    <w:p w:rsidR="005178D9" w:rsidRDefault="005178D9" w:rsidP="00772302">
      <w:pPr>
        <w:tabs>
          <w:tab w:val="left" w:pos="495"/>
        </w:tabs>
        <w:ind w:left="495" w:hanging="495"/>
      </w:pPr>
      <w:r w:rsidRPr="0038766D">
        <w:tab/>
      </w:r>
      <w:r w:rsidR="003D3BD9">
        <w:tab/>
      </w:r>
      <w:r w:rsidR="003D3BD9">
        <w:tab/>
      </w:r>
      <w:smartTag w:uri="isiresearchsoft-com/cwyw" w:element="citation">
        <w:r w:rsidRPr="0038766D">
          <w:t>(</w:t>
        </w:r>
        <w:r w:rsidRPr="0038766D">
          <w:rPr>
            <w:cs/>
          </w:rPr>
          <w:t>ภาษาอังกฤษ</w:t>
        </w:r>
        <w:r w:rsidRPr="0038766D">
          <w:t>)</w:t>
        </w:r>
      </w:smartTag>
      <w:r w:rsidRPr="0038766D">
        <w:t xml:space="preserve"> (Mrs.</w:t>
      </w:r>
      <w:r>
        <w:t>/Miss/Mr.</w:t>
      </w:r>
      <w:r w:rsidRPr="0038766D">
        <w:t>)</w:t>
      </w:r>
      <w:r>
        <w:t xml:space="preserve"> </w:t>
      </w:r>
      <w:r>
        <w:tab/>
      </w:r>
    </w:p>
    <w:p w:rsidR="005178D9" w:rsidRPr="0038766D" w:rsidRDefault="005178D9" w:rsidP="00772302">
      <w:pPr>
        <w:tabs>
          <w:tab w:val="left" w:pos="495"/>
        </w:tabs>
        <w:ind w:left="495" w:hanging="495"/>
      </w:pPr>
      <w:r w:rsidRPr="0038766D">
        <w:t xml:space="preserve">2.  </w:t>
      </w:r>
      <w:r w:rsidRPr="0038766D">
        <w:rPr>
          <w:cs/>
        </w:rPr>
        <w:t>เลขหมายบัตรประจำตัวประชาชน</w:t>
      </w:r>
      <w:r w:rsidRPr="0038766D">
        <w:t xml:space="preserve">   </w:t>
      </w:r>
    </w:p>
    <w:p w:rsidR="005178D9" w:rsidRDefault="005178D9" w:rsidP="00772302">
      <w:pPr>
        <w:tabs>
          <w:tab w:val="left" w:pos="495"/>
        </w:tabs>
      </w:pPr>
      <w:r>
        <w:t>3</w:t>
      </w:r>
      <w:r w:rsidRPr="0038766D">
        <w:t xml:space="preserve">.  </w:t>
      </w:r>
      <w:r w:rsidRPr="0038766D">
        <w:rPr>
          <w:cs/>
        </w:rPr>
        <w:t>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ระดับการศึกษา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ชื่อสถาบันการศึกษา</w:t>
            </w: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วุฒิที่ได้รับ</w:t>
            </w: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  <w:jc w:val="center"/>
            </w:pPr>
            <w:r>
              <w:rPr>
                <w:rFonts w:hint="cs"/>
                <w:cs/>
              </w:rPr>
              <w:t>ปีที่สำเร็จการศึกษา</w:t>
            </w:r>
          </w:p>
        </w:tc>
      </w:tr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  <w:r>
              <w:rPr>
                <w:rFonts w:hint="cs"/>
                <w:cs/>
              </w:rPr>
              <w:t>ปริญญาตรี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</w:tr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ปริญญาโท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</w:tr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ปริญญาเอก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</w:tr>
      <w:tr w:rsidR="00BC1227" w:rsidTr="00A159FC"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  <w:rPr>
                <w:cs/>
              </w:rPr>
            </w:pPr>
            <w:r>
              <w:rPr>
                <w:rFonts w:hint="cs"/>
                <w:cs/>
              </w:rPr>
              <w:t>อื่นๆ โปรดระบุ....</w:t>
            </w:r>
          </w:p>
        </w:tc>
        <w:tc>
          <w:tcPr>
            <w:tcW w:w="2310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  <w:tc>
          <w:tcPr>
            <w:tcW w:w="2311" w:type="dxa"/>
          </w:tcPr>
          <w:p w:rsidR="00BC1227" w:rsidRDefault="00BC1227" w:rsidP="00A159FC">
            <w:pPr>
              <w:tabs>
                <w:tab w:val="left" w:pos="495"/>
              </w:tabs>
            </w:pPr>
          </w:p>
        </w:tc>
      </w:tr>
    </w:tbl>
    <w:p w:rsidR="00BC1227" w:rsidRPr="0038766D" w:rsidRDefault="00BC1227" w:rsidP="00772302">
      <w:pPr>
        <w:tabs>
          <w:tab w:val="left" w:pos="495"/>
        </w:tabs>
      </w:pPr>
    </w:p>
    <w:p w:rsidR="00587DF4" w:rsidRPr="00587DF4" w:rsidRDefault="00587DF4" w:rsidP="00587DF4">
      <w:pPr>
        <w:rPr>
          <w:cs/>
        </w:rPr>
      </w:pPr>
      <w:r>
        <w:rPr>
          <w:color w:val="000000"/>
        </w:rPr>
        <w:t>4</w:t>
      </w:r>
      <w:r w:rsidRPr="0038766D">
        <w:rPr>
          <w:color w:val="000000"/>
        </w:rPr>
        <w:t xml:space="preserve">. </w:t>
      </w:r>
      <w:r>
        <w:rPr>
          <w:cs/>
        </w:rPr>
        <w:t>สาขาวิชาที่มีความชำนา</w:t>
      </w:r>
      <w:r w:rsidRPr="0038766D">
        <w:rPr>
          <w:cs/>
        </w:rPr>
        <w:t xml:space="preserve">ญพิเศษ </w:t>
      </w:r>
      <w:r w:rsidRPr="00587DF4">
        <w:rPr>
          <w:cs/>
        </w:rPr>
        <w:t>(แตกต่างจากวุฒิการศึกษา) ระบุสาขาวิชาการ</w:t>
      </w:r>
    </w:p>
    <w:p w:rsidR="005178D9" w:rsidRPr="0038766D" w:rsidRDefault="005178D9" w:rsidP="00772302">
      <w:pPr>
        <w:pStyle w:val="Default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38766D">
        <w:rPr>
          <w:rFonts w:ascii="TH SarabunPSK" w:hAnsi="TH SarabunPSK" w:cs="TH SarabunPSK"/>
          <w:sz w:val="32"/>
          <w:szCs w:val="32"/>
        </w:rPr>
        <w:t xml:space="preserve">. </w:t>
      </w:r>
      <w:r w:rsidRPr="0038766D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Pr="0038766D">
        <w:rPr>
          <w:rFonts w:ascii="TH SarabunPSK" w:hAnsi="TH SarabunPSK" w:cs="TH SarabunPSK"/>
          <w:sz w:val="32"/>
          <w:szCs w:val="32"/>
        </w:rPr>
        <w:t xml:space="preserve"> </w:t>
      </w:r>
    </w:p>
    <w:p w:rsidR="00BC7F8D" w:rsidRPr="00D5313D" w:rsidRDefault="005178D9" w:rsidP="00D5313D">
      <w:pPr>
        <w:autoSpaceDE w:val="0"/>
        <w:autoSpaceDN w:val="0"/>
        <w:adjustRightInd w:val="0"/>
        <w:ind w:left="1800" w:hanging="1516"/>
        <w:rPr>
          <w:rFonts w:eastAsia="Times New Roman"/>
          <w:color w:val="000000"/>
        </w:rPr>
      </w:pPr>
      <w:r w:rsidRPr="0038766D">
        <w:rPr>
          <w:rFonts w:eastAsia="Times New Roman"/>
          <w:color w:val="000000"/>
          <w:cs/>
        </w:rPr>
        <w:t>งานวิจัยที่ทำเสร็จแล้ว</w:t>
      </w:r>
      <w:r w:rsidRPr="0038766D">
        <w:rPr>
          <w:rFonts w:eastAsia="Times New Roman"/>
          <w:color w:val="000000"/>
        </w:rPr>
        <w:t xml:space="preserve">: </w:t>
      </w:r>
      <w:smartTag w:uri="isiresearchsoft-com/cwyw" w:element="citation">
        <w:r w:rsidRPr="0038766D">
          <w:rPr>
            <w:rFonts w:eastAsia="Times New Roman"/>
            <w:i/>
            <w:iCs/>
            <w:color w:val="000000"/>
          </w:rPr>
          <w:t>(</w:t>
        </w:r>
        <w:r w:rsidRPr="0038766D">
          <w:rPr>
            <w:rFonts w:eastAsia="Times New Roman"/>
            <w:i/>
            <w:iCs/>
            <w:color w:val="000000"/>
            <w:cs/>
          </w:rPr>
          <w:t>ชื่อผลงานวิจัย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ปี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ที่พิมพ์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การเผยแพร่</w:t>
        </w:r>
        <w:r w:rsidRPr="0038766D">
          <w:rPr>
            <w:rFonts w:eastAsia="Times New Roman"/>
            <w:i/>
            <w:iCs/>
            <w:color w:val="000000"/>
          </w:rPr>
          <w:t xml:space="preserve"> </w:t>
        </w:r>
        <w:r w:rsidRPr="0038766D">
          <w:rPr>
            <w:rFonts w:eastAsia="Times New Roman"/>
            <w:i/>
            <w:iCs/>
            <w:color w:val="000000"/>
            <w:cs/>
          </w:rPr>
          <w:t>และแหล่งทุนย้อนหลังไม่เกิน</w:t>
        </w:r>
        <w:r w:rsidRPr="0038766D">
          <w:rPr>
            <w:rFonts w:eastAsia="Times New Roman"/>
            <w:i/>
            <w:iCs/>
            <w:color w:val="000000"/>
          </w:rPr>
          <w:t xml:space="preserve"> 5 </w:t>
        </w:r>
        <w:r w:rsidRPr="0038766D">
          <w:rPr>
            <w:rFonts w:eastAsia="Times New Roman"/>
            <w:i/>
            <w:iCs/>
            <w:color w:val="000000"/>
            <w:cs/>
          </w:rPr>
          <w:t>ปี</w:t>
        </w:r>
        <w:r w:rsidRPr="0038766D">
          <w:rPr>
            <w:rFonts w:eastAsia="Times New Roman"/>
            <w:i/>
            <w:iCs/>
            <w:color w:val="000000"/>
          </w:rPr>
          <w:t xml:space="preserve"> )</w:t>
        </w:r>
      </w:smartTag>
      <w:r w:rsidRPr="0038766D">
        <w:rPr>
          <w:rFonts w:eastAsia="Times New Roman"/>
          <w:i/>
          <w:iCs/>
          <w:color w:val="000000"/>
        </w:rPr>
        <w:t xml:space="preserve"> </w:t>
      </w:r>
    </w:p>
    <w:sectPr w:rsidR="00BC7F8D" w:rsidRPr="00D5313D" w:rsidSect="00D11880">
      <w:footerReference w:type="default" r:id="rId9"/>
      <w:pgSz w:w="11906" w:h="16838"/>
      <w:pgMar w:top="81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8E" w:rsidRDefault="00B1698E" w:rsidP="00E30702">
      <w:pPr>
        <w:spacing w:after="0" w:line="240" w:lineRule="auto"/>
      </w:pPr>
      <w:r>
        <w:separator/>
      </w:r>
    </w:p>
  </w:endnote>
  <w:endnote w:type="continuationSeparator" w:id="0">
    <w:p w:rsidR="00B1698E" w:rsidRDefault="00B1698E" w:rsidP="00E3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32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702" w:rsidRDefault="00E307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B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702" w:rsidRDefault="00E30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8E" w:rsidRDefault="00B1698E" w:rsidP="00E30702">
      <w:pPr>
        <w:spacing w:after="0" w:line="240" w:lineRule="auto"/>
      </w:pPr>
      <w:r>
        <w:separator/>
      </w:r>
    </w:p>
  </w:footnote>
  <w:footnote w:type="continuationSeparator" w:id="0">
    <w:p w:rsidR="00B1698E" w:rsidRDefault="00B1698E" w:rsidP="00E3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911"/>
    <w:multiLevelType w:val="multilevel"/>
    <w:tmpl w:val="5A6067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0F5AA9"/>
    <w:multiLevelType w:val="hybridMultilevel"/>
    <w:tmpl w:val="8CA4F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C06695"/>
    <w:multiLevelType w:val="hybridMultilevel"/>
    <w:tmpl w:val="69C4FF0C"/>
    <w:lvl w:ilvl="0" w:tplc="F6C8F8E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41BBD"/>
    <w:multiLevelType w:val="multilevel"/>
    <w:tmpl w:val="92069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1A4489"/>
    <w:multiLevelType w:val="multilevel"/>
    <w:tmpl w:val="EC529D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F4F4A60"/>
    <w:multiLevelType w:val="hybridMultilevel"/>
    <w:tmpl w:val="0042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74AC2"/>
    <w:multiLevelType w:val="hybridMultilevel"/>
    <w:tmpl w:val="EA56A780"/>
    <w:lvl w:ilvl="0" w:tplc="F6C8F8EC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95045F"/>
    <w:multiLevelType w:val="hybridMultilevel"/>
    <w:tmpl w:val="A15CD862"/>
    <w:lvl w:ilvl="0" w:tplc="F6C8F8E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A11DD"/>
    <w:multiLevelType w:val="multilevel"/>
    <w:tmpl w:val="EFAE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47A5A4D"/>
    <w:multiLevelType w:val="multilevel"/>
    <w:tmpl w:val="EC288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371C7AC4"/>
    <w:multiLevelType w:val="hybridMultilevel"/>
    <w:tmpl w:val="F6F24804"/>
    <w:lvl w:ilvl="0" w:tplc="0B18E4A4">
      <w:start w:val="7"/>
      <w:numFmt w:val="bullet"/>
      <w:lvlText w:val="-"/>
      <w:lvlJc w:val="left"/>
      <w:pPr>
        <w:ind w:left="1141" w:hanging="360"/>
      </w:pPr>
      <w:rPr>
        <w:rFonts w:ascii="TH SarabunPSK" w:eastAsiaTheme="minorEastAsia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3CCC1D79"/>
    <w:multiLevelType w:val="hybridMultilevel"/>
    <w:tmpl w:val="127A15E0"/>
    <w:lvl w:ilvl="0" w:tplc="F5569E8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82100"/>
    <w:multiLevelType w:val="hybridMultilevel"/>
    <w:tmpl w:val="68060398"/>
    <w:lvl w:ilvl="0" w:tplc="C10EE4C6">
      <w:start w:val="1"/>
      <w:numFmt w:val="bullet"/>
      <w:lvlText w:val="r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10B0DC8"/>
    <w:multiLevelType w:val="multilevel"/>
    <w:tmpl w:val="CB90D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2D94D4C"/>
    <w:multiLevelType w:val="hybridMultilevel"/>
    <w:tmpl w:val="7458B426"/>
    <w:lvl w:ilvl="0" w:tplc="CDC8FF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B48F9"/>
    <w:multiLevelType w:val="multilevel"/>
    <w:tmpl w:val="7F347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5EC341E"/>
    <w:multiLevelType w:val="multilevel"/>
    <w:tmpl w:val="2A60F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87D3418"/>
    <w:multiLevelType w:val="multilevel"/>
    <w:tmpl w:val="985C7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D960B8"/>
    <w:multiLevelType w:val="multilevel"/>
    <w:tmpl w:val="63366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BE5DED"/>
    <w:multiLevelType w:val="hybridMultilevel"/>
    <w:tmpl w:val="1A7C73B0"/>
    <w:lvl w:ilvl="0" w:tplc="0B18E4A4">
      <w:start w:val="7"/>
      <w:numFmt w:val="bullet"/>
      <w:lvlText w:val="-"/>
      <w:lvlJc w:val="left"/>
      <w:pPr>
        <w:ind w:left="1141" w:hanging="360"/>
      </w:pPr>
      <w:rPr>
        <w:rFonts w:ascii="TH SarabunPSK" w:eastAsiaTheme="minorEastAsia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1">
    <w:nsid w:val="50466262"/>
    <w:multiLevelType w:val="hybridMultilevel"/>
    <w:tmpl w:val="202EE938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B769BE"/>
    <w:multiLevelType w:val="multilevel"/>
    <w:tmpl w:val="DB3E6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23">
    <w:nsid w:val="603E7DB3"/>
    <w:multiLevelType w:val="multilevel"/>
    <w:tmpl w:val="14822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12334C1"/>
    <w:multiLevelType w:val="hybridMultilevel"/>
    <w:tmpl w:val="033C688E"/>
    <w:lvl w:ilvl="0" w:tplc="F6C8F8E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1A5228"/>
    <w:multiLevelType w:val="hybridMultilevel"/>
    <w:tmpl w:val="FC82D2C2"/>
    <w:lvl w:ilvl="0" w:tplc="F6C8F8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10BD9"/>
    <w:multiLevelType w:val="multilevel"/>
    <w:tmpl w:val="5FFCA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73F9754C"/>
    <w:multiLevelType w:val="hybridMultilevel"/>
    <w:tmpl w:val="9C7CC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A63D9"/>
    <w:multiLevelType w:val="multilevel"/>
    <w:tmpl w:val="783E7A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300948"/>
    <w:multiLevelType w:val="hybridMultilevel"/>
    <w:tmpl w:val="6A84A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B0EB4"/>
    <w:multiLevelType w:val="hybridMultilevel"/>
    <w:tmpl w:val="6D8E7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831C80"/>
    <w:multiLevelType w:val="hybridMultilevel"/>
    <w:tmpl w:val="1AEE7D24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12"/>
  </w:num>
  <w:num w:numId="5">
    <w:abstractNumId w:val="13"/>
  </w:num>
  <w:num w:numId="6">
    <w:abstractNumId w:val="8"/>
  </w:num>
  <w:num w:numId="7">
    <w:abstractNumId w:val="26"/>
  </w:num>
  <w:num w:numId="8">
    <w:abstractNumId w:val="23"/>
  </w:num>
  <w:num w:numId="9">
    <w:abstractNumId w:val="22"/>
  </w:num>
  <w:num w:numId="10">
    <w:abstractNumId w:val="6"/>
  </w:num>
  <w:num w:numId="11">
    <w:abstractNumId w:val="24"/>
  </w:num>
  <w:num w:numId="12">
    <w:abstractNumId w:val="2"/>
  </w:num>
  <w:num w:numId="13">
    <w:abstractNumId w:val="15"/>
  </w:num>
  <w:num w:numId="14">
    <w:abstractNumId w:val="30"/>
  </w:num>
  <w:num w:numId="15">
    <w:abstractNumId w:val="25"/>
  </w:num>
  <w:num w:numId="16">
    <w:abstractNumId w:val="10"/>
  </w:num>
  <w:num w:numId="17">
    <w:abstractNumId w:val="5"/>
  </w:num>
  <w:num w:numId="18">
    <w:abstractNumId w:val="1"/>
  </w:num>
  <w:num w:numId="19">
    <w:abstractNumId w:val="17"/>
  </w:num>
  <w:num w:numId="20">
    <w:abstractNumId w:val="4"/>
  </w:num>
  <w:num w:numId="21">
    <w:abstractNumId w:val="19"/>
  </w:num>
  <w:num w:numId="22">
    <w:abstractNumId w:val="0"/>
  </w:num>
  <w:num w:numId="23">
    <w:abstractNumId w:val="18"/>
  </w:num>
  <w:num w:numId="24">
    <w:abstractNumId w:val="16"/>
  </w:num>
  <w:num w:numId="25">
    <w:abstractNumId w:val="3"/>
  </w:num>
  <w:num w:numId="26">
    <w:abstractNumId w:val="14"/>
  </w:num>
  <w:num w:numId="27">
    <w:abstractNumId w:val="9"/>
  </w:num>
  <w:num w:numId="28">
    <w:abstractNumId w:val="20"/>
  </w:num>
  <w:num w:numId="29">
    <w:abstractNumId w:val="11"/>
  </w:num>
  <w:num w:numId="30">
    <w:abstractNumId w:val="28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A3"/>
    <w:rsid w:val="00004359"/>
    <w:rsid w:val="000169B4"/>
    <w:rsid w:val="00050E75"/>
    <w:rsid w:val="0005762A"/>
    <w:rsid w:val="0006060E"/>
    <w:rsid w:val="00080FD6"/>
    <w:rsid w:val="00082D26"/>
    <w:rsid w:val="0008487F"/>
    <w:rsid w:val="000859BA"/>
    <w:rsid w:val="00090230"/>
    <w:rsid w:val="000A4F7B"/>
    <w:rsid w:val="000A5A9D"/>
    <w:rsid w:val="000A71A2"/>
    <w:rsid w:val="000B7A99"/>
    <w:rsid w:val="000D264B"/>
    <w:rsid w:val="000D608B"/>
    <w:rsid w:val="000E01B4"/>
    <w:rsid w:val="000E76ED"/>
    <w:rsid w:val="000F105E"/>
    <w:rsid w:val="000F5B25"/>
    <w:rsid w:val="001007F5"/>
    <w:rsid w:val="001015F2"/>
    <w:rsid w:val="00106CC1"/>
    <w:rsid w:val="0012423C"/>
    <w:rsid w:val="00125146"/>
    <w:rsid w:val="00150854"/>
    <w:rsid w:val="001640B4"/>
    <w:rsid w:val="00171365"/>
    <w:rsid w:val="00181624"/>
    <w:rsid w:val="001975EF"/>
    <w:rsid w:val="001A0487"/>
    <w:rsid w:val="001B1768"/>
    <w:rsid w:val="001B1A9C"/>
    <w:rsid w:val="001B4D6B"/>
    <w:rsid w:val="001D1885"/>
    <w:rsid w:val="001F074E"/>
    <w:rsid w:val="001F1244"/>
    <w:rsid w:val="002051AA"/>
    <w:rsid w:val="00214367"/>
    <w:rsid w:val="002164C3"/>
    <w:rsid w:val="002230CD"/>
    <w:rsid w:val="00226DA9"/>
    <w:rsid w:val="00241562"/>
    <w:rsid w:val="00270D9D"/>
    <w:rsid w:val="00272B36"/>
    <w:rsid w:val="002911D0"/>
    <w:rsid w:val="002A4DBD"/>
    <w:rsid w:val="002D4F2F"/>
    <w:rsid w:val="002F0A4D"/>
    <w:rsid w:val="00312B85"/>
    <w:rsid w:val="00325567"/>
    <w:rsid w:val="00342D83"/>
    <w:rsid w:val="003603AC"/>
    <w:rsid w:val="00360F64"/>
    <w:rsid w:val="00367E6E"/>
    <w:rsid w:val="003756EB"/>
    <w:rsid w:val="00396711"/>
    <w:rsid w:val="003A089A"/>
    <w:rsid w:val="003A4615"/>
    <w:rsid w:val="003B0662"/>
    <w:rsid w:val="003C3A35"/>
    <w:rsid w:val="003D3BD9"/>
    <w:rsid w:val="003E07DF"/>
    <w:rsid w:val="003F2B1D"/>
    <w:rsid w:val="00410EE2"/>
    <w:rsid w:val="00420FC0"/>
    <w:rsid w:val="00440CA5"/>
    <w:rsid w:val="00450D9D"/>
    <w:rsid w:val="00454585"/>
    <w:rsid w:val="00471AA8"/>
    <w:rsid w:val="00494E20"/>
    <w:rsid w:val="004962D0"/>
    <w:rsid w:val="004B0AD3"/>
    <w:rsid w:val="004B1AA6"/>
    <w:rsid w:val="004C57A1"/>
    <w:rsid w:val="004D0C95"/>
    <w:rsid w:val="004F2E88"/>
    <w:rsid w:val="00501A65"/>
    <w:rsid w:val="00502A89"/>
    <w:rsid w:val="005178D9"/>
    <w:rsid w:val="00525D38"/>
    <w:rsid w:val="00530F96"/>
    <w:rsid w:val="00534D71"/>
    <w:rsid w:val="0053579D"/>
    <w:rsid w:val="00545B0D"/>
    <w:rsid w:val="005526B3"/>
    <w:rsid w:val="00554E37"/>
    <w:rsid w:val="005573B5"/>
    <w:rsid w:val="00567A73"/>
    <w:rsid w:val="00576F40"/>
    <w:rsid w:val="00582588"/>
    <w:rsid w:val="00587DF4"/>
    <w:rsid w:val="00590CEB"/>
    <w:rsid w:val="005966FD"/>
    <w:rsid w:val="005B1ECF"/>
    <w:rsid w:val="005C3ED9"/>
    <w:rsid w:val="005C74F5"/>
    <w:rsid w:val="005D1E67"/>
    <w:rsid w:val="005E28DD"/>
    <w:rsid w:val="005F3DF9"/>
    <w:rsid w:val="005F7107"/>
    <w:rsid w:val="00602050"/>
    <w:rsid w:val="0060285A"/>
    <w:rsid w:val="00622474"/>
    <w:rsid w:val="006301E9"/>
    <w:rsid w:val="006436FA"/>
    <w:rsid w:val="00665878"/>
    <w:rsid w:val="00672DB6"/>
    <w:rsid w:val="00680BB1"/>
    <w:rsid w:val="006C2E3C"/>
    <w:rsid w:val="006D012E"/>
    <w:rsid w:val="006D73E9"/>
    <w:rsid w:val="006E2F5B"/>
    <w:rsid w:val="006E41AB"/>
    <w:rsid w:val="006E533A"/>
    <w:rsid w:val="006F41CF"/>
    <w:rsid w:val="006F4BE8"/>
    <w:rsid w:val="006F55F5"/>
    <w:rsid w:val="006F7196"/>
    <w:rsid w:val="007047F6"/>
    <w:rsid w:val="007123CB"/>
    <w:rsid w:val="00720F76"/>
    <w:rsid w:val="00727BB6"/>
    <w:rsid w:val="00737B1F"/>
    <w:rsid w:val="00750A05"/>
    <w:rsid w:val="0075773C"/>
    <w:rsid w:val="007656E4"/>
    <w:rsid w:val="00772302"/>
    <w:rsid w:val="007777B5"/>
    <w:rsid w:val="007B18CE"/>
    <w:rsid w:val="007D53A4"/>
    <w:rsid w:val="007E0B7D"/>
    <w:rsid w:val="007F2825"/>
    <w:rsid w:val="007F6509"/>
    <w:rsid w:val="00800D24"/>
    <w:rsid w:val="008014FD"/>
    <w:rsid w:val="0080602C"/>
    <w:rsid w:val="0081210C"/>
    <w:rsid w:val="00823C9C"/>
    <w:rsid w:val="00827704"/>
    <w:rsid w:val="008338CA"/>
    <w:rsid w:val="00836447"/>
    <w:rsid w:val="00845096"/>
    <w:rsid w:val="008452B3"/>
    <w:rsid w:val="008564A6"/>
    <w:rsid w:val="0086049E"/>
    <w:rsid w:val="00861E15"/>
    <w:rsid w:val="008769C0"/>
    <w:rsid w:val="00891E7A"/>
    <w:rsid w:val="008926FE"/>
    <w:rsid w:val="00896E85"/>
    <w:rsid w:val="008A5591"/>
    <w:rsid w:val="008B3159"/>
    <w:rsid w:val="008D30C2"/>
    <w:rsid w:val="008D5A3E"/>
    <w:rsid w:val="008E1B1F"/>
    <w:rsid w:val="008F40C8"/>
    <w:rsid w:val="0092251C"/>
    <w:rsid w:val="00925E59"/>
    <w:rsid w:val="00927E4D"/>
    <w:rsid w:val="0094190E"/>
    <w:rsid w:val="009512AB"/>
    <w:rsid w:val="009858C1"/>
    <w:rsid w:val="0098783E"/>
    <w:rsid w:val="00990188"/>
    <w:rsid w:val="009A685F"/>
    <w:rsid w:val="009B259F"/>
    <w:rsid w:val="009C3F05"/>
    <w:rsid w:val="009D4C0C"/>
    <w:rsid w:val="009E6FAE"/>
    <w:rsid w:val="009F6558"/>
    <w:rsid w:val="00A04A20"/>
    <w:rsid w:val="00A14701"/>
    <w:rsid w:val="00A16A9F"/>
    <w:rsid w:val="00A173D3"/>
    <w:rsid w:val="00A306B5"/>
    <w:rsid w:val="00A4342C"/>
    <w:rsid w:val="00A4578C"/>
    <w:rsid w:val="00A47A6B"/>
    <w:rsid w:val="00A674E9"/>
    <w:rsid w:val="00A71DFE"/>
    <w:rsid w:val="00A831FD"/>
    <w:rsid w:val="00A86E52"/>
    <w:rsid w:val="00A86FB4"/>
    <w:rsid w:val="00A96458"/>
    <w:rsid w:val="00AA120B"/>
    <w:rsid w:val="00AB3058"/>
    <w:rsid w:val="00AB3F97"/>
    <w:rsid w:val="00AB7F71"/>
    <w:rsid w:val="00AC69C6"/>
    <w:rsid w:val="00AD228D"/>
    <w:rsid w:val="00AD3C21"/>
    <w:rsid w:val="00AE7DDC"/>
    <w:rsid w:val="00AF0453"/>
    <w:rsid w:val="00AF0DCE"/>
    <w:rsid w:val="00AF7398"/>
    <w:rsid w:val="00B03BC3"/>
    <w:rsid w:val="00B05B77"/>
    <w:rsid w:val="00B14436"/>
    <w:rsid w:val="00B15B27"/>
    <w:rsid w:val="00B1698E"/>
    <w:rsid w:val="00B30564"/>
    <w:rsid w:val="00B43AE3"/>
    <w:rsid w:val="00B43C11"/>
    <w:rsid w:val="00B52D26"/>
    <w:rsid w:val="00B60483"/>
    <w:rsid w:val="00B627F3"/>
    <w:rsid w:val="00B6374E"/>
    <w:rsid w:val="00B63B59"/>
    <w:rsid w:val="00B7345C"/>
    <w:rsid w:val="00B82EE8"/>
    <w:rsid w:val="00BB529B"/>
    <w:rsid w:val="00BB74D8"/>
    <w:rsid w:val="00BC1227"/>
    <w:rsid w:val="00BC2D38"/>
    <w:rsid w:val="00BC7F8D"/>
    <w:rsid w:val="00BD1D69"/>
    <w:rsid w:val="00BE2037"/>
    <w:rsid w:val="00BF413F"/>
    <w:rsid w:val="00BF6DD3"/>
    <w:rsid w:val="00C323A3"/>
    <w:rsid w:val="00C5489E"/>
    <w:rsid w:val="00C66B1C"/>
    <w:rsid w:val="00C67DD9"/>
    <w:rsid w:val="00C80439"/>
    <w:rsid w:val="00C862F8"/>
    <w:rsid w:val="00CA3EC2"/>
    <w:rsid w:val="00CA46A0"/>
    <w:rsid w:val="00CA5974"/>
    <w:rsid w:val="00CB1185"/>
    <w:rsid w:val="00CB7964"/>
    <w:rsid w:val="00CC1C87"/>
    <w:rsid w:val="00CC2DBA"/>
    <w:rsid w:val="00CC4E65"/>
    <w:rsid w:val="00CD1BC0"/>
    <w:rsid w:val="00CD2698"/>
    <w:rsid w:val="00CD4876"/>
    <w:rsid w:val="00CD49F0"/>
    <w:rsid w:val="00CD7F94"/>
    <w:rsid w:val="00CE209A"/>
    <w:rsid w:val="00CE3708"/>
    <w:rsid w:val="00CF3377"/>
    <w:rsid w:val="00CF78FE"/>
    <w:rsid w:val="00D0547F"/>
    <w:rsid w:val="00D16346"/>
    <w:rsid w:val="00D45AB7"/>
    <w:rsid w:val="00D5313D"/>
    <w:rsid w:val="00D5600B"/>
    <w:rsid w:val="00D5622A"/>
    <w:rsid w:val="00D60F15"/>
    <w:rsid w:val="00D73607"/>
    <w:rsid w:val="00D754C0"/>
    <w:rsid w:val="00D8098F"/>
    <w:rsid w:val="00D80F00"/>
    <w:rsid w:val="00D85278"/>
    <w:rsid w:val="00D92311"/>
    <w:rsid w:val="00DA149E"/>
    <w:rsid w:val="00DC03CC"/>
    <w:rsid w:val="00DC2F9F"/>
    <w:rsid w:val="00DE5AD0"/>
    <w:rsid w:val="00DF59ED"/>
    <w:rsid w:val="00E0157A"/>
    <w:rsid w:val="00E131FF"/>
    <w:rsid w:val="00E30702"/>
    <w:rsid w:val="00E332B0"/>
    <w:rsid w:val="00E357F9"/>
    <w:rsid w:val="00E406DC"/>
    <w:rsid w:val="00E57B1A"/>
    <w:rsid w:val="00E815FF"/>
    <w:rsid w:val="00E92C5A"/>
    <w:rsid w:val="00E95181"/>
    <w:rsid w:val="00EA33BE"/>
    <w:rsid w:val="00EB6586"/>
    <w:rsid w:val="00EC3C68"/>
    <w:rsid w:val="00ED5EBD"/>
    <w:rsid w:val="00EF2D16"/>
    <w:rsid w:val="00F10BF5"/>
    <w:rsid w:val="00F3709D"/>
    <w:rsid w:val="00F5057C"/>
    <w:rsid w:val="00F5400A"/>
    <w:rsid w:val="00F55173"/>
    <w:rsid w:val="00F55D1D"/>
    <w:rsid w:val="00F81AE7"/>
    <w:rsid w:val="00F90AE8"/>
    <w:rsid w:val="00F96A99"/>
    <w:rsid w:val="00F97C40"/>
    <w:rsid w:val="00FA1433"/>
    <w:rsid w:val="00FA5BC7"/>
    <w:rsid w:val="00FB37C5"/>
    <w:rsid w:val="00FC1870"/>
    <w:rsid w:val="00FD06DD"/>
    <w:rsid w:val="00FF1B2E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A3"/>
  </w:style>
  <w:style w:type="paragraph" w:styleId="Heading1">
    <w:name w:val="heading 1"/>
    <w:basedOn w:val="Normal"/>
    <w:next w:val="Normal"/>
    <w:link w:val="Heading1Char"/>
    <w:uiPriority w:val="9"/>
    <w:qFormat/>
    <w:rsid w:val="00CF7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870"/>
    <w:pPr>
      <w:keepNext/>
      <w:keepLines/>
      <w:numPr>
        <w:numId w:val="16"/>
      </w:numPr>
      <w:spacing w:before="200" w:after="0"/>
      <w:ind w:left="720"/>
      <w:outlineLvl w:val="1"/>
    </w:pPr>
    <w:rPr>
      <w:rFonts w:eastAsiaTheme="majorEastAs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">
    <w:name w:val="รายการย่อหน้า1"/>
    <w:basedOn w:val="Normal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Header">
    <w:name w:val="header"/>
    <w:basedOn w:val="Normal"/>
    <w:link w:val="HeaderChar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20FC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C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5E28DD"/>
    <w:rPr>
      <w:b/>
      <w:bCs/>
    </w:rPr>
  </w:style>
  <w:style w:type="paragraph" w:customStyle="1" w:styleId="li8">
    <w:name w:val="li8"/>
    <w:basedOn w:val="Normal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ListParagraphChar">
    <w:name w:val="List Paragraph Char"/>
    <w:aliases w:val="00 List Bull Char"/>
    <w:link w:val="ListParagraph"/>
    <w:uiPriority w:val="34"/>
    <w:locked/>
    <w:rsid w:val="00FB37C5"/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1870"/>
    <w:rPr>
      <w:rFonts w:eastAsiaTheme="majorEastAsia"/>
      <w:b/>
      <w:bCs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CF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3070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30702"/>
    <w:rPr>
      <w:rFonts w:cs="Angsana New"/>
      <w:szCs w:val="40"/>
    </w:rPr>
  </w:style>
  <w:style w:type="paragraph" w:customStyle="1" w:styleId="Default">
    <w:name w:val="Default"/>
    <w:rsid w:val="00A8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06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A3"/>
  </w:style>
  <w:style w:type="paragraph" w:styleId="Heading1">
    <w:name w:val="heading 1"/>
    <w:basedOn w:val="Normal"/>
    <w:next w:val="Normal"/>
    <w:link w:val="Heading1Char"/>
    <w:uiPriority w:val="9"/>
    <w:qFormat/>
    <w:rsid w:val="00CF7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870"/>
    <w:pPr>
      <w:keepNext/>
      <w:keepLines/>
      <w:numPr>
        <w:numId w:val="16"/>
      </w:numPr>
      <w:spacing w:before="200" w:after="0"/>
      <w:ind w:left="720"/>
      <w:outlineLvl w:val="1"/>
    </w:pPr>
    <w:rPr>
      <w:rFonts w:eastAsiaTheme="majorEastAs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">
    <w:name w:val="รายการย่อหน้า1"/>
    <w:basedOn w:val="Normal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Header">
    <w:name w:val="header"/>
    <w:basedOn w:val="Normal"/>
    <w:link w:val="HeaderChar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20FC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C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5E28DD"/>
    <w:rPr>
      <w:b/>
      <w:bCs/>
    </w:rPr>
  </w:style>
  <w:style w:type="paragraph" w:customStyle="1" w:styleId="li8">
    <w:name w:val="li8"/>
    <w:basedOn w:val="Normal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ListParagraphChar">
    <w:name w:val="List Paragraph Char"/>
    <w:aliases w:val="00 List Bull Char"/>
    <w:link w:val="ListParagraph"/>
    <w:uiPriority w:val="34"/>
    <w:locked/>
    <w:rsid w:val="00FB37C5"/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1870"/>
    <w:rPr>
      <w:rFonts w:eastAsiaTheme="majorEastAsia"/>
      <w:b/>
      <w:bCs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CF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3070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30702"/>
    <w:rPr>
      <w:rFonts w:cs="Angsana New"/>
      <w:szCs w:val="40"/>
    </w:rPr>
  </w:style>
  <w:style w:type="paragraph" w:customStyle="1" w:styleId="Default">
    <w:name w:val="Default"/>
    <w:rsid w:val="00A8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06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B49F-1220-4E74-84A2-97B48FC8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budsaraporn</dc:creator>
  <cp:lastModifiedBy>orathai</cp:lastModifiedBy>
  <cp:revision>27</cp:revision>
  <cp:lastPrinted>2018-12-18T06:52:00Z</cp:lastPrinted>
  <dcterms:created xsi:type="dcterms:W3CDTF">2021-01-29T03:56:00Z</dcterms:created>
  <dcterms:modified xsi:type="dcterms:W3CDTF">2021-02-05T03:02:00Z</dcterms:modified>
</cp:coreProperties>
</file>