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F4" w:rsidRPr="00F43B93" w:rsidRDefault="008576F4" w:rsidP="008576F4">
      <w:pPr>
        <w:jc w:val="center"/>
        <w:rPr>
          <w:rFonts w:cs="Times New Roman"/>
          <w:b/>
          <w:bCs/>
          <w:sz w:val="24"/>
          <w:szCs w:val="24"/>
        </w:rPr>
      </w:pPr>
      <w:bookmarkStart w:id="0" w:name="_GoBack"/>
      <w:bookmarkEnd w:id="0"/>
      <w:r w:rsidRPr="00F43B93">
        <w:rPr>
          <w:rFonts w:cs="Times New Roman"/>
          <w:b/>
          <w:bCs/>
          <w:sz w:val="24"/>
          <w:szCs w:val="24"/>
        </w:rPr>
        <w:t>Course Syllabus</w:t>
      </w:r>
    </w:p>
    <w:p w:rsidR="008576F4" w:rsidRPr="00F43B93" w:rsidRDefault="008576F4" w:rsidP="008576F4">
      <w:pPr>
        <w:pStyle w:val="a3"/>
        <w:numPr>
          <w:ilvl w:val="0"/>
          <w:numId w:val="1"/>
        </w:numPr>
        <w:rPr>
          <w:rFonts w:cs="Times New Roman"/>
          <w:sz w:val="24"/>
          <w:szCs w:val="24"/>
        </w:rPr>
      </w:pPr>
      <w:r w:rsidRPr="00F43B93">
        <w:rPr>
          <w:rFonts w:cs="Times New Roman"/>
          <w:sz w:val="24"/>
          <w:szCs w:val="24"/>
        </w:rPr>
        <w:t>Course Code: TU 113    Course Title: Fundamentals of Philosophy and Religions</w:t>
      </w:r>
    </w:p>
    <w:p w:rsidR="008576F4" w:rsidRPr="00F43B93" w:rsidRDefault="008576F4" w:rsidP="008576F4">
      <w:pPr>
        <w:pStyle w:val="a3"/>
        <w:rPr>
          <w:rFonts w:cs="Times New Roman"/>
          <w:sz w:val="24"/>
          <w:szCs w:val="24"/>
        </w:rPr>
      </w:pPr>
    </w:p>
    <w:p w:rsidR="008576F4" w:rsidRPr="00F43B93" w:rsidRDefault="00205FD4" w:rsidP="008576F4">
      <w:pPr>
        <w:pStyle w:val="a3"/>
        <w:numPr>
          <w:ilvl w:val="0"/>
          <w:numId w:val="1"/>
        </w:numPr>
        <w:rPr>
          <w:rFonts w:cs="Times New Roman"/>
          <w:sz w:val="24"/>
          <w:szCs w:val="24"/>
        </w:rPr>
      </w:pPr>
      <w:r>
        <w:rPr>
          <w:rFonts w:cs="Times New Roman"/>
          <w:sz w:val="24"/>
          <w:szCs w:val="24"/>
        </w:rPr>
        <w:t>Semester/Academic Year: 2/2018</w:t>
      </w:r>
    </w:p>
    <w:p w:rsidR="008576F4" w:rsidRPr="00F43B93" w:rsidRDefault="008576F4" w:rsidP="008576F4">
      <w:pPr>
        <w:pStyle w:val="a3"/>
        <w:rPr>
          <w:rFonts w:cs="Times New Roman"/>
          <w:sz w:val="24"/>
          <w:szCs w:val="24"/>
        </w:rPr>
      </w:pPr>
    </w:p>
    <w:p w:rsidR="008576F4" w:rsidRPr="00F43B93" w:rsidRDefault="004E18D4" w:rsidP="008576F4">
      <w:pPr>
        <w:pStyle w:val="a3"/>
        <w:rPr>
          <w:rFonts w:cs="Times New Roman"/>
          <w:sz w:val="24"/>
          <w:szCs w:val="24"/>
        </w:rPr>
      </w:pPr>
      <w:r>
        <w:rPr>
          <w:rFonts w:cs="Times New Roman"/>
          <w:sz w:val="24"/>
          <w:szCs w:val="24"/>
        </w:rPr>
        <w:t>Date and Time: Tuesday 9:00 am to 12:00</w:t>
      </w:r>
      <w:r w:rsidR="008576F4">
        <w:rPr>
          <w:rFonts w:cs="Times New Roman"/>
          <w:sz w:val="24"/>
          <w:szCs w:val="24"/>
        </w:rPr>
        <w:t xml:space="preserve"> pm</w:t>
      </w:r>
    </w:p>
    <w:p w:rsidR="008576F4" w:rsidRPr="00F43B93" w:rsidRDefault="008576F4" w:rsidP="008576F4">
      <w:pPr>
        <w:pStyle w:val="a3"/>
        <w:rPr>
          <w:rFonts w:cs="Times New Roman"/>
          <w:sz w:val="24"/>
          <w:szCs w:val="24"/>
        </w:rPr>
      </w:pPr>
      <w:r w:rsidRPr="00F43B93">
        <w:rPr>
          <w:rFonts w:cs="Times New Roman"/>
          <w:sz w:val="24"/>
          <w:szCs w:val="24"/>
        </w:rPr>
        <w:t xml:space="preserve">Classroom: </w:t>
      </w:r>
      <w:r w:rsidR="00554053">
        <w:rPr>
          <w:rFonts w:cs="Times New Roman"/>
          <w:sz w:val="24"/>
          <w:szCs w:val="24"/>
        </w:rPr>
        <w:t>SA 207</w:t>
      </w:r>
    </w:p>
    <w:p w:rsidR="008576F4" w:rsidRPr="00F43B93" w:rsidRDefault="008576F4" w:rsidP="008576F4">
      <w:pPr>
        <w:pStyle w:val="a3"/>
        <w:rPr>
          <w:rFonts w:cs="Times New Roman"/>
          <w:sz w:val="24"/>
          <w:szCs w:val="24"/>
        </w:rPr>
      </w:pPr>
    </w:p>
    <w:p w:rsidR="008576F4" w:rsidRPr="00F43B93" w:rsidRDefault="008576F4" w:rsidP="008576F4">
      <w:pPr>
        <w:pStyle w:val="a3"/>
        <w:numPr>
          <w:ilvl w:val="0"/>
          <w:numId w:val="1"/>
        </w:numPr>
        <w:rPr>
          <w:rFonts w:cs="Times New Roman"/>
          <w:sz w:val="24"/>
          <w:szCs w:val="24"/>
        </w:rPr>
      </w:pPr>
      <w:r w:rsidRPr="00F43B93">
        <w:rPr>
          <w:rFonts w:cs="Times New Roman"/>
          <w:sz w:val="24"/>
          <w:szCs w:val="24"/>
        </w:rPr>
        <w:t>Instructor:</w:t>
      </w:r>
    </w:p>
    <w:p w:rsidR="008576F4" w:rsidRPr="00F43B93" w:rsidRDefault="008576F4" w:rsidP="008576F4">
      <w:pPr>
        <w:pStyle w:val="a3"/>
        <w:numPr>
          <w:ilvl w:val="1"/>
          <w:numId w:val="1"/>
        </w:numPr>
        <w:rPr>
          <w:rFonts w:cs="Times New Roman"/>
          <w:sz w:val="24"/>
          <w:szCs w:val="24"/>
        </w:rPr>
      </w:pPr>
      <w:r w:rsidRPr="00F43B93">
        <w:rPr>
          <w:rFonts w:cs="Times New Roman"/>
          <w:sz w:val="24"/>
          <w:szCs w:val="24"/>
        </w:rPr>
        <w:t>Dr. Girard Brenneman</w:t>
      </w:r>
    </w:p>
    <w:p w:rsidR="008576F4" w:rsidRPr="00F43B93" w:rsidRDefault="008576F4" w:rsidP="008576F4">
      <w:pPr>
        <w:pStyle w:val="a3"/>
        <w:numPr>
          <w:ilvl w:val="1"/>
          <w:numId w:val="1"/>
        </w:numPr>
        <w:rPr>
          <w:rFonts w:cs="Times New Roman"/>
          <w:sz w:val="24"/>
          <w:szCs w:val="24"/>
        </w:rPr>
      </w:pPr>
      <w:r w:rsidRPr="00F43B93">
        <w:rPr>
          <w:rFonts w:cs="Times New Roman"/>
          <w:sz w:val="24"/>
          <w:szCs w:val="24"/>
        </w:rPr>
        <w:t>Office: TBA</w:t>
      </w:r>
    </w:p>
    <w:p w:rsidR="008576F4" w:rsidRPr="00F43B93" w:rsidRDefault="008576F4" w:rsidP="008576F4">
      <w:pPr>
        <w:pStyle w:val="a3"/>
        <w:numPr>
          <w:ilvl w:val="1"/>
          <w:numId w:val="1"/>
        </w:numPr>
        <w:rPr>
          <w:rFonts w:cs="Times New Roman"/>
          <w:sz w:val="24"/>
          <w:szCs w:val="24"/>
        </w:rPr>
      </w:pPr>
      <w:r w:rsidRPr="00F43B93">
        <w:rPr>
          <w:rFonts w:cs="Times New Roman"/>
          <w:sz w:val="24"/>
          <w:szCs w:val="24"/>
        </w:rPr>
        <w:t>Office Hours: By appointment</w:t>
      </w:r>
    </w:p>
    <w:p w:rsidR="008576F4" w:rsidRPr="00F43B93" w:rsidRDefault="008576F4" w:rsidP="008576F4">
      <w:pPr>
        <w:pStyle w:val="a3"/>
        <w:numPr>
          <w:ilvl w:val="1"/>
          <w:numId w:val="1"/>
        </w:numPr>
        <w:rPr>
          <w:rFonts w:cs="Times New Roman"/>
          <w:sz w:val="24"/>
          <w:szCs w:val="24"/>
        </w:rPr>
      </w:pPr>
      <w:r>
        <w:rPr>
          <w:rFonts w:cs="Times New Roman"/>
          <w:sz w:val="24"/>
          <w:szCs w:val="24"/>
        </w:rPr>
        <w:t>Contact Information: spdtu113</w:t>
      </w:r>
      <w:r w:rsidRPr="00F43B93">
        <w:rPr>
          <w:rFonts w:cs="Times New Roman"/>
          <w:sz w:val="24"/>
          <w:szCs w:val="24"/>
        </w:rPr>
        <w:t>@gmail.com</w:t>
      </w:r>
    </w:p>
    <w:p w:rsidR="008576F4" w:rsidRPr="00F43B93" w:rsidRDefault="008576F4" w:rsidP="008576F4">
      <w:pPr>
        <w:pStyle w:val="a3"/>
        <w:ind w:left="1080"/>
        <w:rPr>
          <w:rFonts w:cs="Times New Roman"/>
          <w:sz w:val="24"/>
          <w:szCs w:val="24"/>
        </w:rPr>
      </w:pPr>
    </w:p>
    <w:p w:rsidR="008576F4" w:rsidRPr="00F43B93" w:rsidRDefault="008576F4" w:rsidP="008576F4">
      <w:pPr>
        <w:pStyle w:val="a3"/>
        <w:numPr>
          <w:ilvl w:val="0"/>
          <w:numId w:val="1"/>
        </w:numPr>
        <w:rPr>
          <w:rFonts w:cs="Times New Roman"/>
          <w:sz w:val="24"/>
          <w:szCs w:val="24"/>
        </w:rPr>
      </w:pPr>
      <w:r w:rsidRPr="00F43B93">
        <w:rPr>
          <w:rFonts w:cs="Times New Roman"/>
          <w:sz w:val="24"/>
          <w:szCs w:val="24"/>
        </w:rPr>
        <w:t>Course Description: This course focuses on some of the central problems of philosophy.  Questions we will consider include: What is good reasoning?  What is the difference between philosophy and religion?  Does God exist?  What is the relation between religion and morality?  What is the best way to live?  What is the relation between morali</w:t>
      </w:r>
      <w:r w:rsidR="0017373A">
        <w:rPr>
          <w:rFonts w:cs="Times New Roman"/>
          <w:sz w:val="24"/>
          <w:szCs w:val="24"/>
        </w:rPr>
        <w:t>ty and self-interest?  Do factors that are independent of anyone’s say-so, beliefs, or attitudes make actions morally right</w:t>
      </w:r>
      <w:r w:rsidR="007910F7">
        <w:rPr>
          <w:rFonts w:cs="Times New Roman"/>
          <w:sz w:val="24"/>
          <w:szCs w:val="24"/>
        </w:rPr>
        <w:t xml:space="preserve">?  </w:t>
      </w:r>
      <w:r w:rsidR="007910F7" w:rsidRPr="00F43B93">
        <w:rPr>
          <w:rFonts w:cs="Times New Roman"/>
          <w:sz w:val="24"/>
          <w:szCs w:val="24"/>
        </w:rPr>
        <w:t>What is the best form of governm</w:t>
      </w:r>
      <w:r w:rsidR="007910F7">
        <w:rPr>
          <w:rFonts w:cs="Times New Roman"/>
          <w:sz w:val="24"/>
          <w:szCs w:val="24"/>
        </w:rPr>
        <w:t xml:space="preserve">ent?  What is justice?  </w:t>
      </w:r>
      <w:r>
        <w:rPr>
          <w:rFonts w:cs="Times New Roman"/>
          <w:sz w:val="24"/>
          <w:szCs w:val="24"/>
        </w:rPr>
        <w:t>Under what conditions is the ba</w:t>
      </w:r>
      <w:r w:rsidR="00A24A23">
        <w:rPr>
          <w:rFonts w:cs="Times New Roman"/>
          <w:sz w:val="24"/>
          <w:szCs w:val="24"/>
        </w:rPr>
        <w:t xml:space="preserve">sic structure of society just?  What is fair equality of opportunity?  </w:t>
      </w:r>
      <w:r w:rsidR="00FC7700">
        <w:rPr>
          <w:rFonts w:cs="Times New Roman"/>
          <w:sz w:val="24"/>
          <w:szCs w:val="24"/>
        </w:rPr>
        <w:t>Do talented, hard-working people deserve t</w:t>
      </w:r>
      <w:r w:rsidR="00A24A23">
        <w:rPr>
          <w:rFonts w:cs="Times New Roman"/>
          <w:sz w:val="24"/>
          <w:szCs w:val="24"/>
        </w:rPr>
        <w:t xml:space="preserve">he high pay their talents and hard work </w:t>
      </w:r>
      <w:r w:rsidR="00FC7700">
        <w:rPr>
          <w:rFonts w:cs="Times New Roman"/>
          <w:sz w:val="24"/>
          <w:szCs w:val="24"/>
        </w:rPr>
        <w:t>command</w:t>
      </w:r>
      <w:r w:rsidR="00A85758">
        <w:rPr>
          <w:rFonts w:cs="Times New Roman"/>
          <w:sz w:val="24"/>
          <w:szCs w:val="24"/>
        </w:rPr>
        <w:t xml:space="preserve"> in the marketplace</w:t>
      </w:r>
      <w:r w:rsidR="00FC7700">
        <w:rPr>
          <w:rFonts w:cs="Times New Roman"/>
          <w:sz w:val="24"/>
          <w:szCs w:val="24"/>
        </w:rPr>
        <w:t xml:space="preserve">?  </w:t>
      </w:r>
      <w:r w:rsidRPr="00F43B93">
        <w:rPr>
          <w:rFonts w:cs="Times New Roman"/>
          <w:sz w:val="24"/>
          <w:szCs w:val="24"/>
        </w:rPr>
        <w:t>Wha</w:t>
      </w:r>
      <w:r>
        <w:rPr>
          <w:rFonts w:cs="Times New Roman"/>
          <w:sz w:val="24"/>
          <w:szCs w:val="24"/>
        </w:rPr>
        <w:t xml:space="preserve">t is knowledge?  </w:t>
      </w:r>
      <w:r w:rsidRPr="00F43B93">
        <w:rPr>
          <w:rFonts w:cs="Times New Roman"/>
          <w:sz w:val="24"/>
          <w:szCs w:val="24"/>
        </w:rPr>
        <w:t>Does all of our knowledge come from the senses?</w:t>
      </w:r>
    </w:p>
    <w:p w:rsidR="008576F4" w:rsidRPr="00F43B93" w:rsidRDefault="008576F4" w:rsidP="008576F4">
      <w:pPr>
        <w:pStyle w:val="a3"/>
        <w:rPr>
          <w:rFonts w:cs="Times New Roman"/>
          <w:sz w:val="24"/>
          <w:szCs w:val="24"/>
        </w:rPr>
      </w:pPr>
    </w:p>
    <w:p w:rsidR="008576F4" w:rsidRPr="00F43B93" w:rsidRDefault="008576F4" w:rsidP="008576F4">
      <w:pPr>
        <w:pStyle w:val="a3"/>
        <w:numPr>
          <w:ilvl w:val="0"/>
          <w:numId w:val="1"/>
        </w:numPr>
        <w:rPr>
          <w:rFonts w:cs="Times New Roman"/>
          <w:sz w:val="24"/>
          <w:szCs w:val="24"/>
        </w:rPr>
      </w:pPr>
      <w:r w:rsidRPr="00F43B93">
        <w:rPr>
          <w:rFonts w:cs="Times New Roman"/>
          <w:sz w:val="24"/>
          <w:szCs w:val="24"/>
        </w:rPr>
        <w:t>Course Objectives:</w:t>
      </w:r>
    </w:p>
    <w:p w:rsidR="008576F4" w:rsidRPr="008576F4" w:rsidRDefault="008576F4" w:rsidP="008576F4">
      <w:pPr>
        <w:pStyle w:val="a3"/>
        <w:rPr>
          <w:rFonts w:cs="Times New Roman"/>
          <w:sz w:val="24"/>
          <w:szCs w:val="24"/>
        </w:rPr>
      </w:pPr>
    </w:p>
    <w:p w:rsidR="008576F4" w:rsidRDefault="008576F4" w:rsidP="008576F4">
      <w:pPr>
        <w:pStyle w:val="a3"/>
        <w:numPr>
          <w:ilvl w:val="0"/>
          <w:numId w:val="2"/>
        </w:numPr>
        <w:rPr>
          <w:rFonts w:cs="Times New Roman"/>
          <w:sz w:val="24"/>
          <w:szCs w:val="24"/>
        </w:rPr>
      </w:pPr>
      <w:r w:rsidRPr="00F43B93">
        <w:rPr>
          <w:rFonts w:cs="Times New Roman"/>
          <w:sz w:val="24"/>
          <w:szCs w:val="24"/>
        </w:rPr>
        <w:t>To engage in philosophical inquiry on a broad range of topics such as morality, religion, knowledge, and the nature of the good life</w:t>
      </w:r>
      <w:r w:rsidR="003F3690">
        <w:rPr>
          <w:rFonts w:cs="Times New Roman"/>
          <w:sz w:val="24"/>
          <w:szCs w:val="24"/>
        </w:rPr>
        <w:t xml:space="preserve"> and the just society</w:t>
      </w:r>
      <w:r w:rsidRPr="00F43B93">
        <w:rPr>
          <w:rFonts w:cs="Times New Roman"/>
          <w:sz w:val="24"/>
          <w:szCs w:val="24"/>
        </w:rPr>
        <w:t>.</w:t>
      </w:r>
    </w:p>
    <w:p w:rsidR="008576F4" w:rsidRDefault="008576F4" w:rsidP="008576F4">
      <w:pPr>
        <w:pStyle w:val="a3"/>
        <w:numPr>
          <w:ilvl w:val="0"/>
          <w:numId w:val="2"/>
        </w:numPr>
        <w:rPr>
          <w:rFonts w:cs="Times New Roman"/>
          <w:sz w:val="24"/>
          <w:szCs w:val="24"/>
        </w:rPr>
      </w:pPr>
      <w:r w:rsidRPr="008576F4">
        <w:rPr>
          <w:rFonts w:cs="Times New Roman"/>
          <w:sz w:val="24"/>
          <w:szCs w:val="24"/>
        </w:rPr>
        <w:t>To enable students to distinguish good reasoning from bad reasoning.</w:t>
      </w:r>
    </w:p>
    <w:p w:rsidR="008576F4" w:rsidRPr="008576F4" w:rsidRDefault="008576F4" w:rsidP="008576F4">
      <w:pPr>
        <w:pStyle w:val="a3"/>
        <w:numPr>
          <w:ilvl w:val="0"/>
          <w:numId w:val="2"/>
        </w:numPr>
        <w:rPr>
          <w:rFonts w:cs="Times New Roman"/>
          <w:sz w:val="24"/>
          <w:szCs w:val="24"/>
        </w:rPr>
      </w:pPr>
      <w:r w:rsidRPr="008576F4">
        <w:rPr>
          <w:rFonts w:cs="Times New Roman"/>
          <w:sz w:val="24"/>
          <w:szCs w:val="24"/>
        </w:rPr>
        <w:t>To improve students’ critical thinking, reading and writing skills through the use of essay exams and primary sources in the literature.</w:t>
      </w:r>
    </w:p>
    <w:p w:rsidR="008576F4" w:rsidRPr="00F43B93" w:rsidRDefault="008576F4" w:rsidP="008576F4">
      <w:pPr>
        <w:pStyle w:val="a3"/>
        <w:rPr>
          <w:rFonts w:cs="Times New Roman"/>
          <w:sz w:val="24"/>
          <w:szCs w:val="24"/>
        </w:rPr>
      </w:pPr>
    </w:p>
    <w:p w:rsidR="008576F4" w:rsidRPr="00F43B93" w:rsidRDefault="008576F4" w:rsidP="008576F4">
      <w:pPr>
        <w:pStyle w:val="a3"/>
        <w:numPr>
          <w:ilvl w:val="0"/>
          <w:numId w:val="1"/>
        </w:numPr>
        <w:rPr>
          <w:rFonts w:cs="Times New Roman"/>
          <w:sz w:val="24"/>
          <w:szCs w:val="24"/>
        </w:rPr>
      </w:pPr>
      <w:r w:rsidRPr="00F43B93">
        <w:rPr>
          <w:rFonts w:cs="Times New Roman"/>
          <w:sz w:val="24"/>
          <w:szCs w:val="24"/>
        </w:rPr>
        <w:t>Teaching Materials and Resources:</w:t>
      </w:r>
    </w:p>
    <w:p w:rsidR="008576F4" w:rsidRDefault="008576F4" w:rsidP="008576F4">
      <w:pPr>
        <w:pStyle w:val="a3"/>
        <w:numPr>
          <w:ilvl w:val="1"/>
          <w:numId w:val="1"/>
        </w:numPr>
        <w:rPr>
          <w:rFonts w:cs="Times New Roman"/>
          <w:sz w:val="24"/>
          <w:szCs w:val="24"/>
        </w:rPr>
      </w:pPr>
      <w:r w:rsidRPr="00F43B93">
        <w:rPr>
          <w:rFonts w:cs="Times New Roman"/>
          <w:sz w:val="24"/>
          <w:szCs w:val="24"/>
        </w:rPr>
        <w:t>Requi</w:t>
      </w:r>
      <w:r w:rsidR="00280778">
        <w:rPr>
          <w:rFonts w:cs="Times New Roman"/>
          <w:sz w:val="24"/>
          <w:szCs w:val="24"/>
        </w:rPr>
        <w:t xml:space="preserve">red textbooks and readings (available as </w:t>
      </w:r>
      <w:r w:rsidRPr="00F43B93">
        <w:rPr>
          <w:rFonts w:cs="Times New Roman"/>
          <w:sz w:val="24"/>
          <w:szCs w:val="24"/>
        </w:rPr>
        <w:t>photocopies):</w:t>
      </w:r>
    </w:p>
    <w:p w:rsidR="003E65F4" w:rsidRPr="00F43B93" w:rsidRDefault="003E65F4" w:rsidP="003E65F4">
      <w:pPr>
        <w:pStyle w:val="a3"/>
        <w:ind w:left="1080"/>
        <w:rPr>
          <w:rFonts w:cs="Times New Roman"/>
          <w:sz w:val="24"/>
          <w:szCs w:val="24"/>
        </w:rPr>
      </w:pPr>
    </w:p>
    <w:p w:rsidR="008576F4" w:rsidRPr="00F43B93" w:rsidRDefault="008576F4" w:rsidP="008576F4">
      <w:pPr>
        <w:pStyle w:val="a3"/>
        <w:ind w:firstLine="360"/>
        <w:rPr>
          <w:rFonts w:cs="Times New Roman"/>
          <w:i/>
          <w:iCs/>
          <w:sz w:val="24"/>
          <w:szCs w:val="24"/>
        </w:rPr>
      </w:pPr>
      <w:r w:rsidRPr="00F43B93">
        <w:rPr>
          <w:rFonts w:cs="Times New Roman"/>
          <w:sz w:val="24"/>
          <w:szCs w:val="24"/>
        </w:rPr>
        <w:t xml:space="preserve">Critias of Athens, </w:t>
      </w:r>
      <w:r w:rsidRPr="00F43B93">
        <w:rPr>
          <w:rFonts w:cs="Times New Roman"/>
          <w:i/>
          <w:iCs/>
          <w:sz w:val="24"/>
          <w:szCs w:val="24"/>
        </w:rPr>
        <w:t>Sisyphus</w:t>
      </w:r>
    </w:p>
    <w:p w:rsidR="008576F4" w:rsidRDefault="008576F4" w:rsidP="008576F4">
      <w:pPr>
        <w:pStyle w:val="a3"/>
        <w:ind w:left="1080"/>
        <w:rPr>
          <w:rFonts w:cs="Times New Roman"/>
          <w:sz w:val="24"/>
          <w:szCs w:val="24"/>
        </w:rPr>
      </w:pPr>
      <w:r w:rsidRPr="00F43B93">
        <w:rPr>
          <w:rFonts w:cs="Times New Roman"/>
          <w:sz w:val="24"/>
          <w:szCs w:val="24"/>
        </w:rPr>
        <w:t>Fragments from the Greek Sophists</w:t>
      </w:r>
    </w:p>
    <w:p w:rsidR="008576F4" w:rsidRPr="00750550" w:rsidRDefault="008576F4" w:rsidP="008576F4">
      <w:pPr>
        <w:pStyle w:val="a3"/>
        <w:ind w:left="1080"/>
        <w:rPr>
          <w:rFonts w:cs="Times New Roman"/>
          <w:i/>
          <w:sz w:val="24"/>
          <w:szCs w:val="24"/>
        </w:rPr>
      </w:pPr>
      <w:r>
        <w:rPr>
          <w:rFonts w:cs="Times New Roman"/>
          <w:sz w:val="24"/>
          <w:szCs w:val="24"/>
        </w:rPr>
        <w:t xml:space="preserve">Mill, </w:t>
      </w:r>
      <w:r>
        <w:rPr>
          <w:rFonts w:cs="Times New Roman"/>
          <w:i/>
          <w:sz w:val="24"/>
          <w:szCs w:val="24"/>
        </w:rPr>
        <w:t>Utilitarianism</w:t>
      </w:r>
    </w:p>
    <w:p w:rsidR="008576F4" w:rsidRPr="00F43B93" w:rsidRDefault="008576F4" w:rsidP="008576F4">
      <w:pPr>
        <w:pStyle w:val="a3"/>
        <w:ind w:left="1080"/>
        <w:rPr>
          <w:rFonts w:cs="Times New Roman"/>
          <w:i/>
          <w:iCs/>
          <w:sz w:val="24"/>
          <w:szCs w:val="24"/>
        </w:rPr>
      </w:pPr>
      <w:r w:rsidRPr="00F43B93">
        <w:rPr>
          <w:rFonts w:cs="Times New Roman"/>
          <w:sz w:val="24"/>
          <w:szCs w:val="24"/>
        </w:rPr>
        <w:lastRenderedPageBreak/>
        <w:t xml:space="preserve">Plato, </w:t>
      </w:r>
      <w:r w:rsidRPr="00F43B93">
        <w:rPr>
          <w:rFonts w:cs="Times New Roman"/>
          <w:i/>
          <w:iCs/>
          <w:sz w:val="24"/>
          <w:szCs w:val="24"/>
        </w:rPr>
        <w:t>Euthyphro</w:t>
      </w:r>
      <w:r w:rsidRPr="00F43B93">
        <w:rPr>
          <w:rFonts w:cs="Times New Roman"/>
          <w:sz w:val="24"/>
          <w:szCs w:val="24"/>
        </w:rPr>
        <w:t xml:space="preserve">, </w:t>
      </w:r>
      <w:r w:rsidRPr="00F43B93">
        <w:rPr>
          <w:rFonts w:cs="Times New Roman"/>
          <w:i/>
          <w:iCs/>
          <w:sz w:val="24"/>
          <w:szCs w:val="24"/>
        </w:rPr>
        <w:t>Apology</w:t>
      </w:r>
      <w:r w:rsidRPr="00F43B93">
        <w:rPr>
          <w:rFonts w:cs="Times New Roman"/>
          <w:sz w:val="24"/>
          <w:szCs w:val="24"/>
        </w:rPr>
        <w:t xml:space="preserve">, and </w:t>
      </w:r>
      <w:r w:rsidRPr="00F43B93">
        <w:rPr>
          <w:rFonts w:cs="Times New Roman"/>
          <w:i/>
          <w:iCs/>
          <w:sz w:val="24"/>
          <w:szCs w:val="24"/>
        </w:rPr>
        <w:t>Republic</w:t>
      </w:r>
    </w:p>
    <w:p w:rsidR="008576F4" w:rsidRPr="00F43B93" w:rsidRDefault="008576F4" w:rsidP="008576F4">
      <w:pPr>
        <w:pStyle w:val="a3"/>
        <w:ind w:left="1080"/>
        <w:rPr>
          <w:rFonts w:cs="Times New Roman"/>
          <w:sz w:val="24"/>
          <w:szCs w:val="24"/>
        </w:rPr>
      </w:pPr>
      <w:r w:rsidRPr="00F43B93">
        <w:rPr>
          <w:rFonts w:cs="Times New Roman"/>
          <w:sz w:val="24"/>
          <w:szCs w:val="24"/>
        </w:rPr>
        <w:t>Rachels, “Does Morality Depend on Religion?”</w:t>
      </w:r>
    </w:p>
    <w:p w:rsidR="008576F4" w:rsidRPr="00F43B93" w:rsidRDefault="008576F4" w:rsidP="008576F4">
      <w:pPr>
        <w:pStyle w:val="a3"/>
        <w:ind w:left="1080"/>
        <w:rPr>
          <w:rFonts w:cs="Times New Roman"/>
          <w:sz w:val="24"/>
          <w:szCs w:val="24"/>
        </w:rPr>
      </w:pPr>
      <w:r w:rsidRPr="00F43B93">
        <w:rPr>
          <w:rFonts w:cs="Times New Roman"/>
          <w:sz w:val="24"/>
          <w:szCs w:val="24"/>
        </w:rPr>
        <w:t>Rahut, “Philosophical Tools”</w:t>
      </w:r>
    </w:p>
    <w:p w:rsidR="008576F4" w:rsidRPr="00D861CE" w:rsidRDefault="008576F4" w:rsidP="00D861CE">
      <w:pPr>
        <w:pStyle w:val="a3"/>
        <w:ind w:left="1080"/>
        <w:rPr>
          <w:rFonts w:cs="Times New Roman"/>
          <w:i/>
          <w:iCs/>
          <w:sz w:val="24"/>
          <w:szCs w:val="24"/>
        </w:rPr>
      </w:pPr>
      <w:r w:rsidRPr="00F43B93">
        <w:rPr>
          <w:rFonts w:cs="Times New Roman"/>
          <w:sz w:val="24"/>
          <w:szCs w:val="24"/>
        </w:rPr>
        <w:t xml:space="preserve">Rawls </w:t>
      </w:r>
      <w:r w:rsidRPr="00F43B93">
        <w:rPr>
          <w:rFonts w:cs="Times New Roman"/>
          <w:i/>
          <w:iCs/>
          <w:sz w:val="24"/>
          <w:szCs w:val="24"/>
        </w:rPr>
        <w:t>A Theory of Justice</w:t>
      </w:r>
    </w:p>
    <w:p w:rsidR="008576F4" w:rsidRPr="00F43B93" w:rsidRDefault="008576F4" w:rsidP="008576F4">
      <w:pPr>
        <w:pStyle w:val="a3"/>
        <w:ind w:left="1080"/>
        <w:rPr>
          <w:rFonts w:cs="Times New Roman"/>
          <w:i/>
          <w:iCs/>
          <w:sz w:val="24"/>
          <w:szCs w:val="24"/>
        </w:rPr>
      </w:pPr>
    </w:p>
    <w:p w:rsidR="008576F4" w:rsidRPr="00F43B93" w:rsidRDefault="008576F4" w:rsidP="008576F4">
      <w:pPr>
        <w:pStyle w:val="a3"/>
        <w:numPr>
          <w:ilvl w:val="0"/>
          <w:numId w:val="1"/>
        </w:numPr>
        <w:rPr>
          <w:rFonts w:cs="Times New Roman"/>
          <w:sz w:val="24"/>
          <w:szCs w:val="24"/>
        </w:rPr>
      </w:pPr>
      <w:r w:rsidRPr="00F43B93">
        <w:rPr>
          <w:rFonts w:cs="Times New Roman"/>
          <w:sz w:val="24"/>
          <w:szCs w:val="24"/>
        </w:rPr>
        <w:t>Teaching Plans (subject to change at my discretion):</w:t>
      </w:r>
    </w:p>
    <w:tbl>
      <w:tblPr>
        <w:tblStyle w:val="a4"/>
        <w:tblW w:w="0" w:type="auto"/>
        <w:tblInd w:w="720" w:type="dxa"/>
        <w:tblLook w:val="04A0" w:firstRow="1" w:lastRow="0" w:firstColumn="1" w:lastColumn="0" w:noHBand="0" w:noVBand="1"/>
      </w:tblPr>
      <w:tblGrid>
        <w:gridCol w:w="2173"/>
        <w:gridCol w:w="2077"/>
        <w:gridCol w:w="2144"/>
        <w:gridCol w:w="2128"/>
      </w:tblGrid>
      <w:tr w:rsidR="00E4650E"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Week/Session</w:t>
            </w:r>
          </w:p>
        </w:tc>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Date</w:t>
            </w:r>
          </w:p>
        </w:tc>
        <w:tc>
          <w:tcPr>
            <w:tcW w:w="2311" w:type="dxa"/>
          </w:tcPr>
          <w:p w:rsidR="008576F4" w:rsidRPr="00F43B93" w:rsidRDefault="008576F4" w:rsidP="00D340B4">
            <w:pPr>
              <w:pStyle w:val="a3"/>
              <w:ind w:left="0"/>
              <w:rPr>
                <w:rFonts w:cs="Times New Roman"/>
                <w:sz w:val="24"/>
                <w:szCs w:val="24"/>
              </w:rPr>
            </w:pPr>
            <w:r w:rsidRPr="00F43B93">
              <w:rPr>
                <w:rFonts w:cs="Times New Roman"/>
                <w:sz w:val="24"/>
                <w:szCs w:val="24"/>
              </w:rPr>
              <w:t>Topics</w:t>
            </w:r>
          </w:p>
        </w:tc>
        <w:tc>
          <w:tcPr>
            <w:tcW w:w="2311" w:type="dxa"/>
          </w:tcPr>
          <w:p w:rsidR="008576F4" w:rsidRPr="00F43B93" w:rsidRDefault="008576F4" w:rsidP="00D340B4">
            <w:pPr>
              <w:pStyle w:val="a3"/>
              <w:ind w:left="0"/>
              <w:rPr>
                <w:rFonts w:cs="Times New Roman"/>
                <w:sz w:val="24"/>
                <w:szCs w:val="24"/>
              </w:rPr>
            </w:pPr>
            <w:r w:rsidRPr="00F43B93">
              <w:rPr>
                <w:rFonts w:cs="Times New Roman"/>
                <w:sz w:val="24"/>
                <w:szCs w:val="24"/>
              </w:rPr>
              <w:t>Instructor</w:t>
            </w:r>
          </w:p>
        </w:tc>
      </w:tr>
      <w:tr w:rsidR="00E4650E"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1</w:t>
            </w:r>
          </w:p>
        </w:tc>
        <w:tc>
          <w:tcPr>
            <w:tcW w:w="2310" w:type="dxa"/>
          </w:tcPr>
          <w:p w:rsidR="008576F4" w:rsidRPr="00F43B93" w:rsidRDefault="0077223D" w:rsidP="00D340B4">
            <w:pPr>
              <w:pStyle w:val="a3"/>
              <w:ind w:left="0"/>
              <w:rPr>
                <w:rFonts w:cs="Times New Roman"/>
                <w:sz w:val="24"/>
                <w:szCs w:val="24"/>
              </w:rPr>
            </w:pPr>
            <w:r>
              <w:rPr>
                <w:rFonts w:cs="Times New Roman"/>
                <w:sz w:val="24"/>
                <w:szCs w:val="24"/>
              </w:rPr>
              <w:t>15</w:t>
            </w:r>
            <w:r w:rsidR="008576F4">
              <w:rPr>
                <w:rFonts w:cs="Times New Roman"/>
                <w:sz w:val="24"/>
                <w:szCs w:val="24"/>
              </w:rPr>
              <w:t xml:space="preserve"> January</w:t>
            </w:r>
          </w:p>
        </w:tc>
        <w:tc>
          <w:tcPr>
            <w:tcW w:w="2311" w:type="dxa"/>
          </w:tcPr>
          <w:p w:rsidR="008576F4" w:rsidRPr="00F43B93" w:rsidRDefault="008576F4" w:rsidP="00D340B4">
            <w:pPr>
              <w:pStyle w:val="a3"/>
              <w:ind w:left="0"/>
              <w:rPr>
                <w:rFonts w:cs="Times New Roman"/>
                <w:sz w:val="24"/>
                <w:szCs w:val="24"/>
              </w:rPr>
            </w:pPr>
            <w:r w:rsidRPr="00F43B93">
              <w:rPr>
                <w:rFonts w:cs="Times New Roman"/>
                <w:sz w:val="24"/>
                <w:szCs w:val="24"/>
              </w:rPr>
              <w:t>Introduction</w:t>
            </w:r>
          </w:p>
        </w:tc>
        <w:tc>
          <w:tcPr>
            <w:tcW w:w="2311" w:type="dxa"/>
          </w:tcPr>
          <w:p w:rsidR="008576F4" w:rsidRPr="00F43B93" w:rsidRDefault="008576F4" w:rsidP="00D340B4">
            <w:pPr>
              <w:pStyle w:val="a3"/>
              <w:ind w:left="0"/>
              <w:rPr>
                <w:rFonts w:cs="Times New Roman"/>
                <w:sz w:val="24"/>
                <w:szCs w:val="24"/>
              </w:rPr>
            </w:pPr>
            <w:r w:rsidRPr="00F43B93">
              <w:rPr>
                <w:rFonts w:cs="Times New Roman"/>
                <w:sz w:val="24"/>
                <w:szCs w:val="24"/>
              </w:rPr>
              <w:t>Girard Brenneman</w:t>
            </w:r>
          </w:p>
        </w:tc>
      </w:tr>
      <w:tr w:rsidR="00E4650E"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2</w:t>
            </w:r>
          </w:p>
        </w:tc>
        <w:tc>
          <w:tcPr>
            <w:tcW w:w="2310" w:type="dxa"/>
          </w:tcPr>
          <w:p w:rsidR="008576F4" w:rsidRPr="00F43B93" w:rsidRDefault="0077223D" w:rsidP="00D340B4">
            <w:pPr>
              <w:pStyle w:val="a3"/>
              <w:ind w:left="0"/>
              <w:rPr>
                <w:rFonts w:cs="Times New Roman"/>
                <w:sz w:val="24"/>
                <w:szCs w:val="24"/>
              </w:rPr>
            </w:pPr>
            <w:r>
              <w:rPr>
                <w:rFonts w:cs="Times New Roman"/>
                <w:sz w:val="24"/>
                <w:szCs w:val="24"/>
              </w:rPr>
              <w:t>22</w:t>
            </w:r>
            <w:r w:rsidR="008576F4">
              <w:rPr>
                <w:rFonts w:cs="Times New Roman"/>
                <w:sz w:val="24"/>
                <w:szCs w:val="24"/>
              </w:rPr>
              <w:t xml:space="preserve"> January</w:t>
            </w:r>
          </w:p>
        </w:tc>
        <w:tc>
          <w:tcPr>
            <w:tcW w:w="2311" w:type="dxa"/>
          </w:tcPr>
          <w:p w:rsidR="008576F4" w:rsidRPr="00F43B93" w:rsidRDefault="008576F4" w:rsidP="00D340B4">
            <w:pPr>
              <w:pStyle w:val="a3"/>
              <w:ind w:left="0"/>
              <w:rPr>
                <w:rFonts w:cs="Times New Roman"/>
                <w:sz w:val="24"/>
                <w:szCs w:val="24"/>
              </w:rPr>
            </w:pPr>
            <w:r w:rsidRPr="00F43B93">
              <w:rPr>
                <w:rFonts w:cs="Times New Roman"/>
                <w:sz w:val="24"/>
                <w:szCs w:val="24"/>
              </w:rPr>
              <w:t>Logic</w:t>
            </w:r>
          </w:p>
        </w:tc>
        <w:tc>
          <w:tcPr>
            <w:tcW w:w="2311" w:type="dxa"/>
          </w:tcPr>
          <w:p w:rsidR="008576F4" w:rsidRPr="00F43B93" w:rsidRDefault="008576F4" w:rsidP="00D340B4">
            <w:pPr>
              <w:pStyle w:val="a3"/>
              <w:ind w:left="0"/>
              <w:rPr>
                <w:rFonts w:cs="Times New Roman"/>
                <w:sz w:val="24"/>
                <w:szCs w:val="24"/>
              </w:rPr>
            </w:pPr>
          </w:p>
        </w:tc>
      </w:tr>
      <w:tr w:rsidR="00E4650E"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3</w:t>
            </w:r>
          </w:p>
        </w:tc>
        <w:tc>
          <w:tcPr>
            <w:tcW w:w="2310" w:type="dxa"/>
          </w:tcPr>
          <w:p w:rsidR="008576F4" w:rsidRPr="00F43B93" w:rsidRDefault="0077223D" w:rsidP="00D340B4">
            <w:pPr>
              <w:pStyle w:val="a3"/>
              <w:ind w:left="0"/>
              <w:rPr>
                <w:rFonts w:cs="Times New Roman"/>
                <w:sz w:val="24"/>
                <w:szCs w:val="24"/>
              </w:rPr>
            </w:pPr>
            <w:r>
              <w:rPr>
                <w:rFonts w:cs="Times New Roman"/>
                <w:sz w:val="24"/>
                <w:szCs w:val="24"/>
              </w:rPr>
              <w:t>29</w:t>
            </w:r>
            <w:r w:rsidR="00205FD4">
              <w:rPr>
                <w:rFonts w:cs="Times New Roman"/>
                <w:sz w:val="24"/>
                <w:szCs w:val="24"/>
              </w:rPr>
              <w:t xml:space="preserve"> January</w:t>
            </w:r>
          </w:p>
        </w:tc>
        <w:tc>
          <w:tcPr>
            <w:tcW w:w="2311" w:type="dxa"/>
          </w:tcPr>
          <w:p w:rsidR="008576F4" w:rsidRPr="00F43B93" w:rsidRDefault="008576F4" w:rsidP="00D340B4">
            <w:pPr>
              <w:pStyle w:val="a3"/>
              <w:ind w:left="0"/>
              <w:rPr>
                <w:rFonts w:cs="Times New Roman"/>
                <w:sz w:val="24"/>
                <w:szCs w:val="24"/>
              </w:rPr>
            </w:pPr>
            <w:r w:rsidRPr="00F43B93">
              <w:rPr>
                <w:rFonts w:cs="Times New Roman"/>
                <w:sz w:val="24"/>
                <w:szCs w:val="24"/>
              </w:rPr>
              <w:t>Presocratics</w:t>
            </w:r>
          </w:p>
        </w:tc>
        <w:tc>
          <w:tcPr>
            <w:tcW w:w="2311" w:type="dxa"/>
          </w:tcPr>
          <w:p w:rsidR="008576F4" w:rsidRPr="00F43B93" w:rsidRDefault="008576F4" w:rsidP="00D340B4">
            <w:pPr>
              <w:pStyle w:val="a3"/>
              <w:ind w:left="0"/>
              <w:rPr>
                <w:rFonts w:cs="Times New Roman"/>
                <w:sz w:val="24"/>
                <w:szCs w:val="24"/>
              </w:rPr>
            </w:pPr>
          </w:p>
        </w:tc>
      </w:tr>
      <w:tr w:rsidR="00E4650E"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4</w:t>
            </w:r>
          </w:p>
        </w:tc>
        <w:tc>
          <w:tcPr>
            <w:tcW w:w="2310" w:type="dxa"/>
          </w:tcPr>
          <w:p w:rsidR="008576F4" w:rsidRPr="00F43B93" w:rsidRDefault="0077223D" w:rsidP="00D340B4">
            <w:pPr>
              <w:pStyle w:val="a3"/>
              <w:ind w:left="0"/>
              <w:rPr>
                <w:rFonts w:cs="Times New Roman"/>
                <w:sz w:val="24"/>
                <w:szCs w:val="24"/>
              </w:rPr>
            </w:pPr>
            <w:r>
              <w:rPr>
                <w:rFonts w:cs="Times New Roman"/>
                <w:sz w:val="24"/>
                <w:szCs w:val="24"/>
              </w:rPr>
              <w:t>5</w:t>
            </w:r>
            <w:r w:rsidR="008576F4">
              <w:rPr>
                <w:rFonts w:cs="Times New Roman"/>
                <w:sz w:val="24"/>
                <w:szCs w:val="24"/>
              </w:rPr>
              <w:t xml:space="preserve"> February</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Euthyphro</w:t>
            </w:r>
          </w:p>
        </w:tc>
        <w:tc>
          <w:tcPr>
            <w:tcW w:w="2311" w:type="dxa"/>
          </w:tcPr>
          <w:p w:rsidR="008576F4" w:rsidRPr="00F43B93" w:rsidRDefault="008576F4" w:rsidP="00D340B4">
            <w:pPr>
              <w:pStyle w:val="a3"/>
              <w:ind w:left="0"/>
              <w:rPr>
                <w:rFonts w:cs="Times New Roman"/>
                <w:sz w:val="24"/>
                <w:szCs w:val="24"/>
              </w:rPr>
            </w:pPr>
          </w:p>
        </w:tc>
      </w:tr>
      <w:tr w:rsidR="00E4650E"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5</w:t>
            </w:r>
          </w:p>
        </w:tc>
        <w:tc>
          <w:tcPr>
            <w:tcW w:w="2310" w:type="dxa"/>
          </w:tcPr>
          <w:p w:rsidR="008576F4" w:rsidRPr="00F43B93" w:rsidRDefault="0077223D" w:rsidP="00D340B4">
            <w:pPr>
              <w:pStyle w:val="a3"/>
              <w:ind w:left="0"/>
              <w:rPr>
                <w:rFonts w:cs="Times New Roman"/>
                <w:sz w:val="24"/>
                <w:szCs w:val="24"/>
              </w:rPr>
            </w:pPr>
            <w:r>
              <w:rPr>
                <w:rFonts w:cs="Times New Roman"/>
                <w:sz w:val="24"/>
                <w:szCs w:val="24"/>
              </w:rPr>
              <w:t>12</w:t>
            </w:r>
            <w:r w:rsidR="00E96703">
              <w:rPr>
                <w:rFonts w:cs="Times New Roman"/>
                <w:sz w:val="24"/>
                <w:szCs w:val="24"/>
              </w:rPr>
              <w:t xml:space="preserve"> </w:t>
            </w:r>
            <w:r w:rsidR="008576F4" w:rsidRPr="00F43B93">
              <w:rPr>
                <w:rFonts w:cs="Times New Roman"/>
                <w:sz w:val="24"/>
                <w:szCs w:val="24"/>
              </w:rPr>
              <w:t>February</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Euthyphro</w:t>
            </w:r>
          </w:p>
        </w:tc>
        <w:tc>
          <w:tcPr>
            <w:tcW w:w="2311" w:type="dxa"/>
          </w:tcPr>
          <w:p w:rsidR="008576F4" w:rsidRPr="00F43B93" w:rsidRDefault="008576F4" w:rsidP="00D340B4">
            <w:pPr>
              <w:pStyle w:val="a3"/>
              <w:ind w:left="0"/>
              <w:rPr>
                <w:rFonts w:cs="Times New Roman"/>
                <w:sz w:val="24"/>
                <w:szCs w:val="24"/>
              </w:rPr>
            </w:pPr>
          </w:p>
        </w:tc>
      </w:tr>
      <w:tr w:rsidR="00E4650E"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6</w:t>
            </w:r>
          </w:p>
        </w:tc>
        <w:tc>
          <w:tcPr>
            <w:tcW w:w="2310" w:type="dxa"/>
          </w:tcPr>
          <w:p w:rsidR="008576F4" w:rsidRPr="00F43B93" w:rsidRDefault="0077223D" w:rsidP="00D340B4">
            <w:pPr>
              <w:pStyle w:val="a3"/>
              <w:ind w:left="0"/>
              <w:rPr>
                <w:rFonts w:cs="Times New Roman"/>
                <w:sz w:val="24"/>
                <w:szCs w:val="24"/>
              </w:rPr>
            </w:pPr>
            <w:r>
              <w:rPr>
                <w:rFonts w:cs="Times New Roman"/>
                <w:sz w:val="24"/>
                <w:szCs w:val="24"/>
              </w:rPr>
              <w:t>19</w:t>
            </w:r>
            <w:r w:rsidR="008576F4">
              <w:rPr>
                <w:rFonts w:cs="Times New Roman"/>
                <w:sz w:val="24"/>
                <w:szCs w:val="24"/>
              </w:rPr>
              <w:t xml:space="preserve"> </w:t>
            </w:r>
            <w:r w:rsidR="008576F4" w:rsidRPr="00F43B93">
              <w:rPr>
                <w:rFonts w:cs="Times New Roman"/>
                <w:sz w:val="24"/>
                <w:szCs w:val="24"/>
              </w:rPr>
              <w:t>February</w:t>
            </w:r>
          </w:p>
        </w:tc>
        <w:tc>
          <w:tcPr>
            <w:tcW w:w="2311" w:type="dxa"/>
          </w:tcPr>
          <w:p w:rsidR="008576F4" w:rsidRPr="00F43B93" w:rsidRDefault="008576F4" w:rsidP="00D340B4">
            <w:pPr>
              <w:pStyle w:val="a3"/>
              <w:ind w:left="0"/>
              <w:rPr>
                <w:rFonts w:cs="Times New Roman"/>
                <w:sz w:val="24"/>
                <w:szCs w:val="24"/>
              </w:rPr>
            </w:pPr>
            <w:r w:rsidRPr="00F43B93">
              <w:rPr>
                <w:rFonts w:cs="Times New Roman"/>
                <w:sz w:val="24"/>
                <w:szCs w:val="24"/>
              </w:rPr>
              <w:t>Sophists</w:t>
            </w:r>
          </w:p>
        </w:tc>
        <w:tc>
          <w:tcPr>
            <w:tcW w:w="2311" w:type="dxa"/>
          </w:tcPr>
          <w:p w:rsidR="008576F4" w:rsidRPr="00F43B93" w:rsidRDefault="00CD32FC" w:rsidP="00D340B4">
            <w:pPr>
              <w:pStyle w:val="a3"/>
              <w:ind w:left="0"/>
              <w:rPr>
                <w:rFonts w:cs="Times New Roman"/>
                <w:sz w:val="24"/>
                <w:szCs w:val="24"/>
              </w:rPr>
            </w:pPr>
            <w:r>
              <w:rPr>
                <w:rFonts w:cs="Times New Roman"/>
                <w:sz w:val="24"/>
                <w:szCs w:val="24"/>
              </w:rPr>
              <w:t xml:space="preserve">Public </w:t>
            </w:r>
            <w:r w:rsidR="000960B8">
              <w:rPr>
                <w:rFonts w:cs="Times New Roman"/>
                <w:sz w:val="24"/>
                <w:szCs w:val="24"/>
              </w:rPr>
              <w:t>Holiday</w:t>
            </w:r>
          </w:p>
        </w:tc>
      </w:tr>
      <w:tr w:rsidR="00E4650E"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7</w:t>
            </w:r>
          </w:p>
        </w:tc>
        <w:tc>
          <w:tcPr>
            <w:tcW w:w="2310" w:type="dxa"/>
          </w:tcPr>
          <w:p w:rsidR="008576F4" w:rsidRPr="00F43B93" w:rsidRDefault="0077223D" w:rsidP="00D340B4">
            <w:pPr>
              <w:pStyle w:val="a3"/>
              <w:ind w:left="0"/>
              <w:rPr>
                <w:rFonts w:cs="Times New Roman"/>
                <w:sz w:val="24"/>
                <w:szCs w:val="24"/>
              </w:rPr>
            </w:pPr>
            <w:r>
              <w:rPr>
                <w:rFonts w:cs="Times New Roman"/>
                <w:sz w:val="24"/>
                <w:szCs w:val="24"/>
              </w:rPr>
              <w:t>26</w:t>
            </w:r>
            <w:r w:rsidR="00205FD4">
              <w:rPr>
                <w:rFonts w:cs="Times New Roman"/>
                <w:sz w:val="24"/>
                <w:szCs w:val="24"/>
              </w:rPr>
              <w:t xml:space="preserve"> February</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Apology</w:t>
            </w:r>
          </w:p>
        </w:tc>
        <w:tc>
          <w:tcPr>
            <w:tcW w:w="2311" w:type="dxa"/>
          </w:tcPr>
          <w:p w:rsidR="008576F4" w:rsidRPr="00F43B93" w:rsidRDefault="008576F4" w:rsidP="00D340B4">
            <w:pPr>
              <w:pStyle w:val="a3"/>
              <w:ind w:left="0"/>
              <w:rPr>
                <w:rFonts w:cs="Times New Roman"/>
                <w:sz w:val="24"/>
                <w:szCs w:val="24"/>
              </w:rPr>
            </w:pPr>
          </w:p>
        </w:tc>
      </w:tr>
    </w:tbl>
    <w:p w:rsidR="008576F4" w:rsidRPr="00F43B93" w:rsidRDefault="008576F4" w:rsidP="008576F4">
      <w:pPr>
        <w:pStyle w:val="a3"/>
        <w:rPr>
          <w:rFonts w:cs="Times New Roman"/>
          <w:sz w:val="24"/>
          <w:szCs w:val="24"/>
        </w:rPr>
      </w:pPr>
    </w:p>
    <w:p w:rsidR="008576F4" w:rsidRPr="00F43B93" w:rsidRDefault="00993125" w:rsidP="008576F4">
      <w:pPr>
        <w:pStyle w:val="a3"/>
        <w:rPr>
          <w:rFonts w:cs="Times New Roman"/>
          <w:sz w:val="24"/>
          <w:szCs w:val="24"/>
        </w:rPr>
      </w:pPr>
      <w:r>
        <w:rPr>
          <w:rFonts w:cs="Times New Roman"/>
          <w:sz w:val="24"/>
          <w:szCs w:val="24"/>
        </w:rPr>
        <w:t>The midte</w:t>
      </w:r>
      <w:r w:rsidR="00205FD4">
        <w:rPr>
          <w:rFonts w:cs="Times New Roman"/>
          <w:sz w:val="24"/>
          <w:szCs w:val="24"/>
        </w:rPr>
        <w:t xml:space="preserve">rm exam is scheduled for </w:t>
      </w:r>
      <w:r w:rsidR="0028333B">
        <w:rPr>
          <w:rFonts w:cs="Times New Roman"/>
          <w:sz w:val="24"/>
          <w:szCs w:val="24"/>
        </w:rPr>
        <w:t>Tuesday 5</w:t>
      </w:r>
      <w:r w:rsidR="00205FD4">
        <w:rPr>
          <w:rFonts w:cs="Times New Roman"/>
          <w:sz w:val="24"/>
          <w:szCs w:val="24"/>
        </w:rPr>
        <w:t xml:space="preserve"> March from 9:00 am to 12:00 pm</w:t>
      </w:r>
      <w:r>
        <w:rPr>
          <w:rFonts w:cs="Times New Roman"/>
          <w:sz w:val="24"/>
          <w:szCs w:val="24"/>
        </w:rPr>
        <w:t>.</w:t>
      </w:r>
    </w:p>
    <w:p w:rsidR="008576F4" w:rsidRPr="00F43B93" w:rsidRDefault="008576F4" w:rsidP="008576F4">
      <w:pPr>
        <w:pStyle w:val="a3"/>
        <w:rPr>
          <w:rFonts w:cs="Times New Roman"/>
          <w:sz w:val="24"/>
          <w:szCs w:val="24"/>
        </w:rPr>
      </w:pPr>
    </w:p>
    <w:tbl>
      <w:tblPr>
        <w:tblStyle w:val="a4"/>
        <w:tblW w:w="0" w:type="auto"/>
        <w:tblInd w:w="720" w:type="dxa"/>
        <w:tblLook w:val="04A0" w:firstRow="1" w:lastRow="0" w:firstColumn="1" w:lastColumn="0" w:noHBand="0" w:noVBand="1"/>
      </w:tblPr>
      <w:tblGrid>
        <w:gridCol w:w="2095"/>
        <w:gridCol w:w="2139"/>
        <w:gridCol w:w="2221"/>
        <w:gridCol w:w="2067"/>
      </w:tblGrid>
      <w:tr w:rsidR="008576F4"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9</w:t>
            </w:r>
          </w:p>
        </w:tc>
        <w:tc>
          <w:tcPr>
            <w:tcW w:w="2310" w:type="dxa"/>
          </w:tcPr>
          <w:p w:rsidR="008576F4" w:rsidRPr="00F43B93" w:rsidRDefault="0028333B" w:rsidP="00D340B4">
            <w:pPr>
              <w:pStyle w:val="a3"/>
              <w:ind w:left="0"/>
              <w:rPr>
                <w:rFonts w:cs="Times New Roman"/>
                <w:sz w:val="24"/>
                <w:szCs w:val="24"/>
              </w:rPr>
            </w:pPr>
            <w:r>
              <w:rPr>
                <w:rFonts w:cs="Times New Roman"/>
                <w:sz w:val="24"/>
                <w:szCs w:val="24"/>
              </w:rPr>
              <w:t xml:space="preserve">12 </w:t>
            </w:r>
            <w:r w:rsidR="008576F4" w:rsidRPr="00F43B93">
              <w:rPr>
                <w:rFonts w:cs="Times New Roman"/>
                <w:sz w:val="24"/>
                <w:szCs w:val="24"/>
              </w:rPr>
              <w:t>March</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Republic</w:t>
            </w:r>
          </w:p>
        </w:tc>
        <w:tc>
          <w:tcPr>
            <w:tcW w:w="2311" w:type="dxa"/>
          </w:tcPr>
          <w:p w:rsidR="008576F4" w:rsidRPr="00F43B93" w:rsidRDefault="008576F4" w:rsidP="00D340B4">
            <w:pPr>
              <w:pStyle w:val="a3"/>
              <w:ind w:left="0"/>
              <w:rPr>
                <w:rFonts w:cs="Times New Roman"/>
                <w:sz w:val="24"/>
                <w:szCs w:val="24"/>
              </w:rPr>
            </w:pPr>
          </w:p>
        </w:tc>
      </w:tr>
      <w:tr w:rsidR="008576F4"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10</w:t>
            </w:r>
          </w:p>
        </w:tc>
        <w:tc>
          <w:tcPr>
            <w:tcW w:w="2310" w:type="dxa"/>
          </w:tcPr>
          <w:p w:rsidR="008576F4" w:rsidRPr="00F43B93" w:rsidRDefault="0028333B" w:rsidP="00D340B4">
            <w:pPr>
              <w:pStyle w:val="a3"/>
              <w:ind w:left="0"/>
              <w:rPr>
                <w:rFonts w:cs="Times New Roman"/>
                <w:sz w:val="24"/>
                <w:szCs w:val="24"/>
              </w:rPr>
            </w:pPr>
            <w:r>
              <w:rPr>
                <w:rFonts w:cs="Times New Roman"/>
                <w:sz w:val="24"/>
                <w:szCs w:val="24"/>
              </w:rPr>
              <w:t>19</w:t>
            </w:r>
            <w:r w:rsidR="008576F4" w:rsidRPr="00F43B93">
              <w:rPr>
                <w:rFonts w:cs="Times New Roman"/>
                <w:sz w:val="24"/>
                <w:szCs w:val="24"/>
              </w:rPr>
              <w:t xml:space="preserve"> March</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Republic</w:t>
            </w:r>
          </w:p>
        </w:tc>
        <w:tc>
          <w:tcPr>
            <w:tcW w:w="2311" w:type="dxa"/>
          </w:tcPr>
          <w:p w:rsidR="008576F4" w:rsidRPr="00F43B93" w:rsidRDefault="008576F4" w:rsidP="00D340B4">
            <w:pPr>
              <w:pStyle w:val="a3"/>
              <w:ind w:left="0"/>
              <w:rPr>
                <w:rFonts w:cs="Times New Roman"/>
                <w:sz w:val="24"/>
                <w:szCs w:val="24"/>
              </w:rPr>
            </w:pPr>
          </w:p>
        </w:tc>
      </w:tr>
      <w:tr w:rsidR="008576F4"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11</w:t>
            </w:r>
          </w:p>
        </w:tc>
        <w:tc>
          <w:tcPr>
            <w:tcW w:w="2310" w:type="dxa"/>
          </w:tcPr>
          <w:p w:rsidR="008576F4" w:rsidRPr="00F43B93" w:rsidRDefault="0028333B" w:rsidP="00D340B4">
            <w:pPr>
              <w:pStyle w:val="a3"/>
              <w:ind w:left="0"/>
              <w:rPr>
                <w:rFonts w:cs="Times New Roman"/>
                <w:sz w:val="24"/>
                <w:szCs w:val="24"/>
              </w:rPr>
            </w:pPr>
            <w:r>
              <w:rPr>
                <w:rFonts w:cs="Times New Roman"/>
                <w:sz w:val="24"/>
                <w:szCs w:val="24"/>
              </w:rPr>
              <w:t>26</w:t>
            </w:r>
            <w:r w:rsidR="00205FD4">
              <w:rPr>
                <w:rFonts w:cs="Times New Roman"/>
                <w:sz w:val="24"/>
                <w:szCs w:val="24"/>
              </w:rPr>
              <w:t xml:space="preserve"> March</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Republic</w:t>
            </w:r>
          </w:p>
        </w:tc>
        <w:tc>
          <w:tcPr>
            <w:tcW w:w="2311" w:type="dxa"/>
          </w:tcPr>
          <w:p w:rsidR="008576F4" w:rsidRPr="00F43B93" w:rsidRDefault="008576F4" w:rsidP="00D340B4">
            <w:pPr>
              <w:pStyle w:val="a3"/>
              <w:ind w:left="0"/>
              <w:rPr>
                <w:rFonts w:cs="Times New Roman"/>
                <w:sz w:val="24"/>
                <w:szCs w:val="24"/>
              </w:rPr>
            </w:pPr>
          </w:p>
        </w:tc>
      </w:tr>
      <w:tr w:rsidR="008576F4"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12</w:t>
            </w:r>
          </w:p>
        </w:tc>
        <w:tc>
          <w:tcPr>
            <w:tcW w:w="2310" w:type="dxa"/>
          </w:tcPr>
          <w:p w:rsidR="008576F4" w:rsidRPr="00F43B93" w:rsidRDefault="0028333B" w:rsidP="00D340B4">
            <w:pPr>
              <w:pStyle w:val="a3"/>
              <w:ind w:left="0"/>
              <w:rPr>
                <w:rFonts w:cs="Times New Roman"/>
                <w:sz w:val="24"/>
                <w:szCs w:val="24"/>
              </w:rPr>
            </w:pPr>
            <w:r>
              <w:rPr>
                <w:rFonts w:cs="Times New Roman"/>
                <w:sz w:val="24"/>
                <w:szCs w:val="24"/>
              </w:rPr>
              <w:t>2</w:t>
            </w:r>
            <w:r w:rsidR="008576F4" w:rsidRPr="00F43B93">
              <w:rPr>
                <w:rFonts w:cs="Times New Roman"/>
                <w:sz w:val="24"/>
                <w:szCs w:val="24"/>
              </w:rPr>
              <w:t xml:space="preserve"> April</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Utilitarianism</w:t>
            </w:r>
          </w:p>
        </w:tc>
        <w:tc>
          <w:tcPr>
            <w:tcW w:w="2311" w:type="dxa"/>
          </w:tcPr>
          <w:p w:rsidR="008576F4" w:rsidRPr="00F43B93" w:rsidRDefault="008576F4" w:rsidP="00D340B4">
            <w:pPr>
              <w:pStyle w:val="a3"/>
              <w:ind w:left="0"/>
              <w:rPr>
                <w:rFonts w:cs="Times New Roman"/>
                <w:sz w:val="24"/>
                <w:szCs w:val="24"/>
              </w:rPr>
            </w:pPr>
          </w:p>
        </w:tc>
      </w:tr>
      <w:tr w:rsidR="008576F4"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13</w:t>
            </w:r>
          </w:p>
        </w:tc>
        <w:tc>
          <w:tcPr>
            <w:tcW w:w="2310" w:type="dxa"/>
          </w:tcPr>
          <w:p w:rsidR="008576F4" w:rsidRPr="00F43B93" w:rsidRDefault="0028333B" w:rsidP="00D340B4">
            <w:pPr>
              <w:pStyle w:val="a3"/>
              <w:ind w:left="0"/>
              <w:rPr>
                <w:rFonts w:cs="Times New Roman"/>
                <w:sz w:val="24"/>
                <w:szCs w:val="24"/>
              </w:rPr>
            </w:pPr>
            <w:r>
              <w:rPr>
                <w:rFonts w:cs="Times New Roman"/>
                <w:sz w:val="24"/>
                <w:szCs w:val="24"/>
              </w:rPr>
              <w:t>9</w:t>
            </w:r>
            <w:r w:rsidR="008576F4" w:rsidRPr="00F43B93">
              <w:rPr>
                <w:rFonts w:cs="Times New Roman"/>
                <w:sz w:val="24"/>
                <w:szCs w:val="24"/>
              </w:rPr>
              <w:t xml:space="preserve"> April</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Utilitarianism</w:t>
            </w:r>
          </w:p>
        </w:tc>
        <w:tc>
          <w:tcPr>
            <w:tcW w:w="2311" w:type="dxa"/>
          </w:tcPr>
          <w:p w:rsidR="008576F4" w:rsidRPr="00F43B93" w:rsidRDefault="008576F4" w:rsidP="00D340B4">
            <w:pPr>
              <w:pStyle w:val="a3"/>
              <w:ind w:left="0"/>
              <w:rPr>
                <w:rFonts w:cs="Times New Roman"/>
                <w:sz w:val="24"/>
                <w:szCs w:val="24"/>
              </w:rPr>
            </w:pPr>
          </w:p>
        </w:tc>
      </w:tr>
      <w:tr w:rsidR="008576F4"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14</w:t>
            </w:r>
          </w:p>
        </w:tc>
        <w:tc>
          <w:tcPr>
            <w:tcW w:w="2310" w:type="dxa"/>
          </w:tcPr>
          <w:p w:rsidR="008576F4" w:rsidRPr="00F43B93" w:rsidRDefault="0028333B" w:rsidP="00D340B4">
            <w:pPr>
              <w:pStyle w:val="a3"/>
              <w:ind w:left="0"/>
              <w:rPr>
                <w:rFonts w:cs="Times New Roman"/>
                <w:sz w:val="24"/>
                <w:szCs w:val="24"/>
              </w:rPr>
            </w:pPr>
            <w:r>
              <w:rPr>
                <w:rFonts w:cs="Times New Roman"/>
                <w:sz w:val="24"/>
                <w:szCs w:val="24"/>
              </w:rPr>
              <w:t>23</w:t>
            </w:r>
            <w:r w:rsidR="00205FD4">
              <w:rPr>
                <w:rFonts w:cs="Times New Roman"/>
                <w:sz w:val="24"/>
                <w:szCs w:val="24"/>
              </w:rPr>
              <w:t xml:space="preserve"> April</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A Theory of Justice</w:t>
            </w:r>
          </w:p>
        </w:tc>
        <w:tc>
          <w:tcPr>
            <w:tcW w:w="2311" w:type="dxa"/>
          </w:tcPr>
          <w:p w:rsidR="008576F4" w:rsidRPr="00F43B93" w:rsidRDefault="008576F4" w:rsidP="00D340B4">
            <w:pPr>
              <w:pStyle w:val="a3"/>
              <w:ind w:left="0"/>
              <w:rPr>
                <w:rFonts w:cs="Times New Roman"/>
                <w:sz w:val="24"/>
                <w:szCs w:val="24"/>
              </w:rPr>
            </w:pPr>
          </w:p>
        </w:tc>
      </w:tr>
      <w:tr w:rsidR="008576F4"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 xml:space="preserve">15 </w:t>
            </w:r>
          </w:p>
        </w:tc>
        <w:tc>
          <w:tcPr>
            <w:tcW w:w="2310" w:type="dxa"/>
          </w:tcPr>
          <w:p w:rsidR="008576F4" w:rsidRPr="00F43B93" w:rsidRDefault="0028333B" w:rsidP="00D340B4">
            <w:pPr>
              <w:pStyle w:val="a3"/>
              <w:ind w:left="0"/>
              <w:rPr>
                <w:rFonts w:cs="Times New Roman"/>
                <w:sz w:val="24"/>
                <w:szCs w:val="24"/>
              </w:rPr>
            </w:pPr>
            <w:r>
              <w:rPr>
                <w:rFonts w:cs="Times New Roman"/>
                <w:sz w:val="24"/>
                <w:szCs w:val="24"/>
              </w:rPr>
              <w:t>30 April</w:t>
            </w:r>
          </w:p>
        </w:tc>
        <w:tc>
          <w:tcPr>
            <w:tcW w:w="2311" w:type="dxa"/>
          </w:tcPr>
          <w:p w:rsidR="008576F4" w:rsidRPr="00F43B93" w:rsidRDefault="008576F4" w:rsidP="00D340B4">
            <w:pPr>
              <w:pStyle w:val="a3"/>
              <w:ind w:left="0"/>
              <w:rPr>
                <w:rFonts w:cs="Times New Roman"/>
                <w:i/>
                <w:iCs/>
                <w:sz w:val="24"/>
                <w:szCs w:val="24"/>
              </w:rPr>
            </w:pPr>
            <w:r w:rsidRPr="00F43B93">
              <w:rPr>
                <w:rFonts w:cs="Times New Roman"/>
                <w:i/>
                <w:iCs/>
                <w:sz w:val="24"/>
                <w:szCs w:val="24"/>
              </w:rPr>
              <w:t>A Theory of Justice</w:t>
            </w:r>
          </w:p>
        </w:tc>
        <w:tc>
          <w:tcPr>
            <w:tcW w:w="2311" w:type="dxa"/>
          </w:tcPr>
          <w:p w:rsidR="008576F4" w:rsidRPr="00F43B93" w:rsidRDefault="008576F4" w:rsidP="00D340B4">
            <w:pPr>
              <w:pStyle w:val="a3"/>
              <w:ind w:left="0"/>
              <w:rPr>
                <w:rFonts w:cs="Times New Roman"/>
                <w:sz w:val="24"/>
                <w:szCs w:val="24"/>
              </w:rPr>
            </w:pPr>
          </w:p>
        </w:tc>
      </w:tr>
      <w:tr w:rsidR="008576F4" w:rsidRPr="00F43B93" w:rsidTr="00D340B4">
        <w:tc>
          <w:tcPr>
            <w:tcW w:w="2310" w:type="dxa"/>
          </w:tcPr>
          <w:p w:rsidR="008576F4" w:rsidRPr="00F43B93" w:rsidRDefault="008576F4" w:rsidP="00D340B4">
            <w:pPr>
              <w:pStyle w:val="a3"/>
              <w:ind w:left="0"/>
              <w:rPr>
                <w:rFonts w:cs="Times New Roman"/>
                <w:sz w:val="24"/>
                <w:szCs w:val="24"/>
              </w:rPr>
            </w:pPr>
            <w:r w:rsidRPr="00F43B93">
              <w:rPr>
                <w:rFonts w:cs="Times New Roman"/>
                <w:sz w:val="24"/>
                <w:szCs w:val="24"/>
              </w:rPr>
              <w:t>16</w:t>
            </w:r>
          </w:p>
        </w:tc>
        <w:tc>
          <w:tcPr>
            <w:tcW w:w="2310" w:type="dxa"/>
          </w:tcPr>
          <w:p w:rsidR="008576F4" w:rsidRPr="00F43B93" w:rsidRDefault="0028333B" w:rsidP="00D340B4">
            <w:pPr>
              <w:pStyle w:val="a3"/>
              <w:ind w:left="0"/>
              <w:rPr>
                <w:rFonts w:cs="Times New Roman"/>
                <w:sz w:val="24"/>
                <w:szCs w:val="24"/>
              </w:rPr>
            </w:pPr>
            <w:r>
              <w:rPr>
                <w:rFonts w:cs="Times New Roman"/>
                <w:sz w:val="24"/>
                <w:szCs w:val="24"/>
              </w:rPr>
              <w:t>7</w:t>
            </w:r>
            <w:r w:rsidR="008576F4">
              <w:rPr>
                <w:rFonts w:cs="Times New Roman"/>
                <w:sz w:val="24"/>
                <w:szCs w:val="24"/>
              </w:rPr>
              <w:t xml:space="preserve"> May</w:t>
            </w:r>
          </w:p>
        </w:tc>
        <w:tc>
          <w:tcPr>
            <w:tcW w:w="2311" w:type="dxa"/>
          </w:tcPr>
          <w:p w:rsidR="008576F4" w:rsidRPr="00F43B93" w:rsidRDefault="008576F4" w:rsidP="00D340B4">
            <w:pPr>
              <w:pStyle w:val="a3"/>
              <w:ind w:left="0"/>
              <w:rPr>
                <w:rFonts w:cs="Times New Roman"/>
                <w:sz w:val="24"/>
                <w:szCs w:val="24"/>
              </w:rPr>
            </w:pPr>
            <w:r w:rsidRPr="00F43B93">
              <w:rPr>
                <w:rFonts w:cs="Times New Roman"/>
                <w:sz w:val="24"/>
                <w:szCs w:val="24"/>
              </w:rPr>
              <w:t>TBA</w:t>
            </w:r>
          </w:p>
        </w:tc>
        <w:tc>
          <w:tcPr>
            <w:tcW w:w="2311" w:type="dxa"/>
          </w:tcPr>
          <w:p w:rsidR="008576F4" w:rsidRPr="00F43B93" w:rsidRDefault="008576F4" w:rsidP="00D340B4">
            <w:pPr>
              <w:pStyle w:val="a3"/>
              <w:ind w:left="0"/>
              <w:rPr>
                <w:rFonts w:cs="Times New Roman"/>
                <w:sz w:val="24"/>
                <w:szCs w:val="24"/>
              </w:rPr>
            </w:pPr>
          </w:p>
        </w:tc>
      </w:tr>
    </w:tbl>
    <w:p w:rsidR="008576F4" w:rsidRPr="00F43B93" w:rsidRDefault="008576F4" w:rsidP="008576F4">
      <w:pPr>
        <w:pStyle w:val="a3"/>
        <w:rPr>
          <w:rFonts w:cs="Times New Roman"/>
          <w:sz w:val="24"/>
          <w:szCs w:val="24"/>
        </w:rPr>
      </w:pPr>
    </w:p>
    <w:p w:rsidR="008576F4" w:rsidRPr="00F43B93" w:rsidRDefault="008576F4" w:rsidP="008576F4">
      <w:pPr>
        <w:pStyle w:val="a3"/>
        <w:rPr>
          <w:rFonts w:cs="Times New Roman"/>
          <w:sz w:val="24"/>
          <w:szCs w:val="24"/>
        </w:rPr>
      </w:pPr>
      <w:r w:rsidRPr="00F43B93">
        <w:rPr>
          <w:rFonts w:cs="Times New Roman"/>
          <w:sz w:val="24"/>
          <w:szCs w:val="24"/>
        </w:rPr>
        <w:t>T</w:t>
      </w:r>
      <w:r w:rsidR="00993125">
        <w:rPr>
          <w:rFonts w:cs="Times New Roman"/>
          <w:sz w:val="24"/>
          <w:szCs w:val="24"/>
        </w:rPr>
        <w:t xml:space="preserve">he final exam is scheduled for </w:t>
      </w:r>
      <w:r w:rsidR="00976D90">
        <w:rPr>
          <w:rFonts w:cs="Times New Roman"/>
          <w:sz w:val="24"/>
          <w:szCs w:val="24"/>
        </w:rPr>
        <w:t>Tuesday 14</w:t>
      </w:r>
      <w:r>
        <w:rPr>
          <w:rFonts w:cs="Times New Roman"/>
          <w:sz w:val="24"/>
          <w:szCs w:val="24"/>
        </w:rPr>
        <w:t xml:space="preserve"> May</w:t>
      </w:r>
      <w:r w:rsidR="0056620A">
        <w:rPr>
          <w:rFonts w:cs="Times New Roman"/>
          <w:sz w:val="24"/>
          <w:szCs w:val="24"/>
        </w:rPr>
        <w:t xml:space="preserve"> from 9:00</w:t>
      </w:r>
      <w:r w:rsidR="00976D90">
        <w:rPr>
          <w:rFonts w:cs="Times New Roman"/>
          <w:sz w:val="24"/>
          <w:szCs w:val="24"/>
        </w:rPr>
        <w:t xml:space="preserve"> </w:t>
      </w:r>
      <w:r w:rsidR="0056620A">
        <w:rPr>
          <w:rFonts w:cs="Times New Roman"/>
          <w:sz w:val="24"/>
          <w:szCs w:val="24"/>
        </w:rPr>
        <w:t>am to 12:00</w:t>
      </w:r>
      <w:r w:rsidR="00976D90">
        <w:rPr>
          <w:rFonts w:cs="Times New Roman"/>
          <w:sz w:val="24"/>
          <w:szCs w:val="24"/>
        </w:rPr>
        <w:t xml:space="preserve"> </w:t>
      </w:r>
      <w:r w:rsidR="0056620A">
        <w:rPr>
          <w:rFonts w:cs="Times New Roman"/>
          <w:sz w:val="24"/>
          <w:szCs w:val="24"/>
        </w:rPr>
        <w:t>pm</w:t>
      </w:r>
      <w:r>
        <w:rPr>
          <w:rFonts w:cs="Times New Roman"/>
          <w:sz w:val="24"/>
          <w:szCs w:val="24"/>
        </w:rPr>
        <w:t>.</w:t>
      </w:r>
    </w:p>
    <w:p w:rsidR="008576F4" w:rsidRPr="00F43B93" w:rsidRDefault="008576F4" w:rsidP="008576F4">
      <w:pPr>
        <w:pStyle w:val="a3"/>
        <w:rPr>
          <w:rFonts w:cs="Times New Roman"/>
          <w:sz w:val="24"/>
          <w:szCs w:val="24"/>
        </w:rPr>
      </w:pPr>
    </w:p>
    <w:p w:rsidR="008576F4" w:rsidRPr="00F43B93" w:rsidRDefault="008576F4" w:rsidP="008576F4">
      <w:pPr>
        <w:pStyle w:val="a3"/>
        <w:numPr>
          <w:ilvl w:val="0"/>
          <w:numId w:val="1"/>
        </w:numPr>
        <w:rPr>
          <w:rFonts w:cs="Times New Roman"/>
          <w:sz w:val="24"/>
          <w:szCs w:val="24"/>
        </w:rPr>
      </w:pPr>
      <w:r w:rsidRPr="00F43B93">
        <w:rPr>
          <w:rFonts w:cs="Times New Roman"/>
          <w:sz w:val="24"/>
          <w:szCs w:val="24"/>
        </w:rPr>
        <w:t>Evaluation Methods:</w:t>
      </w:r>
    </w:p>
    <w:p w:rsidR="008576F4" w:rsidRPr="00F43B93" w:rsidRDefault="008576F4" w:rsidP="008576F4">
      <w:pPr>
        <w:pStyle w:val="a3"/>
        <w:rPr>
          <w:rFonts w:cs="Times New Roman"/>
          <w:sz w:val="24"/>
          <w:szCs w:val="24"/>
        </w:rPr>
      </w:pPr>
    </w:p>
    <w:p w:rsidR="008576F4" w:rsidRPr="00F43B93" w:rsidRDefault="003A3782" w:rsidP="008576F4">
      <w:pPr>
        <w:pStyle w:val="a3"/>
        <w:rPr>
          <w:rFonts w:cs="Times New Roman"/>
          <w:sz w:val="24"/>
          <w:szCs w:val="24"/>
        </w:rPr>
      </w:pPr>
      <w:r>
        <w:rPr>
          <w:rFonts w:cs="Times New Roman"/>
          <w:sz w:val="24"/>
          <w:szCs w:val="24"/>
        </w:rPr>
        <w:t>Midterm exam 45</w:t>
      </w:r>
      <w:r w:rsidR="008576F4" w:rsidRPr="00F43B93">
        <w:rPr>
          <w:rFonts w:cs="Times New Roman"/>
          <w:sz w:val="24"/>
          <w:szCs w:val="24"/>
        </w:rPr>
        <w:t>%</w:t>
      </w:r>
    </w:p>
    <w:p w:rsidR="008576F4" w:rsidRPr="00F43B93" w:rsidRDefault="003A3782" w:rsidP="008576F4">
      <w:pPr>
        <w:pStyle w:val="a3"/>
        <w:rPr>
          <w:rFonts w:cs="Times New Roman"/>
          <w:sz w:val="24"/>
          <w:szCs w:val="24"/>
        </w:rPr>
      </w:pPr>
      <w:r>
        <w:rPr>
          <w:rFonts w:cs="Times New Roman"/>
          <w:sz w:val="24"/>
          <w:szCs w:val="24"/>
        </w:rPr>
        <w:t>Final exam 55</w:t>
      </w:r>
      <w:r w:rsidR="008576F4" w:rsidRPr="00F43B93">
        <w:rPr>
          <w:rFonts w:cs="Times New Roman"/>
          <w:sz w:val="24"/>
          <w:szCs w:val="24"/>
        </w:rPr>
        <w:t>%</w:t>
      </w:r>
    </w:p>
    <w:p w:rsidR="008576F4" w:rsidRPr="00F43B93" w:rsidRDefault="008576F4" w:rsidP="008576F4">
      <w:pPr>
        <w:spacing w:after="0" w:line="240" w:lineRule="auto"/>
        <w:ind w:left="720"/>
        <w:rPr>
          <w:rFonts w:cs="Times New Roman"/>
          <w:sz w:val="24"/>
          <w:szCs w:val="24"/>
        </w:rPr>
      </w:pPr>
      <w:r w:rsidRPr="00F43B93">
        <w:rPr>
          <w:rFonts w:cs="Times New Roman"/>
          <w:i/>
          <w:iCs/>
          <w:sz w:val="24"/>
          <w:szCs w:val="24"/>
        </w:rPr>
        <w:t xml:space="preserve">The following will be </w:t>
      </w:r>
      <w:r w:rsidRPr="00F43B93">
        <w:rPr>
          <w:rFonts w:cs="Times New Roman"/>
          <w:b/>
          <w:iCs/>
          <w:sz w:val="24"/>
          <w:szCs w:val="24"/>
        </w:rPr>
        <w:t>a tentative guideline</w:t>
      </w:r>
      <w:r w:rsidRPr="00F43B93">
        <w:rPr>
          <w:rFonts w:cs="Times New Roman"/>
          <w:i/>
          <w:iCs/>
          <w:sz w:val="24"/>
          <w:szCs w:val="24"/>
        </w:rPr>
        <w:t xml:space="preserve"> for the grade distribution in the class: 80-100, A; 75-79</w:t>
      </w:r>
      <w:r w:rsidR="008F03B2">
        <w:rPr>
          <w:rFonts w:cs="Times New Roman"/>
          <w:i/>
          <w:iCs/>
          <w:sz w:val="24"/>
          <w:szCs w:val="24"/>
        </w:rPr>
        <w:t>,</w:t>
      </w:r>
      <w:r w:rsidRPr="00F43B93">
        <w:rPr>
          <w:rFonts w:cs="Times New Roman"/>
          <w:i/>
          <w:iCs/>
          <w:sz w:val="24"/>
          <w:szCs w:val="24"/>
        </w:rPr>
        <w:t xml:space="preserve"> B+; 70-74</w:t>
      </w:r>
      <w:r w:rsidR="008F03B2">
        <w:rPr>
          <w:rFonts w:cs="Times New Roman"/>
          <w:i/>
          <w:iCs/>
          <w:sz w:val="24"/>
          <w:szCs w:val="24"/>
        </w:rPr>
        <w:t>,</w:t>
      </w:r>
      <w:r w:rsidRPr="00F43B93">
        <w:rPr>
          <w:rFonts w:cs="Times New Roman"/>
          <w:i/>
          <w:iCs/>
          <w:sz w:val="24"/>
          <w:szCs w:val="24"/>
        </w:rPr>
        <w:t xml:space="preserve"> B; 65-69</w:t>
      </w:r>
      <w:r w:rsidR="008F03B2">
        <w:rPr>
          <w:rFonts w:cs="Times New Roman"/>
          <w:i/>
          <w:iCs/>
          <w:sz w:val="24"/>
          <w:szCs w:val="24"/>
        </w:rPr>
        <w:t>,</w:t>
      </w:r>
      <w:r w:rsidRPr="00F43B93">
        <w:rPr>
          <w:rFonts w:cs="Times New Roman"/>
          <w:i/>
          <w:iCs/>
          <w:sz w:val="24"/>
          <w:szCs w:val="24"/>
        </w:rPr>
        <w:t xml:space="preserve"> C+; 60-64</w:t>
      </w:r>
      <w:r w:rsidR="008F03B2">
        <w:rPr>
          <w:rFonts w:cs="Times New Roman"/>
          <w:i/>
          <w:iCs/>
          <w:sz w:val="24"/>
          <w:szCs w:val="24"/>
        </w:rPr>
        <w:t>,</w:t>
      </w:r>
      <w:r w:rsidRPr="00F43B93">
        <w:rPr>
          <w:rFonts w:cs="Times New Roman"/>
          <w:i/>
          <w:iCs/>
          <w:sz w:val="24"/>
          <w:szCs w:val="24"/>
        </w:rPr>
        <w:t xml:space="preserve"> C; 55-59</w:t>
      </w:r>
      <w:r w:rsidR="008F03B2">
        <w:rPr>
          <w:rFonts w:cs="Times New Roman"/>
          <w:i/>
          <w:iCs/>
          <w:sz w:val="24"/>
          <w:szCs w:val="24"/>
        </w:rPr>
        <w:t>,</w:t>
      </w:r>
      <w:r w:rsidRPr="00F43B93">
        <w:rPr>
          <w:rFonts w:cs="Times New Roman"/>
          <w:i/>
          <w:iCs/>
          <w:sz w:val="24"/>
          <w:szCs w:val="24"/>
        </w:rPr>
        <w:t xml:space="preserve"> D+;50-54</w:t>
      </w:r>
      <w:r w:rsidR="008F03B2">
        <w:rPr>
          <w:rFonts w:cs="Times New Roman"/>
          <w:i/>
          <w:iCs/>
          <w:sz w:val="24"/>
          <w:szCs w:val="24"/>
        </w:rPr>
        <w:t>,</w:t>
      </w:r>
      <w:r w:rsidRPr="00F43B93">
        <w:rPr>
          <w:rFonts w:cs="Times New Roman"/>
          <w:i/>
          <w:iCs/>
          <w:sz w:val="24"/>
          <w:szCs w:val="24"/>
        </w:rPr>
        <w:t xml:space="preserve"> D; below 50</w:t>
      </w:r>
      <w:r w:rsidR="008F03B2">
        <w:rPr>
          <w:rFonts w:cs="Times New Roman"/>
          <w:i/>
          <w:iCs/>
          <w:sz w:val="24"/>
          <w:szCs w:val="24"/>
        </w:rPr>
        <w:t>,</w:t>
      </w:r>
      <w:r w:rsidRPr="00F43B93">
        <w:rPr>
          <w:rFonts w:cs="Times New Roman"/>
          <w:i/>
          <w:iCs/>
          <w:sz w:val="24"/>
          <w:szCs w:val="24"/>
        </w:rPr>
        <w:t xml:space="preserve"> F.</w:t>
      </w:r>
    </w:p>
    <w:p w:rsidR="008576F4" w:rsidRPr="00F43B93" w:rsidRDefault="008576F4" w:rsidP="008576F4">
      <w:pPr>
        <w:spacing w:after="0" w:line="240" w:lineRule="auto"/>
        <w:rPr>
          <w:rFonts w:cs="Times New Roman"/>
          <w:sz w:val="24"/>
          <w:szCs w:val="24"/>
        </w:rPr>
      </w:pPr>
    </w:p>
    <w:p w:rsidR="008576F4" w:rsidRPr="00F43B93" w:rsidRDefault="008576F4" w:rsidP="008576F4">
      <w:pPr>
        <w:spacing w:after="0" w:line="240" w:lineRule="auto"/>
        <w:ind w:firstLine="720"/>
        <w:rPr>
          <w:rFonts w:cs="Times New Roman"/>
          <w:sz w:val="24"/>
          <w:szCs w:val="24"/>
        </w:rPr>
      </w:pPr>
      <w:r w:rsidRPr="00F43B93">
        <w:rPr>
          <w:rFonts w:cs="Times New Roman"/>
          <w:sz w:val="24"/>
          <w:szCs w:val="24"/>
        </w:rPr>
        <w:t>Here is the grading rubric:</w:t>
      </w:r>
    </w:p>
    <w:p w:rsidR="008576F4" w:rsidRPr="00F43B93" w:rsidRDefault="008576F4" w:rsidP="008576F4">
      <w:pPr>
        <w:spacing w:after="0" w:line="240" w:lineRule="auto"/>
        <w:rPr>
          <w:rFonts w:cs="Times New Roman"/>
          <w:sz w:val="24"/>
          <w:szCs w:val="24"/>
        </w:rPr>
      </w:pPr>
    </w:p>
    <w:p w:rsidR="008576F4" w:rsidRPr="00F43B93" w:rsidRDefault="008576F4" w:rsidP="008576F4">
      <w:pPr>
        <w:spacing w:after="0" w:line="240" w:lineRule="auto"/>
        <w:ind w:firstLine="720"/>
        <w:rPr>
          <w:rFonts w:cs="Times New Roman"/>
          <w:sz w:val="24"/>
          <w:szCs w:val="24"/>
        </w:rPr>
      </w:pPr>
      <w:r w:rsidRPr="00F43B93">
        <w:rPr>
          <w:rFonts w:cs="Times New Roman"/>
          <w:sz w:val="24"/>
          <w:szCs w:val="24"/>
        </w:rPr>
        <w:t>A = excellent.  No mistakes, well-written, and distinctive in some way or other.</w:t>
      </w:r>
    </w:p>
    <w:p w:rsidR="008576F4" w:rsidRPr="00F43B93" w:rsidRDefault="008576F4" w:rsidP="008576F4">
      <w:pPr>
        <w:spacing w:after="0" w:line="240" w:lineRule="auto"/>
        <w:ind w:firstLine="720"/>
        <w:rPr>
          <w:rFonts w:cs="Times New Roman"/>
          <w:sz w:val="24"/>
          <w:szCs w:val="24"/>
        </w:rPr>
      </w:pPr>
      <w:r w:rsidRPr="00F43B93">
        <w:rPr>
          <w:rFonts w:cs="Times New Roman"/>
          <w:sz w:val="24"/>
          <w:szCs w:val="24"/>
        </w:rPr>
        <w:t>B = good.  No mistakes, well-written, but not distinctive in any way.</w:t>
      </w:r>
    </w:p>
    <w:p w:rsidR="008576F4" w:rsidRPr="00F43B93" w:rsidRDefault="008576F4" w:rsidP="008576F4">
      <w:pPr>
        <w:spacing w:after="0" w:line="240" w:lineRule="auto"/>
        <w:ind w:firstLine="720"/>
        <w:rPr>
          <w:rFonts w:cs="Times New Roman"/>
          <w:sz w:val="24"/>
          <w:szCs w:val="24"/>
        </w:rPr>
      </w:pPr>
      <w:r w:rsidRPr="00F43B93">
        <w:rPr>
          <w:rFonts w:cs="Times New Roman"/>
          <w:sz w:val="24"/>
          <w:szCs w:val="24"/>
        </w:rPr>
        <w:t>C = OK.  Some errors, but a basic grasp of the material.</w:t>
      </w:r>
    </w:p>
    <w:p w:rsidR="008576F4" w:rsidRPr="00F43B93" w:rsidRDefault="008576F4" w:rsidP="008576F4">
      <w:pPr>
        <w:spacing w:after="0" w:line="240" w:lineRule="auto"/>
        <w:ind w:firstLine="720"/>
        <w:rPr>
          <w:rFonts w:cs="Times New Roman"/>
          <w:sz w:val="24"/>
          <w:szCs w:val="24"/>
        </w:rPr>
      </w:pPr>
      <w:r w:rsidRPr="00F43B93">
        <w:rPr>
          <w:rFonts w:cs="Times New Roman"/>
          <w:sz w:val="24"/>
          <w:szCs w:val="24"/>
        </w:rPr>
        <w:t>D = poor.  Several errors.  A tenuous grasp of the material.</w:t>
      </w:r>
    </w:p>
    <w:p w:rsidR="008576F4" w:rsidRPr="00F43B93" w:rsidRDefault="008576F4" w:rsidP="008576F4">
      <w:pPr>
        <w:spacing w:after="0" w:line="240" w:lineRule="auto"/>
        <w:ind w:left="720"/>
        <w:rPr>
          <w:rFonts w:cs="Times New Roman"/>
          <w:sz w:val="24"/>
          <w:szCs w:val="24"/>
        </w:rPr>
      </w:pPr>
      <w:r w:rsidRPr="00F43B93">
        <w:rPr>
          <w:rFonts w:cs="Times New Roman"/>
          <w:sz w:val="24"/>
          <w:szCs w:val="24"/>
        </w:rPr>
        <w:t>F = failing.  Problematic on all fronts including no real grasp of the material or a complete lack of effort.</w:t>
      </w:r>
    </w:p>
    <w:p w:rsidR="008576F4" w:rsidRPr="00F43B93" w:rsidRDefault="008576F4" w:rsidP="008576F4"/>
    <w:p w:rsidR="008576F4" w:rsidRPr="00F43B93" w:rsidRDefault="008576F4" w:rsidP="008576F4">
      <w:pPr>
        <w:pStyle w:val="a3"/>
        <w:numPr>
          <w:ilvl w:val="0"/>
          <w:numId w:val="1"/>
        </w:numPr>
        <w:rPr>
          <w:rFonts w:cs="Times New Roman"/>
          <w:sz w:val="24"/>
          <w:szCs w:val="24"/>
        </w:rPr>
      </w:pPr>
      <w:r w:rsidRPr="00F43B93">
        <w:rPr>
          <w:rFonts w:cs="Times New Roman"/>
          <w:sz w:val="24"/>
          <w:szCs w:val="24"/>
        </w:rPr>
        <w:lastRenderedPageBreak/>
        <w:t>Class policies:</w:t>
      </w:r>
    </w:p>
    <w:p w:rsidR="008576F4" w:rsidRPr="00F43B93" w:rsidRDefault="008576F4" w:rsidP="008576F4">
      <w:pPr>
        <w:ind w:left="360"/>
        <w:jc w:val="both"/>
        <w:rPr>
          <w:rFonts w:cs="Times New Roman"/>
          <w:sz w:val="24"/>
          <w:szCs w:val="24"/>
        </w:rPr>
      </w:pPr>
      <w:r w:rsidRPr="00F43B93">
        <w:rPr>
          <w:rFonts w:cs="Times New Roman"/>
          <w:sz w:val="24"/>
          <w:szCs w:val="24"/>
        </w:rPr>
        <w:t>I expect you to arrive on time, and to remain for the duration of the entire class (that means you must return and remain after the break).  If in the end you are on the border between two course grades, perfect attendance and a consistent record of thoughtful in-class comments, engaged listening and proper preparation will bump you to the higher grade.</w:t>
      </w:r>
    </w:p>
    <w:p w:rsidR="000248FD" w:rsidRDefault="008576F4" w:rsidP="000248FD">
      <w:pPr>
        <w:ind w:left="360"/>
        <w:jc w:val="both"/>
        <w:rPr>
          <w:rFonts w:cs="Times New Roman"/>
          <w:sz w:val="24"/>
          <w:szCs w:val="24"/>
        </w:rPr>
      </w:pPr>
      <w:r>
        <w:rPr>
          <w:rFonts w:cs="Times New Roman"/>
          <w:sz w:val="24"/>
          <w:szCs w:val="24"/>
        </w:rPr>
        <w:t>Please do not use electronic devices during class, unless you are taking notes.</w:t>
      </w:r>
      <w:r w:rsidR="00B9738F">
        <w:rPr>
          <w:rFonts w:cs="Times New Roman"/>
          <w:sz w:val="24"/>
          <w:szCs w:val="24"/>
        </w:rPr>
        <w:t xml:space="preserve"> </w:t>
      </w:r>
    </w:p>
    <w:p w:rsidR="000248FD" w:rsidRPr="000248FD" w:rsidRDefault="000248FD" w:rsidP="000248FD">
      <w:pPr>
        <w:ind w:left="360"/>
        <w:jc w:val="both"/>
        <w:rPr>
          <w:rFonts w:cs="Times New Roman"/>
          <w:sz w:val="24"/>
          <w:szCs w:val="24"/>
        </w:rPr>
      </w:pPr>
      <w:r w:rsidRPr="00741767">
        <w:rPr>
          <w:rFonts w:cs="Times New Roman"/>
          <w:sz w:val="24"/>
          <w:szCs w:val="24"/>
        </w:rPr>
        <w:t>I reserve the right to reseat any st</w:t>
      </w:r>
      <w:r w:rsidR="00C52236">
        <w:rPr>
          <w:rFonts w:cs="Times New Roman"/>
          <w:sz w:val="24"/>
          <w:szCs w:val="24"/>
        </w:rPr>
        <w:t>udents who disrupt the class</w:t>
      </w:r>
      <w:r w:rsidRPr="00741767">
        <w:rPr>
          <w:rFonts w:cs="Times New Roman"/>
          <w:sz w:val="24"/>
          <w:szCs w:val="24"/>
        </w:rPr>
        <w:t>, and to take other dis</w:t>
      </w:r>
      <w:r>
        <w:rPr>
          <w:rFonts w:cs="Times New Roman"/>
          <w:sz w:val="24"/>
          <w:szCs w:val="24"/>
        </w:rPr>
        <w:t>ciplinary measures as warranted, including tempora</w:t>
      </w:r>
      <w:r w:rsidR="00784A0F">
        <w:rPr>
          <w:rFonts w:cs="Times New Roman"/>
          <w:sz w:val="24"/>
          <w:szCs w:val="24"/>
        </w:rPr>
        <w:t>rily confiscating mobile phones.</w:t>
      </w:r>
    </w:p>
    <w:p w:rsidR="000248FD" w:rsidRPr="00F43B93" w:rsidRDefault="000248FD" w:rsidP="008576F4">
      <w:pPr>
        <w:ind w:left="360"/>
        <w:jc w:val="both"/>
        <w:rPr>
          <w:rFonts w:cs="Times New Roman"/>
          <w:sz w:val="24"/>
          <w:szCs w:val="24"/>
        </w:rPr>
      </w:pPr>
    </w:p>
    <w:p w:rsidR="00AC52CA" w:rsidRDefault="00AC52CA"/>
    <w:sectPr w:rsidR="00AC52CA" w:rsidSect="00113997">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9A" w:rsidRDefault="0066649A" w:rsidP="00113997">
      <w:pPr>
        <w:spacing w:after="0" w:line="240" w:lineRule="auto"/>
      </w:pPr>
      <w:r>
        <w:separator/>
      </w:r>
    </w:p>
  </w:endnote>
  <w:endnote w:type="continuationSeparator" w:id="0">
    <w:p w:rsidR="0066649A" w:rsidRDefault="0066649A" w:rsidP="0011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9A" w:rsidRDefault="0066649A" w:rsidP="00113997">
      <w:pPr>
        <w:spacing w:after="0" w:line="240" w:lineRule="auto"/>
      </w:pPr>
      <w:r>
        <w:separator/>
      </w:r>
    </w:p>
  </w:footnote>
  <w:footnote w:type="continuationSeparator" w:id="0">
    <w:p w:rsidR="0066649A" w:rsidRDefault="0066649A" w:rsidP="00113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984064"/>
      <w:docPartObj>
        <w:docPartGallery w:val="Page Numbers (Top of Page)"/>
        <w:docPartUnique/>
      </w:docPartObj>
    </w:sdtPr>
    <w:sdtEndPr>
      <w:rPr>
        <w:noProof/>
      </w:rPr>
    </w:sdtEndPr>
    <w:sdtContent>
      <w:p w:rsidR="00113997" w:rsidRDefault="00113997">
        <w:pPr>
          <w:pStyle w:val="a5"/>
          <w:jc w:val="center"/>
        </w:pPr>
        <w:r>
          <w:fldChar w:fldCharType="begin"/>
        </w:r>
        <w:r>
          <w:instrText xml:space="preserve"> PAGE   \* MERGEFORMAT </w:instrText>
        </w:r>
        <w:r>
          <w:fldChar w:fldCharType="separate"/>
        </w:r>
        <w:r w:rsidR="003011BA">
          <w:rPr>
            <w:noProof/>
          </w:rPr>
          <w:t>3</w:t>
        </w:r>
        <w:r>
          <w:rPr>
            <w:noProof/>
          </w:rPr>
          <w:fldChar w:fldCharType="end"/>
        </w:r>
      </w:p>
    </w:sdtContent>
  </w:sdt>
  <w:p w:rsidR="00113997" w:rsidRDefault="0011399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556D"/>
    <w:multiLevelType w:val="hybridMultilevel"/>
    <w:tmpl w:val="F62EDF62"/>
    <w:lvl w:ilvl="0" w:tplc="52E69260">
      <w:start w:val="17"/>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71644B"/>
    <w:multiLevelType w:val="multilevel"/>
    <w:tmpl w:val="6EF07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F4"/>
    <w:rsid w:val="0001752E"/>
    <w:rsid w:val="0002001F"/>
    <w:rsid w:val="000248FD"/>
    <w:rsid w:val="000960B8"/>
    <w:rsid w:val="000C2586"/>
    <w:rsid w:val="00113997"/>
    <w:rsid w:val="0017373A"/>
    <w:rsid w:val="00205FD4"/>
    <w:rsid w:val="0021064C"/>
    <w:rsid w:val="00280778"/>
    <w:rsid w:val="0028333B"/>
    <w:rsid w:val="003011BA"/>
    <w:rsid w:val="003A3782"/>
    <w:rsid w:val="003E65F4"/>
    <w:rsid w:val="003F3690"/>
    <w:rsid w:val="0040525A"/>
    <w:rsid w:val="00422DE2"/>
    <w:rsid w:val="00497B08"/>
    <w:rsid w:val="004E18D4"/>
    <w:rsid w:val="005410AF"/>
    <w:rsid w:val="00554053"/>
    <w:rsid w:val="005550DE"/>
    <w:rsid w:val="0056620A"/>
    <w:rsid w:val="0066649A"/>
    <w:rsid w:val="0073799E"/>
    <w:rsid w:val="0077223D"/>
    <w:rsid w:val="00784A0F"/>
    <w:rsid w:val="007910F7"/>
    <w:rsid w:val="008576F4"/>
    <w:rsid w:val="008F03B2"/>
    <w:rsid w:val="00976D90"/>
    <w:rsid w:val="00982486"/>
    <w:rsid w:val="00993125"/>
    <w:rsid w:val="00A24A23"/>
    <w:rsid w:val="00A85758"/>
    <w:rsid w:val="00AC52CA"/>
    <w:rsid w:val="00B02E99"/>
    <w:rsid w:val="00B9738F"/>
    <w:rsid w:val="00C52236"/>
    <w:rsid w:val="00CD32FC"/>
    <w:rsid w:val="00D861CE"/>
    <w:rsid w:val="00DE3028"/>
    <w:rsid w:val="00E4650E"/>
    <w:rsid w:val="00E96703"/>
    <w:rsid w:val="00F06E1F"/>
    <w:rsid w:val="00F237E5"/>
    <w:rsid w:val="00FC7700"/>
    <w:rsid w:val="00FD451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6F4"/>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6F4"/>
    <w:pPr>
      <w:ind w:left="720"/>
      <w:contextualSpacing/>
    </w:pPr>
  </w:style>
  <w:style w:type="table" w:styleId="a4">
    <w:name w:val="Table Grid"/>
    <w:basedOn w:val="a1"/>
    <w:uiPriority w:val="59"/>
    <w:rsid w:val="008576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3997"/>
    <w:pPr>
      <w:tabs>
        <w:tab w:val="center" w:pos="4680"/>
        <w:tab w:val="right" w:pos="9360"/>
      </w:tabs>
      <w:spacing w:after="0" w:line="240" w:lineRule="auto"/>
    </w:pPr>
  </w:style>
  <w:style w:type="character" w:customStyle="1" w:styleId="a6">
    <w:name w:val="หัวกระดาษ อักขระ"/>
    <w:basedOn w:val="a0"/>
    <w:link w:val="a5"/>
    <w:uiPriority w:val="99"/>
    <w:rsid w:val="00113997"/>
    <w:rPr>
      <w:rFonts w:eastAsiaTheme="minorEastAsia"/>
    </w:rPr>
  </w:style>
  <w:style w:type="paragraph" w:styleId="a7">
    <w:name w:val="footer"/>
    <w:basedOn w:val="a"/>
    <w:link w:val="a8"/>
    <w:uiPriority w:val="99"/>
    <w:unhideWhenUsed/>
    <w:rsid w:val="00113997"/>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11399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6F4"/>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6F4"/>
    <w:pPr>
      <w:ind w:left="720"/>
      <w:contextualSpacing/>
    </w:pPr>
  </w:style>
  <w:style w:type="table" w:styleId="a4">
    <w:name w:val="Table Grid"/>
    <w:basedOn w:val="a1"/>
    <w:uiPriority w:val="59"/>
    <w:rsid w:val="008576F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3997"/>
    <w:pPr>
      <w:tabs>
        <w:tab w:val="center" w:pos="4680"/>
        <w:tab w:val="right" w:pos="9360"/>
      </w:tabs>
      <w:spacing w:after="0" w:line="240" w:lineRule="auto"/>
    </w:pPr>
  </w:style>
  <w:style w:type="character" w:customStyle="1" w:styleId="a6">
    <w:name w:val="หัวกระดาษ อักขระ"/>
    <w:basedOn w:val="a0"/>
    <w:link w:val="a5"/>
    <w:uiPriority w:val="99"/>
    <w:rsid w:val="00113997"/>
    <w:rPr>
      <w:rFonts w:eastAsiaTheme="minorEastAsia"/>
    </w:rPr>
  </w:style>
  <w:style w:type="paragraph" w:styleId="a7">
    <w:name w:val="footer"/>
    <w:basedOn w:val="a"/>
    <w:link w:val="a8"/>
    <w:uiPriority w:val="99"/>
    <w:unhideWhenUsed/>
    <w:rsid w:val="00113997"/>
    <w:pPr>
      <w:tabs>
        <w:tab w:val="center" w:pos="4680"/>
        <w:tab w:val="right" w:pos="9360"/>
      </w:tabs>
      <w:spacing w:after="0" w:line="240" w:lineRule="auto"/>
    </w:pPr>
  </w:style>
  <w:style w:type="character" w:customStyle="1" w:styleId="a8">
    <w:name w:val="ท้ายกระดาษ อักขระ"/>
    <w:basedOn w:val="a0"/>
    <w:link w:val="a7"/>
    <w:uiPriority w:val="99"/>
    <w:rsid w:val="0011399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3172</Characters>
  <Application>Microsoft Office Word</Application>
  <DocSecurity>0</DocSecurity>
  <Lines>26</Lines>
  <Paragraphs>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2017-11-25T07:25:00Z</cp:lastPrinted>
  <dcterms:created xsi:type="dcterms:W3CDTF">2019-01-11T04:55:00Z</dcterms:created>
  <dcterms:modified xsi:type="dcterms:W3CDTF">2019-01-11T04:55:00Z</dcterms:modified>
</cp:coreProperties>
</file>