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6A" w:rsidRDefault="006B536A" w:rsidP="006B536A">
      <w:pPr>
        <w:spacing w:after="0" w:line="240" w:lineRule="auto"/>
        <w:jc w:val="center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SPD 202 DYNAMICS OF SOCIAL CHANGE AND SOCIAL PROBLEMS</w:t>
      </w:r>
    </w:p>
    <w:p w:rsidR="006B536A" w:rsidRDefault="006B536A" w:rsidP="006B536A">
      <w:pPr>
        <w:spacing w:after="0" w:line="240" w:lineRule="auto"/>
        <w:jc w:val="center"/>
        <w:rPr>
          <w:rFonts w:cs="Times New Roman"/>
          <w:b/>
          <w:lang w:val="en-GB"/>
        </w:rPr>
      </w:pPr>
    </w:p>
    <w:p w:rsidR="006B536A" w:rsidRDefault="006B536A" w:rsidP="006B536A">
      <w:pPr>
        <w:spacing w:after="0" w:line="240" w:lineRule="auto"/>
        <w:jc w:val="center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BA in SOCIAL POLICY &amp; DEVELOPMENT</w:t>
      </w:r>
    </w:p>
    <w:p w:rsidR="006B536A" w:rsidRDefault="006B536A" w:rsidP="006B536A">
      <w:pPr>
        <w:spacing w:after="0" w:line="240" w:lineRule="auto"/>
        <w:jc w:val="center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FACULTY OF SOCIAL ADMINISTRATION</w:t>
      </w:r>
    </w:p>
    <w:p w:rsidR="006B536A" w:rsidRDefault="006B536A" w:rsidP="006B536A">
      <w:pPr>
        <w:spacing w:after="0" w:line="240" w:lineRule="auto"/>
        <w:jc w:val="center"/>
        <w:rPr>
          <w:rFonts w:cs="Times New Roman"/>
          <w:b/>
          <w:lang w:val="en-GB"/>
        </w:rPr>
      </w:pPr>
      <w:proofErr w:type="gramStart"/>
      <w:r>
        <w:rPr>
          <w:rFonts w:cs="Times New Roman"/>
          <w:b/>
          <w:lang w:val="en-GB"/>
        </w:rPr>
        <w:t>THAMMASAT  UNIVERSITY</w:t>
      </w:r>
      <w:proofErr w:type="gramEnd"/>
    </w:p>
    <w:p w:rsidR="006B536A" w:rsidRDefault="002C4BAB" w:rsidP="006B536A">
      <w:pPr>
        <w:spacing w:after="0" w:line="240" w:lineRule="auto"/>
        <w:jc w:val="center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>SEMESTER 1, 201</w:t>
      </w:r>
      <w:r w:rsidR="00840758">
        <w:rPr>
          <w:rFonts w:cs="Times New Roman"/>
          <w:b/>
          <w:lang w:val="en-GB"/>
        </w:rPr>
        <w:t>8-2019</w:t>
      </w:r>
    </w:p>
    <w:p w:rsidR="006B536A" w:rsidRPr="000868B2" w:rsidRDefault="006B536A" w:rsidP="006B536A">
      <w:pPr>
        <w:spacing w:after="0" w:line="240" w:lineRule="auto"/>
        <w:jc w:val="center"/>
        <w:rPr>
          <w:rFonts w:cs="Times New Roman"/>
          <w:b/>
          <w:lang w:val="en-GB"/>
        </w:rPr>
      </w:pPr>
    </w:p>
    <w:p w:rsidR="006B536A" w:rsidRPr="000868B2" w:rsidRDefault="006B536A" w:rsidP="006B536A">
      <w:pPr>
        <w:jc w:val="both"/>
        <w:rPr>
          <w:rFonts w:cs="Times New Roman"/>
          <w:b/>
          <w:lang w:val="en-GB"/>
        </w:rPr>
      </w:pPr>
    </w:p>
    <w:p w:rsidR="006B536A" w:rsidRDefault="006B536A" w:rsidP="006B536A">
      <w:pPr>
        <w:spacing w:after="0" w:line="240" w:lineRule="auto"/>
        <w:jc w:val="both"/>
        <w:rPr>
          <w:rFonts w:cs="Times New Roman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220779" w:rsidTr="00AD1BF3">
        <w:tc>
          <w:tcPr>
            <w:tcW w:w="4527" w:type="dxa"/>
          </w:tcPr>
          <w:p w:rsidR="00220779" w:rsidRPr="00FB6847" w:rsidRDefault="00220779" w:rsidP="00220779">
            <w:pPr>
              <w:jc w:val="both"/>
              <w:rPr>
                <w:rFonts w:cs="Times New Roman"/>
                <w:b/>
                <w:lang w:val="en-GB"/>
              </w:rPr>
            </w:pPr>
            <w:r w:rsidRPr="000868B2">
              <w:rPr>
                <w:rFonts w:cs="Times New Roman"/>
                <w:b/>
                <w:lang w:val="en-GB"/>
              </w:rPr>
              <w:t>Course Coordinator</w:t>
            </w:r>
            <w:r>
              <w:rPr>
                <w:rFonts w:cs="Times New Roman"/>
                <w:b/>
                <w:lang w:val="en-GB"/>
              </w:rPr>
              <w:t xml:space="preserve"> / Main Lecturer</w:t>
            </w:r>
            <w:r w:rsidRPr="000868B2">
              <w:rPr>
                <w:rFonts w:cs="Times New Roman"/>
                <w:b/>
                <w:lang w:val="en-GB"/>
              </w:rPr>
              <w:t xml:space="preserve">: </w:t>
            </w:r>
          </w:p>
          <w:p w:rsidR="00220779" w:rsidRPr="000868B2" w:rsidRDefault="00220779" w:rsidP="00220779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220779" w:rsidRDefault="00220779" w:rsidP="00220779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Dr. </w:t>
            </w:r>
            <w:proofErr w:type="spellStart"/>
            <w:r w:rsidRPr="000868B2">
              <w:rPr>
                <w:rFonts w:asciiTheme="minorHAnsi" w:hAnsiTheme="minorHAnsi"/>
                <w:sz w:val="22"/>
                <w:szCs w:val="22"/>
                <w:lang w:val="en-US"/>
              </w:rPr>
              <w:t>Prapaporn</w:t>
            </w:r>
            <w:proofErr w:type="spellEnd"/>
            <w:r w:rsidRPr="000868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68B2">
              <w:rPr>
                <w:rFonts w:asciiTheme="minorHAnsi" w:hAnsiTheme="minorHAnsi"/>
                <w:sz w:val="22"/>
                <w:szCs w:val="22"/>
                <w:lang w:val="en-US"/>
              </w:rPr>
              <w:t>Tivayanond</w:t>
            </w:r>
            <w:proofErr w:type="spellEnd"/>
            <w:r w:rsidRPr="000868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5F42">
              <w:rPr>
                <w:rFonts w:asciiTheme="minorHAnsi" w:hAnsiTheme="minorHAnsi"/>
                <w:sz w:val="22"/>
                <w:szCs w:val="22"/>
                <w:lang w:val="en-US"/>
              </w:rPr>
              <w:t>Mongkhonvanit</w:t>
            </w:r>
            <w:proofErr w:type="spellEnd"/>
          </w:p>
          <w:p w:rsidR="00220779" w:rsidRPr="000868B2" w:rsidRDefault="00220779" w:rsidP="00220779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B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Email: ttivayanond@yahoo.com </w:t>
            </w:r>
          </w:p>
          <w:p w:rsidR="00220779" w:rsidRDefault="00220779" w:rsidP="00220779">
            <w:pPr>
              <w:jc w:val="both"/>
              <w:rPr>
                <w:rFonts w:cs="Times New Roman"/>
                <w:b/>
                <w:lang w:val="en-GB"/>
              </w:rPr>
            </w:pPr>
            <w:r w:rsidRPr="000868B2">
              <w:rPr>
                <w:rFonts w:cs="Times New Roman"/>
                <w:lang w:val="en-US"/>
              </w:rPr>
              <w:t>Office hours: by appointment</w:t>
            </w:r>
          </w:p>
        </w:tc>
        <w:tc>
          <w:tcPr>
            <w:tcW w:w="4527" w:type="dxa"/>
          </w:tcPr>
          <w:p w:rsidR="00220779" w:rsidRPr="00220779" w:rsidRDefault="00220779" w:rsidP="00220779">
            <w:pPr>
              <w:jc w:val="both"/>
              <w:rPr>
                <w:rFonts w:cs="Times New Roman"/>
                <w:b/>
                <w:lang w:val="en-US"/>
              </w:rPr>
            </w:pPr>
          </w:p>
        </w:tc>
      </w:tr>
    </w:tbl>
    <w:p w:rsidR="006B536A" w:rsidRDefault="006B536A" w:rsidP="006B536A">
      <w:pPr>
        <w:rPr>
          <w:rFonts w:cs="Times New Roman"/>
          <w:sz w:val="20"/>
          <w:szCs w:val="20"/>
          <w:lang w:val="en-US"/>
        </w:rPr>
        <w:sectPr w:rsidR="006B536A" w:rsidSect="006B536A">
          <w:footerReference w:type="default" r:id="rId8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B536A" w:rsidRPr="00FB6847" w:rsidRDefault="006B536A" w:rsidP="006B536A">
      <w:pPr>
        <w:jc w:val="both"/>
        <w:rPr>
          <w:rFonts w:cs="Times New Roman"/>
          <w:sz w:val="20"/>
          <w:szCs w:val="20"/>
          <w:lang w:val="en-US"/>
        </w:rPr>
      </w:pPr>
    </w:p>
    <w:p w:rsidR="006B536A" w:rsidRPr="00FB6847" w:rsidRDefault="00597B6F" w:rsidP="006B536A">
      <w:pPr>
        <w:spacing w:after="0" w:line="240" w:lineRule="auto"/>
        <w:jc w:val="both"/>
        <w:rPr>
          <w:rFonts w:cs="Times New Roman"/>
          <w:sz w:val="20"/>
          <w:szCs w:val="20"/>
          <w:lang w:val="en-US"/>
        </w:rPr>
      </w:pPr>
      <w:r w:rsidRPr="00597B6F">
        <w:rPr>
          <w:rFonts w:cs="Times New Roman"/>
          <w:b/>
          <w:bCs/>
          <w:sz w:val="20"/>
          <w:szCs w:val="20"/>
          <w:lang w:val="en-US"/>
        </w:rPr>
        <w:t>Course Hour:</w:t>
      </w:r>
      <w:r>
        <w:rPr>
          <w:rFonts w:cs="Times New Roman"/>
          <w:sz w:val="20"/>
          <w:szCs w:val="20"/>
          <w:lang w:val="en-US"/>
        </w:rPr>
        <w:t xml:space="preserve">  13:00 – 16:00 </w:t>
      </w:r>
      <w:proofErr w:type="spellStart"/>
      <w:r>
        <w:rPr>
          <w:rFonts w:cs="Times New Roman"/>
          <w:sz w:val="20"/>
          <w:szCs w:val="20"/>
          <w:lang w:val="en-US"/>
        </w:rPr>
        <w:t>hrs</w:t>
      </w:r>
      <w:proofErr w:type="spellEnd"/>
      <w:r>
        <w:rPr>
          <w:rFonts w:cs="Times New Roman"/>
          <w:sz w:val="20"/>
          <w:szCs w:val="20"/>
          <w:lang w:val="en-US"/>
        </w:rPr>
        <w:t>, Friday</w:t>
      </w:r>
    </w:p>
    <w:p w:rsidR="006B536A" w:rsidRDefault="006B536A" w:rsidP="006B536A">
      <w:pPr>
        <w:jc w:val="both"/>
        <w:rPr>
          <w:rFonts w:cs="Times New Roman"/>
          <w:lang w:val="en-US"/>
        </w:rPr>
        <w:sectPr w:rsidR="006B536A" w:rsidSect="006B536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6B536A">
        <w:rPr>
          <w:rFonts w:cs="Times New Roman"/>
          <w:b/>
          <w:bCs/>
          <w:lang w:val="en-US"/>
        </w:rPr>
        <w:t>Venue:</w:t>
      </w:r>
      <w:r>
        <w:rPr>
          <w:rFonts w:cs="Times New Roman"/>
          <w:lang w:val="en-US"/>
        </w:rPr>
        <w:t xml:space="preserve"> </w:t>
      </w:r>
      <w:proofErr w:type="spellStart"/>
      <w:r w:rsidR="00840758">
        <w:rPr>
          <w:rFonts w:eastAsia="Times New Roman"/>
        </w:rPr>
        <w:t>Room</w:t>
      </w:r>
      <w:proofErr w:type="spellEnd"/>
      <w:r w:rsidR="00840758">
        <w:rPr>
          <w:rFonts w:eastAsia="Times New Roman"/>
        </w:rPr>
        <w:t xml:space="preserve"> xxx</w:t>
      </w:r>
      <w:r w:rsidRPr="002F6A3D">
        <w:rPr>
          <w:rFonts w:eastAsia="Times New Roman"/>
        </w:rPr>
        <w:t xml:space="preserve">, </w:t>
      </w:r>
      <w:proofErr w:type="spellStart"/>
      <w:r w:rsidRPr="002F6A3D">
        <w:rPr>
          <w:rFonts w:eastAsia="Times New Roman"/>
        </w:rPr>
        <w:t>Faculty</w:t>
      </w:r>
      <w:proofErr w:type="spellEnd"/>
      <w:r w:rsidRPr="002F6A3D">
        <w:rPr>
          <w:rFonts w:eastAsia="Times New Roman"/>
        </w:rPr>
        <w:t xml:space="preserve"> of Social </w:t>
      </w:r>
      <w:proofErr w:type="spellStart"/>
      <w:r w:rsidRPr="002F6A3D">
        <w:rPr>
          <w:rFonts w:eastAsia="Times New Roman"/>
        </w:rPr>
        <w:t>Administration</w:t>
      </w:r>
      <w:proofErr w:type="spellEnd"/>
      <w:r w:rsidRPr="002F6A3D">
        <w:rPr>
          <w:rFonts w:eastAsia="Times New Roman"/>
        </w:rPr>
        <w:t xml:space="preserve">, </w:t>
      </w:r>
      <w:proofErr w:type="spellStart"/>
      <w:r w:rsidRPr="002F6A3D">
        <w:rPr>
          <w:rFonts w:eastAsia="Times New Roman"/>
        </w:rPr>
        <w:t>Thammasat</w:t>
      </w:r>
      <w:proofErr w:type="spellEnd"/>
      <w:r w:rsidRPr="002F6A3D">
        <w:rPr>
          <w:rFonts w:eastAsia="Times New Roman"/>
        </w:rPr>
        <w:t xml:space="preserve"> </w:t>
      </w:r>
      <w:proofErr w:type="spellStart"/>
      <w:r w:rsidRPr="002F6A3D">
        <w:rPr>
          <w:rFonts w:eastAsia="Times New Roman"/>
        </w:rPr>
        <w:t>University</w:t>
      </w:r>
      <w:proofErr w:type="spellEnd"/>
      <w:r w:rsidRPr="002F6A3D">
        <w:rPr>
          <w:rFonts w:eastAsia="Times New Roman"/>
        </w:rPr>
        <w:t xml:space="preserve"> (</w:t>
      </w:r>
      <w:proofErr w:type="spellStart"/>
      <w:r w:rsidRPr="002F6A3D">
        <w:rPr>
          <w:rFonts w:eastAsia="Times New Roman"/>
        </w:rPr>
        <w:t>Tha</w:t>
      </w:r>
      <w:proofErr w:type="spellEnd"/>
      <w:r w:rsidRPr="002F6A3D">
        <w:rPr>
          <w:rFonts w:eastAsia="Times New Roman"/>
        </w:rPr>
        <w:t xml:space="preserve"> </w:t>
      </w:r>
      <w:proofErr w:type="spellStart"/>
      <w:r w:rsidRPr="002F6A3D">
        <w:rPr>
          <w:rFonts w:eastAsia="Times New Roman"/>
        </w:rPr>
        <w:t>Prachan</w:t>
      </w:r>
      <w:proofErr w:type="spellEnd"/>
      <w:r w:rsidRPr="002F6A3D">
        <w:rPr>
          <w:rFonts w:eastAsia="Times New Roman"/>
        </w:rPr>
        <w:t>)</w:t>
      </w:r>
    </w:p>
    <w:p w:rsidR="006B536A" w:rsidRDefault="006B536A" w:rsidP="006B536A">
      <w:pPr>
        <w:jc w:val="both"/>
        <w:rPr>
          <w:rFonts w:cs="Times New Roman"/>
          <w:lang w:val="en-US"/>
        </w:rPr>
      </w:pPr>
    </w:p>
    <w:p w:rsidR="006B536A" w:rsidRPr="000868B2" w:rsidRDefault="006B536A" w:rsidP="006B536A">
      <w:pPr>
        <w:jc w:val="both"/>
        <w:rPr>
          <w:rFonts w:cs="Times New Roman"/>
          <w:b/>
          <w:lang w:val="en-GB"/>
        </w:rPr>
      </w:pPr>
      <w:r w:rsidRPr="000868B2">
        <w:rPr>
          <w:rFonts w:cs="Times New Roman"/>
          <w:b/>
          <w:lang w:val="en-GB"/>
        </w:rPr>
        <w:t>Course Description</w:t>
      </w:r>
    </w:p>
    <w:p w:rsidR="00220779" w:rsidRPr="00220779" w:rsidRDefault="00571DAD" w:rsidP="00220779">
      <w:pPr>
        <w:rPr>
          <w:rFonts w:eastAsia="Times New Roman" w:cs="Arial"/>
          <w:lang w:val="en-US" w:bidi="th-TH"/>
        </w:rPr>
      </w:pPr>
      <w:proofErr w:type="spellStart"/>
      <w:r w:rsidRPr="00220779">
        <w:rPr>
          <w:rFonts w:eastAsia="Times New Roman"/>
        </w:rPr>
        <w:t>This</w:t>
      </w:r>
      <w:proofErr w:type="spellEnd"/>
      <w:r w:rsidRPr="00220779">
        <w:rPr>
          <w:rFonts w:eastAsia="Times New Roman"/>
        </w:rPr>
        <w:t xml:space="preserve"> </w:t>
      </w:r>
      <w:proofErr w:type="spellStart"/>
      <w:r w:rsidRPr="00220779">
        <w:rPr>
          <w:rFonts w:eastAsia="Times New Roman"/>
        </w:rPr>
        <w:t>course</w:t>
      </w:r>
      <w:proofErr w:type="spellEnd"/>
      <w:r w:rsidRPr="00220779">
        <w:rPr>
          <w:rFonts w:eastAsia="Times New Roman"/>
        </w:rPr>
        <w:t xml:space="preserve"> </w:t>
      </w:r>
      <w:proofErr w:type="spellStart"/>
      <w:r w:rsidRPr="00220779">
        <w:rPr>
          <w:rFonts w:eastAsia="Times New Roman"/>
        </w:rPr>
        <w:t>provides</w:t>
      </w:r>
      <w:proofErr w:type="spellEnd"/>
      <w:r w:rsidRPr="00220779">
        <w:rPr>
          <w:rFonts w:eastAsia="Times New Roman"/>
        </w:rPr>
        <w:t xml:space="preserve"> </w:t>
      </w:r>
      <w:proofErr w:type="spellStart"/>
      <w:r w:rsidRPr="00220779">
        <w:rPr>
          <w:rFonts w:eastAsia="Times New Roman"/>
        </w:rPr>
        <w:t>foundational</w:t>
      </w:r>
      <w:proofErr w:type="spellEnd"/>
      <w:r w:rsidRPr="00220779">
        <w:rPr>
          <w:rFonts w:eastAsia="Times New Roman"/>
        </w:rPr>
        <w:t xml:space="preserve"> </w:t>
      </w:r>
      <w:proofErr w:type="spellStart"/>
      <w:r w:rsidRPr="00220779">
        <w:rPr>
          <w:rFonts w:eastAsia="Times New Roman"/>
        </w:rPr>
        <w:t>understanding</w:t>
      </w:r>
      <w:proofErr w:type="spellEnd"/>
      <w:r w:rsidRPr="00220779">
        <w:rPr>
          <w:rFonts w:eastAsia="Times New Roman"/>
        </w:rPr>
        <w:t xml:space="preserve"> </w:t>
      </w:r>
      <w:proofErr w:type="spellStart"/>
      <w:r w:rsidRPr="00220779">
        <w:rPr>
          <w:rFonts w:eastAsia="Times New Roman"/>
        </w:rPr>
        <w:t>about</w:t>
      </w:r>
      <w:proofErr w:type="spellEnd"/>
      <w:r w:rsidRPr="00220779">
        <w:rPr>
          <w:rFonts w:eastAsia="Times New Roman"/>
        </w:rPr>
        <w:t xml:space="preserve"> social </w:t>
      </w:r>
      <w:proofErr w:type="spellStart"/>
      <w:r w:rsidRPr="00220779">
        <w:rPr>
          <w:rFonts w:eastAsia="Times New Roman"/>
        </w:rPr>
        <w:t>changes</w:t>
      </w:r>
      <w:proofErr w:type="spellEnd"/>
      <w:r w:rsidRPr="00220779">
        <w:rPr>
          <w:rFonts w:eastAsia="Times New Roman"/>
        </w:rPr>
        <w:t xml:space="preserve"> and social </w:t>
      </w:r>
      <w:proofErr w:type="spellStart"/>
      <w:r w:rsidRPr="00220779">
        <w:rPr>
          <w:rFonts w:eastAsia="Times New Roman"/>
        </w:rPr>
        <w:t>problems</w:t>
      </w:r>
      <w:proofErr w:type="spellEnd"/>
      <w:r w:rsidRPr="00220779">
        <w:rPr>
          <w:rFonts w:eastAsia="Times New Roman"/>
        </w:rPr>
        <w:t xml:space="preserve">.  </w:t>
      </w:r>
      <w:proofErr w:type="spellStart"/>
      <w:r w:rsidR="00220779">
        <w:rPr>
          <w:rFonts w:eastAsia="Times New Roman"/>
        </w:rPr>
        <w:t>It</w:t>
      </w:r>
      <w:proofErr w:type="spellEnd"/>
      <w:r w:rsidR="00220779">
        <w:rPr>
          <w:rFonts w:eastAsia="Times New Roman"/>
        </w:rPr>
        <w:t xml:space="preserve"> </w:t>
      </w:r>
      <w:proofErr w:type="spellStart"/>
      <w:r w:rsidR="00220779">
        <w:rPr>
          <w:rFonts w:eastAsia="Times New Roman"/>
        </w:rPr>
        <w:t>attempts</w:t>
      </w:r>
      <w:proofErr w:type="spellEnd"/>
      <w:r w:rsidR="00220779">
        <w:rPr>
          <w:rFonts w:eastAsia="Times New Roman"/>
        </w:rPr>
        <w:t xml:space="preserve"> to </w:t>
      </w:r>
      <w:proofErr w:type="spellStart"/>
      <w:r w:rsidR="00220779">
        <w:rPr>
          <w:rFonts w:eastAsia="Times New Roman"/>
        </w:rPr>
        <w:t>address</w:t>
      </w:r>
      <w:proofErr w:type="spellEnd"/>
      <w:r w:rsidR="00220779">
        <w:rPr>
          <w:rFonts w:eastAsia="Times New Roman"/>
        </w:rPr>
        <w:t xml:space="preserve"> </w:t>
      </w:r>
      <w:proofErr w:type="spellStart"/>
      <w:r w:rsidR="00220779">
        <w:rPr>
          <w:rFonts w:eastAsia="Times New Roman"/>
        </w:rPr>
        <w:t>the</w:t>
      </w:r>
      <w:proofErr w:type="spellEnd"/>
      <w:r w:rsidR="00220779">
        <w:rPr>
          <w:rFonts w:eastAsia="Times New Roman"/>
        </w:rPr>
        <w:t xml:space="preserve"> </w:t>
      </w:r>
      <w:proofErr w:type="spellStart"/>
      <w:r w:rsidR="00220779">
        <w:rPr>
          <w:rFonts w:eastAsia="Times New Roman"/>
        </w:rPr>
        <w:t>questions</w:t>
      </w:r>
      <w:proofErr w:type="spellEnd"/>
      <w:r w:rsidR="00220779">
        <w:rPr>
          <w:rFonts w:eastAsia="Times New Roman"/>
        </w:rPr>
        <w:t xml:space="preserve">: </w:t>
      </w:r>
      <w:r w:rsidR="00871D6A">
        <w:rPr>
          <w:rFonts w:eastAsia="Times New Roman" w:cs="Arial"/>
          <w:lang w:val="en-US" w:bidi="th-TH"/>
        </w:rPr>
        <w:t xml:space="preserve">Who </w:t>
      </w:r>
      <w:r w:rsidR="00220779" w:rsidRPr="00220779">
        <w:rPr>
          <w:rFonts w:eastAsia="Times New Roman" w:cs="Arial"/>
          <w:lang w:val="en-US" w:bidi="th-TH"/>
        </w:rPr>
        <w:t xml:space="preserve">defines what a social problem is? Why do some social problems </w:t>
      </w:r>
      <w:r w:rsidR="00871D6A">
        <w:rPr>
          <w:rFonts w:eastAsia="Times New Roman" w:cs="Arial"/>
          <w:lang w:val="en-US" w:bidi="th-TH"/>
        </w:rPr>
        <w:t xml:space="preserve">receive </w:t>
      </w:r>
      <w:r w:rsidR="00220779" w:rsidRPr="00220779">
        <w:rPr>
          <w:rFonts w:eastAsia="Times New Roman" w:cs="Arial"/>
          <w:lang w:val="en-US" w:bidi="th-TH"/>
        </w:rPr>
        <w:t>much attention, while others are ignor</w:t>
      </w:r>
      <w:r w:rsidR="00220779">
        <w:rPr>
          <w:rFonts w:eastAsia="Times New Roman" w:cs="Arial"/>
          <w:lang w:val="en-US" w:bidi="th-TH"/>
        </w:rPr>
        <w:t xml:space="preserve">ed? </w:t>
      </w:r>
      <w:r w:rsidR="00871D6A">
        <w:rPr>
          <w:rFonts w:eastAsia="Times New Roman" w:cs="Arial"/>
          <w:lang w:val="en-US" w:bidi="th-TH"/>
        </w:rPr>
        <w:t>What</w:t>
      </w:r>
      <w:r w:rsidR="00220779">
        <w:rPr>
          <w:rFonts w:eastAsia="Times New Roman" w:cs="Arial"/>
          <w:lang w:val="en-US" w:bidi="th-TH"/>
        </w:rPr>
        <w:t xml:space="preserve"> are the impacts of </w:t>
      </w:r>
      <w:r w:rsidR="00220779" w:rsidRPr="00220779">
        <w:rPr>
          <w:rFonts w:eastAsia="Times New Roman" w:cs="Arial"/>
          <w:lang w:val="en-US" w:bidi="th-TH"/>
        </w:rPr>
        <w:t xml:space="preserve">defining social problems in a particular way? </w:t>
      </w:r>
      <w:r w:rsidR="00220779">
        <w:rPr>
          <w:rFonts w:eastAsia="Times New Roman" w:cs="Arial"/>
          <w:lang w:val="en-US" w:bidi="th-TH"/>
        </w:rPr>
        <w:t xml:space="preserve"> The course</w:t>
      </w:r>
      <w:r w:rsidR="00220779" w:rsidRPr="00220779">
        <w:rPr>
          <w:rFonts w:eastAsia="Times New Roman" w:cs="Arial"/>
          <w:lang w:val="en-US" w:bidi="th-TH"/>
        </w:rPr>
        <w:t xml:space="preserve"> examine these questions drawing on case studies of contemporary issues, like </w:t>
      </w:r>
      <w:r w:rsidR="00220779">
        <w:rPr>
          <w:rFonts w:eastAsia="Times New Roman" w:cs="Arial"/>
          <w:lang w:val="en-US" w:bidi="th-TH"/>
        </w:rPr>
        <w:t>poverty</w:t>
      </w:r>
      <w:proofErr w:type="gramStart"/>
      <w:r w:rsidR="00220779" w:rsidRPr="00220779">
        <w:rPr>
          <w:rFonts w:eastAsia="Times New Roman" w:cs="Arial"/>
          <w:lang w:val="en-US" w:bidi="th-TH"/>
        </w:rPr>
        <w:t xml:space="preserve">, </w:t>
      </w:r>
      <w:r w:rsidR="00220779">
        <w:rPr>
          <w:rFonts w:eastAsia="Times New Roman" w:cs="Arial"/>
          <w:lang w:val="en-US" w:bidi="th-TH"/>
        </w:rPr>
        <w:t xml:space="preserve"> </w:t>
      </w:r>
      <w:r w:rsidR="00220779" w:rsidRPr="00220779">
        <w:rPr>
          <w:rFonts w:eastAsia="Times New Roman" w:cs="Arial"/>
          <w:lang w:val="en-US" w:bidi="th-TH"/>
        </w:rPr>
        <w:t>inequality</w:t>
      </w:r>
      <w:proofErr w:type="gramEnd"/>
      <w:r w:rsidR="00220779" w:rsidRPr="00220779">
        <w:rPr>
          <w:rFonts w:eastAsia="Times New Roman" w:cs="Arial"/>
          <w:lang w:val="en-US" w:bidi="th-TH"/>
        </w:rPr>
        <w:t>, health care, and</w:t>
      </w:r>
      <w:r w:rsidR="00220779">
        <w:rPr>
          <w:rFonts w:eastAsia="Times New Roman" w:cs="Arial"/>
          <w:lang w:val="en-US" w:bidi="th-TH"/>
        </w:rPr>
        <w:t xml:space="preserve"> education policy.</w:t>
      </w:r>
    </w:p>
    <w:p w:rsidR="00571DAD" w:rsidRPr="002F6A3D" w:rsidRDefault="00571DAD" w:rsidP="00571DAD">
      <w:pPr>
        <w:spacing w:before="100" w:beforeAutospacing="1" w:after="100" w:afterAutospacing="1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course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focuses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on</w:t>
      </w:r>
      <w:proofErr w:type="spellEnd"/>
      <w:r w:rsidR="00220779">
        <w:rPr>
          <w:rFonts w:eastAsia="Times New Roman"/>
        </w:rPr>
        <w:t xml:space="preserve"> </w:t>
      </w:r>
      <w:proofErr w:type="spellStart"/>
      <w:r w:rsidR="00220779"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following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aspects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e</w:t>
      </w:r>
      <w:r w:rsidRPr="002F6A3D">
        <w:rPr>
          <w:rFonts w:eastAsia="Times New Roman"/>
        </w:rPr>
        <w:t>vidence-based</w:t>
      </w:r>
      <w:proofErr w:type="spellEnd"/>
      <w:r w:rsidRPr="002F6A3D">
        <w:rPr>
          <w:rFonts w:eastAsia="Times New Roman"/>
        </w:rPr>
        <w:t xml:space="preserve"> </w:t>
      </w:r>
      <w:proofErr w:type="spellStart"/>
      <w:r w:rsidRPr="002F6A3D">
        <w:rPr>
          <w:rFonts w:eastAsia="Times New Roman"/>
        </w:rPr>
        <w:t>analysis</w:t>
      </w:r>
      <w:proofErr w:type="spellEnd"/>
      <w:r w:rsidRPr="002F6A3D">
        <w:rPr>
          <w:rFonts w:eastAsia="Times New Roman"/>
        </w:rPr>
        <w:t xml:space="preserve"> of </w:t>
      </w:r>
      <w:proofErr w:type="spellStart"/>
      <w:r w:rsidRPr="002F6A3D">
        <w:rPr>
          <w:rFonts w:eastAsia="Times New Roman"/>
        </w:rPr>
        <w:t>the</w:t>
      </w:r>
      <w:proofErr w:type="spellEnd"/>
      <w:r w:rsidRPr="002F6A3D">
        <w:rPr>
          <w:rFonts w:eastAsia="Times New Roman"/>
        </w:rPr>
        <w:t xml:space="preserve"> </w:t>
      </w:r>
      <w:proofErr w:type="spellStart"/>
      <w:r w:rsidRPr="002F6A3D">
        <w:rPr>
          <w:rFonts w:eastAsia="Times New Roman"/>
        </w:rPr>
        <w:t>dynamics</w:t>
      </w:r>
      <w:proofErr w:type="spellEnd"/>
      <w:r w:rsidRPr="002F6A3D">
        <w:rPr>
          <w:rFonts w:eastAsia="Times New Roman"/>
        </w:rPr>
        <w:t xml:space="preserve"> of social </w:t>
      </w:r>
      <w:proofErr w:type="spellStart"/>
      <w:r w:rsidRPr="002F6A3D">
        <w:rPr>
          <w:rFonts w:eastAsia="Times New Roman"/>
        </w:rPr>
        <w:t>change</w:t>
      </w:r>
      <w:proofErr w:type="spellEnd"/>
      <w:r w:rsidRPr="002F6A3D">
        <w:rPr>
          <w:rFonts w:eastAsia="Times New Roman"/>
        </w:rPr>
        <w:t xml:space="preserve">; </w:t>
      </w:r>
      <w:proofErr w:type="spellStart"/>
      <w:r w:rsidRPr="002F6A3D">
        <w:rPr>
          <w:rFonts w:eastAsia="Times New Roman"/>
        </w:rPr>
        <w:t>factors</w:t>
      </w:r>
      <w:proofErr w:type="spellEnd"/>
      <w:r w:rsidRPr="002F6A3D">
        <w:rPr>
          <w:rFonts w:eastAsia="Times New Roman"/>
        </w:rPr>
        <w:t xml:space="preserve"> </w:t>
      </w:r>
      <w:proofErr w:type="spellStart"/>
      <w:r w:rsidRPr="002F6A3D">
        <w:rPr>
          <w:rFonts w:eastAsia="Times New Roman"/>
        </w:rPr>
        <w:t>contributing</w:t>
      </w:r>
      <w:proofErr w:type="spellEnd"/>
      <w:r w:rsidRPr="002F6A3D">
        <w:rPr>
          <w:rFonts w:eastAsia="Times New Roman"/>
        </w:rPr>
        <w:t xml:space="preserve"> to social </w:t>
      </w:r>
      <w:proofErr w:type="spellStart"/>
      <w:r w:rsidRPr="002F6A3D">
        <w:rPr>
          <w:rFonts w:eastAsia="Times New Roman"/>
        </w:rPr>
        <w:t>integration</w:t>
      </w:r>
      <w:proofErr w:type="spellEnd"/>
      <w:r w:rsidRPr="002F6A3D">
        <w:rPr>
          <w:rFonts w:eastAsia="Times New Roman"/>
        </w:rPr>
        <w:t xml:space="preserve"> </w:t>
      </w:r>
      <w:proofErr w:type="spellStart"/>
      <w:r w:rsidRPr="002F6A3D">
        <w:rPr>
          <w:rFonts w:eastAsia="Times New Roman"/>
        </w:rPr>
        <w:t>or</w:t>
      </w:r>
      <w:proofErr w:type="spellEnd"/>
      <w:r w:rsidRPr="002F6A3D">
        <w:rPr>
          <w:rFonts w:eastAsia="Times New Roman"/>
        </w:rPr>
        <w:t xml:space="preserve"> social </w:t>
      </w:r>
      <w:proofErr w:type="spellStart"/>
      <w:r w:rsidRPr="002F6A3D">
        <w:rPr>
          <w:rFonts w:eastAsia="Times New Roman"/>
        </w:rPr>
        <w:t>problems</w:t>
      </w:r>
      <w:proofErr w:type="spellEnd"/>
      <w:r w:rsidRPr="002F6A3D">
        <w:rPr>
          <w:rFonts w:eastAsia="Times New Roman"/>
        </w:rPr>
        <w:t xml:space="preserve">; </w:t>
      </w:r>
      <w:proofErr w:type="spellStart"/>
      <w:r w:rsidRPr="002F6A3D">
        <w:rPr>
          <w:rFonts w:eastAsia="Times New Roman"/>
        </w:rPr>
        <w:t>proactive</w:t>
      </w:r>
      <w:proofErr w:type="spellEnd"/>
      <w:r w:rsidRPr="002F6A3D">
        <w:rPr>
          <w:rFonts w:eastAsia="Times New Roman"/>
        </w:rPr>
        <w:t xml:space="preserve"> and reactive </w:t>
      </w:r>
      <w:proofErr w:type="spellStart"/>
      <w:r w:rsidRPr="002F6A3D">
        <w:rPr>
          <w:rFonts w:eastAsia="Times New Roman"/>
        </w:rPr>
        <w:t>measures</w:t>
      </w:r>
      <w:proofErr w:type="spellEnd"/>
      <w:r w:rsidRPr="002F6A3D">
        <w:rPr>
          <w:rFonts w:eastAsia="Times New Roman"/>
        </w:rPr>
        <w:t xml:space="preserve"> to </w:t>
      </w:r>
      <w:proofErr w:type="spellStart"/>
      <w:r w:rsidRPr="002F6A3D">
        <w:rPr>
          <w:rFonts w:eastAsia="Times New Roman"/>
        </w:rPr>
        <w:t>respond</w:t>
      </w:r>
      <w:proofErr w:type="spellEnd"/>
      <w:r w:rsidRPr="002F6A3D">
        <w:rPr>
          <w:rFonts w:eastAsia="Times New Roman"/>
        </w:rPr>
        <w:t xml:space="preserve"> to social </w:t>
      </w:r>
      <w:proofErr w:type="spellStart"/>
      <w:r w:rsidRPr="002F6A3D">
        <w:rPr>
          <w:rFonts w:eastAsia="Times New Roman"/>
        </w:rPr>
        <w:t>problems</w:t>
      </w:r>
      <w:proofErr w:type="spellEnd"/>
      <w:r w:rsidRPr="002F6A3D">
        <w:rPr>
          <w:rFonts w:eastAsia="Times New Roman"/>
        </w:rPr>
        <w:t xml:space="preserve">; and case </w:t>
      </w:r>
      <w:proofErr w:type="spellStart"/>
      <w:r w:rsidRPr="002F6A3D">
        <w:rPr>
          <w:rFonts w:eastAsia="Times New Roman"/>
        </w:rPr>
        <w:t>studies</w:t>
      </w:r>
      <w:proofErr w:type="spellEnd"/>
      <w:r w:rsidRPr="002F6A3D">
        <w:rPr>
          <w:rFonts w:eastAsia="Times New Roman"/>
        </w:rPr>
        <w:t xml:space="preserve"> of </w:t>
      </w:r>
      <w:proofErr w:type="spellStart"/>
      <w:r w:rsidRPr="002F6A3D">
        <w:rPr>
          <w:rFonts w:eastAsia="Times New Roman"/>
        </w:rPr>
        <w:t>the</w:t>
      </w:r>
      <w:proofErr w:type="spellEnd"/>
      <w:r w:rsidRPr="002F6A3D">
        <w:rPr>
          <w:rFonts w:eastAsia="Times New Roman"/>
        </w:rPr>
        <w:t xml:space="preserve"> </w:t>
      </w:r>
      <w:proofErr w:type="spellStart"/>
      <w:r w:rsidRPr="002F6A3D">
        <w:rPr>
          <w:rFonts w:eastAsia="Times New Roman"/>
        </w:rPr>
        <w:t>dynamics</w:t>
      </w:r>
      <w:proofErr w:type="spellEnd"/>
      <w:r w:rsidRPr="002F6A3D">
        <w:rPr>
          <w:rFonts w:eastAsia="Times New Roman"/>
        </w:rPr>
        <w:t xml:space="preserve"> of social </w:t>
      </w:r>
      <w:proofErr w:type="spellStart"/>
      <w:r w:rsidRPr="002F6A3D">
        <w:rPr>
          <w:rFonts w:eastAsia="Times New Roman"/>
        </w:rPr>
        <w:t>change</w:t>
      </w:r>
      <w:proofErr w:type="spellEnd"/>
      <w:r w:rsidRPr="002F6A3D">
        <w:rPr>
          <w:rFonts w:eastAsia="Times New Roman"/>
        </w:rPr>
        <w:t xml:space="preserve"> and social </w:t>
      </w:r>
      <w:proofErr w:type="spellStart"/>
      <w:r w:rsidRPr="002F6A3D">
        <w:rPr>
          <w:rFonts w:eastAsia="Times New Roman"/>
        </w:rPr>
        <w:t>problems</w:t>
      </w:r>
      <w:proofErr w:type="spellEnd"/>
      <w:r w:rsidRPr="002F6A3D">
        <w:rPr>
          <w:rFonts w:eastAsia="Times New Roman"/>
        </w:rPr>
        <w:t xml:space="preserve"> in </w:t>
      </w:r>
      <w:proofErr w:type="spellStart"/>
      <w:r w:rsidRPr="002F6A3D">
        <w:rPr>
          <w:rFonts w:eastAsia="Times New Roman"/>
        </w:rPr>
        <w:t>Thailand</w:t>
      </w:r>
      <w:proofErr w:type="spellEnd"/>
      <w:r w:rsidRPr="002F6A3D">
        <w:rPr>
          <w:rFonts w:eastAsia="Times New Roman"/>
        </w:rPr>
        <w:t xml:space="preserve"> and </w:t>
      </w:r>
      <w:proofErr w:type="spellStart"/>
      <w:r w:rsidRPr="002F6A3D">
        <w:rPr>
          <w:rFonts w:eastAsia="Times New Roman"/>
        </w:rPr>
        <w:t>other</w:t>
      </w:r>
      <w:proofErr w:type="spellEnd"/>
      <w:r w:rsidRPr="002F6A3D">
        <w:rPr>
          <w:rFonts w:eastAsia="Times New Roman"/>
        </w:rPr>
        <w:t xml:space="preserve"> </w:t>
      </w:r>
      <w:proofErr w:type="spellStart"/>
      <w:r w:rsidRPr="002F6A3D">
        <w:rPr>
          <w:rFonts w:eastAsia="Times New Roman"/>
        </w:rPr>
        <w:t>countries</w:t>
      </w:r>
      <w:proofErr w:type="spellEnd"/>
      <w:r w:rsidRPr="002F6A3D">
        <w:rPr>
          <w:rFonts w:eastAsia="Times New Roman"/>
        </w:rPr>
        <w:t>.</w:t>
      </w:r>
    </w:p>
    <w:p w:rsidR="00597B6F" w:rsidRDefault="00597B6F" w:rsidP="006B536A">
      <w:pPr>
        <w:jc w:val="both"/>
        <w:rPr>
          <w:rFonts w:cs="Times New Roman"/>
          <w:b/>
          <w:lang w:val="en-US"/>
        </w:rPr>
      </w:pPr>
    </w:p>
    <w:p w:rsidR="006B536A" w:rsidRPr="000868B2" w:rsidRDefault="006B536A" w:rsidP="006B536A">
      <w:pPr>
        <w:jc w:val="both"/>
        <w:rPr>
          <w:rFonts w:cs="Times New Roman"/>
          <w:b/>
          <w:lang w:val="en-US"/>
        </w:rPr>
      </w:pPr>
      <w:r w:rsidRPr="000868B2">
        <w:rPr>
          <w:rFonts w:cs="Times New Roman"/>
          <w:b/>
          <w:lang w:val="en-US"/>
        </w:rPr>
        <w:t>Teaching Methods</w:t>
      </w:r>
    </w:p>
    <w:p w:rsidR="00E26C3B" w:rsidRDefault="006B536A" w:rsidP="006B536A">
      <w:pPr>
        <w:jc w:val="both"/>
        <w:rPr>
          <w:rFonts w:cs="Times New Roman"/>
          <w:lang w:val="en-US"/>
        </w:rPr>
      </w:pPr>
      <w:r w:rsidRPr="000868B2">
        <w:rPr>
          <w:rFonts w:cs="Times New Roman"/>
          <w:lang w:val="en-US"/>
        </w:rPr>
        <w:t>Each class will begin with a lecture that will provide the overarching context of the session’</w:t>
      </w:r>
      <w:r>
        <w:rPr>
          <w:rFonts w:cs="Times New Roman"/>
          <w:lang w:val="en-US"/>
        </w:rPr>
        <w:t xml:space="preserve">s topic. </w:t>
      </w:r>
      <w:r w:rsidR="00871D6A" w:rsidRPr="00871D6A">
        <w:rPr>
          <w:rFonts w:cs="Times New Roman"/>
          <w:lang w:val="en-US"/>
        </w:rPr>
        <w:t>Lectures are designed to explain and co</w:t>
      </w:r>
      <w:r w:rsidR="00871D6A">
        <w:rPr>
          <w:rFonts w:cs="Times New Roman"/>
          <w:lang w:val="en-US"/>
        </w:rPr>
        <w:t xml:space="preserve">mplement the reading materials.  </w:t>
      </w:r>
      <w:r w:rsidR="00871D6A" w:rsidRPr="00871D6A">
        <w:rPr>
          <w:rFonts w:cs="Times New Roman"/>
          <w:lang w:val="en-US"/>
        </w:rPr>
        <w:t xml:space="preserve">Assigned material must be read prior to class. </w:t>
      </w:r>
      <w:r w:rsidR="00871D6A" w:rsidRPr="000868B2">
        <w:rPr>
          <w:rFonts w:cs="Times New Roman"/>
          <w:lang w:val="en-US"/>
        </w:rPr>
        <w:t xml:space="preserve">Each member of the class is expected to actively engage in the discussions and contribute to the session’s </w:t>
      </w:r>
      <w:r w:rsidR="00871D6A">
        <w:rPr>
          <w:rFonts w:cs="Times New Roman"/>
          <w:lang w:val="en-US"/>
        </w:rPr>
        <w:t>discussion</w:t>
      </w:r>
      <w:r w:rsidR="00871D6A" w:rsidRPr="000868B2">
        <w:rPr>
          <w:rFonts w:cs="Times New Roman"/>
          <w:lang w:val="en-US"/>
        </w:rPr>
        <w:t>.</w:t>
      </w:r>
      <w:r w:rsidR="00871D6A">
        <w:rPr>
          <w:rFonts w:cs="Times New Roman"/>
          <w:lang w:val="en-US"/>
        </w:rPr>
        <w:t xml:space="preserve">  </w:t>
      </w:r>
    </w:p>
    <w:p w:rsidR="00E26C3B" w:rsidRDefault="00E26C3B" w:rsidP="006B536A">
      <w:pPr>
        <w:jc w:val="both"/>
        <w:rPr>
          <w:rFonts w:cs="Times New Roman"/>
          <w:lang w:val="en-US"/>
        </w:rPr>
      </w:pPr>
    </w:p>
    <w:p w:rsidR="00597B6F" w:rsidRDefault="00597B6F" w:rsidP="006B536A">
      <w:pPr>
        <w:jc w:val="both"/>
        <w:rPr>
          <w:rFonts w:cs="Times New Roman"/>
          <w:lang w:val="en-US"/>
        </w:rPr>
      </w:pPr>
    </w:p>
    <w:p w:rsidR="006B536A" w:rsidRPr="006B536A" w:rsidRDefault="006B536A" w:rsidP="006B536A">
      <w:pPr>
        <w:jc w:val="both"/>
        <w:rPr>
          <w:rFonts w:cs="Times New Roman"/>
          <w:b/>
          <w:lang w:val="en-US"/>
        </w:rPr>
      </w:pPr>
      <w:r w:rsidRPr="000868B2">
        <w:rPr>
          <w:rFonts w:cs="Times New Roman"/>
          <w:b/>
          <w:lang w:val="en-US"/>
        </w:rPr>
        <w:lastRenderedPageBreak/>
        <w:t>Learning Objectives</w:t>
      </w:r>
    </w:p>
    <w:p w:rsidR="006B536A" w:rsidRPr="006B536A" w:rsidRDefault="006B536A" w:rsidP="006B536A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To </w:t>
      </w:r>
      <w:r w:rsidR="00891AD6">
        <w:rPr>
          <w:rFonts w:eastAsia="Times New Roman"/>
        </w:rPr>
        <w:t>induce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critical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thinking</w:t>
      </w:r>
      <w:proofErr w:type="spellEnd"/>
      <w:r>
        <w:rPr>
          <w:rFonts w:eastAsia="Times New Roman"/>
        </w:rPr>
        <w:t xml:space="preserve"> of</w:t>
      </w:r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the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different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dimensions</w:t>
      </w:r>
      <w:proofErr w:type="spellEnd"/>
      <w:r w:rsidRPr="006B536A">
        <w:rPr>
          <w:rFonts w:eastAsia="Times New Roman"/>
        </w:rPr>
        <w:t xml:space="preserve"> of social </w:t>
      </w:r>
      <w:proofErr w:type="spellStart"/>
      <w:r w:rsidRPr="006B536A">
        <w:rPr>
          <w:rFonts w:eastAsia="Times New Roman"/>
        </w:rPr>
        <w:t>change</w:t>
      </w:r>
      <w:proofErr w:type="spellEnd"/>
      <w:r w:rsidRPr="006B536A">
        <w:rPr>
          <w:rFonts w:eastAsia="Times New Roman"/>
        </w:rPr>
        <w:t xml:space="preserve">, </w:t>
      </w:r>
      <w:proofErr w:type="spellStart"/>
      <w:r w:rsidRPr="006B536A">
        <w:rPr>
          <w:rFonts w:eastAsia="Times New Roman"/>
        </w:rPr>
        <w:t>while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="00571DAD">
        <w:rPr>
          <w:rFonts w:eastAsia="Times New Roman"/>
        </w:rPr>
        <w:t>examining</w:t>
      </w:r>
      <w:proofErr w:type="spellEnd"/>
      <w:r w:rsidR="00571DAD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aspects</w:t>
      </w:r>
      <w:proofErr w:type="spellEnd"/>
      <w:r w:rsidRPr="006B536A">
        <w:rPr>
          <w:rFonts w:eastAsia="Times New Roman"/>
        </w:rPr>
        <w:t xml:space="preserve"> of social </w:t>
      </w:r>
      <w:proofErr w:type="spellStart"/>
      <w:r w:rsidRPr="006B536A">
        <w:rPr>
          <w:rFonts w:eastAsia="Times New Roman"/>
        </w:rPr>
        <w:t>ideologies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which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explain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the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dynamics</w:t>
      </w:r>
      <w:proofErr w:type="spellEnd"/>
      <w:r w:rsidRPr="006B536A">
        <w:rPr>
          <w:rFonts w:eastAsia="Times New Roman"/>
        </w:rPr>
        <w:t xml:space="preserve"> of </w:t>
      </w:r>
      <w:proofErr w:type="spellStart"/>
      <w:r w:rsidRPr="006B536A">
        <w:rPr>
          <w:rFonts w:eastAsia="Times New Roman"/>
        </w:rPr>
        <w:t>change</w:t>
      </w:r>
      <w:proofErr w:type="spellEnd"/>
      <w:r w:rsidRPr="006B536A">
        <w:rPr>
          <w:rFonts w:eastAsia="Times New Roman"/>
        </w:rPr>
        <w:t xml:space="preserve">. </w:t>
      </w:r>
    </w:p>
    <w:p w:rsidR="006B536A" w:rsidRPr="006B536A" w:rsidRDefault="006B536A" w:rsidP="006B536A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 xml:space="preserve">To </w:t>
      </w:r>
      <w:proofErr w:type="spellStart"/>
      <w:r>
        <w:rPr>
          <w:rFonts w:eastAsia="Times New Roman"/>
        </w:rPr>
        <w:t>obtain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deeper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understanding</w:t>
      </w:r>
      <w:proofErr w:type="spellEnd"/>
      <w:r>
        <w:rPr>
          <w:rFonts w:eastAsia="Times New Roman"/>
        </w:rPr>
        <w:t xml:space="preserve"> of</w:t>
      </w:r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the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sociological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definition</w:t>
      </w:r>
      <w:proofErr w:type="spellEnd"/>
      <w:r w:rsidRPr="006B536A">
        <w:rPr>
          <w:rFonts w:eastAsia="Times New Roman"/>
        </w:rPr>
        <w:t xml:space="preserve"> of social </w:t>
      </w:r>
      <w:proofErr w:type="spellStart"/>
      <w:r w:rsidRPr="006B536A">
        <w:rPr>
          <w:rFonts w:eastAsia="Times New Roman"/>
        </w:rPr>
        <w:t>problems</w:t>
      </w:r>
      <w:proofErr w:type="spellEnd"/>
      <w:r w:rsidRPr="006B536A">
        <w:rPr>
          <w:rFonts w:eastAsia="Times New Roman"/>
        </w:rPr>
        <w:t xml:space="preserve">, </w:t>
      </w:r>
      <w:proofErr w:type="spellStart"/>
      <w:r w:rsidRPr="006B536A">
        <w:rPr>
          <w:rFonts w:eastAsia="Times New Roman"/>
        </w:rPr>
        <w:t>including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aspects</w:t>
      </w:r>
      <w:proofErr w:type="spellEnd"/>
      <w:r w:rsidRPr="006B536A">
        <w:rPr>
          <w:rFonts w:eastAsia="Times New Roman"/>
        </w:rPr>
        <w:t xml:space="preserve"> of social </w:t>
      </w:r>
      <w:proofErr w:type="spellStart"/>
      <w:r w:rsidRPr="006B536A">
        <w:rPr>
          <w:rFonts w:eastAsia="Times New Roman"/>
        </w:rPr>
        <w:t>construction</w:t>
      </w:r>
      <w:proofErr w:type="spellEnd"/>
      <w:r w:rsidRPr="006B536A">
        <w:rPr>
          <w:rFonts w:eastAsia="Times New Roman"/>
        </w:rPr>
        <w:t xml:space="preserve"> in </w:t>
      </w:r>
      <w:proofErr w:type="spellStart"/>
      <w:r w:rsidRPr="006B536A">
        <w:rPr>
          <w:rFonts w:eastAsia="Times New Roman"/>
        </w:rPr>
        <w:t>determining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what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is</w:t>
      </w:r>
      <w:proofErr w:type="spellEnd"/>
      <w:r w:rsidRPr="006B536A">
        <w:rPr>
          <w:rFonts w:eastAsia="Times New Roman"/>
        </w:rPr>
        <w:t xml:space="preserve"> a ‘social </w:t>
      </w:r>
      <w:proofErr w:type="spellStart"/>
      <w:r w:rsidRPr="006B536A">
        <w:rPr>
          <w:rFonts w:eastAsia="Times New Roman"/>
        </w:rPr>
        <w:t>problem</w:t>
      </w:r>
      <w:proofErr w:type="spellEnd"/>
      <w:r w:rsidRPr="006B536A">
        <w:rPr>
          <w:rFonts w:eastAsia="Times New Roman"/>
        </w:rPr>
        <w:t>’.</w:t>
      </w:r>
    </w:p>
    <w:p w:rsidR="006B536A" w:rsidRPr="006B536A" w:rsidRDefault="006B536A" w:rsidP="006B53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  <w:r>
        <w:rPr>
          <w:rFonts w:eastAsia="Times New Roman"/>
        </w:rPr>
        <w:t>To e</w:t>
      </w:r>
      <w:r w:rsidRPr="006B536A">
        <w:rPr>
          <w:rFonts w:eastAsia="Times New Roman"/>
        </w:rPr>
        <w:t xml:space="preserve">xamine </w:t>
      </w:r>
      <w:proofErr w:type="spellStart"/>
      <w:r w:rsidRPr="006B536A">
        <w:rPr>
          <w:rFonts w:eastAsia="Times New Roman"/>
        </w:rPr>
        <w:t>the</w:t>
      </w:r>
      <w:proofErr w:type="spellEnd"/>
      <w:r w:rsidRPr="006B536A">
        <w:rPr>
          <w:rFonts w:eastAsia="Times New Roman"/>
        </w:rPr>
        <w:t xml:space="preserve"> link </w:t>
      </w:r>
      <w:proofErr w:type="spellStart"/>
      <w:r w:rsidRPr="006B536A">
        <w:rPr>
          <w:rFonts w:eastAsia="Times New Roman"/>
        </w:rPr>
        <w:t>between</w:t>
      </w:r>
      <w:proofErr w:type="spellEnd"/>
      <w:r w:rsidRPr="006B536A">
        <w:rPr>
          <w:rFonts w:eastAsia="Times New Roman"/>
        </w:rPr>
        <w:t xml:space="preserve"> social </w:t>
      </w:r>
      <w:proofErr w:type="spellStart"/>
      <w:r w:rsidRPr="006B536A">
        <w:rPr>
          <w:rFonts w:eastAsia="Times New Roman"/>
        </w:rPr>
        <w:t>problems</w:t>
      </w:r>
      <w:proofErr w:type="spellEnd"/>
      <w:r w:rsidRPr="006B536A">
        <w:rPr>
          <w:rFonts w:eastAsia="Times New Roman"/>
        </w:rPr>
        <w:t xml:space="preserve"> to social ‘</w:t>
      </w:r>
      <w:proofErr w:type="spellStart"/>
      <w:r w:rsidRPr="006B536A">
        <w:rPr>
          <w:rFonts w:eastAsia="Times New Roman"/>
        </w:rPr>
        <w:t>solutions</w:t>
      </w:r>
      <w:proofErr w:type="spellEnd"/>
      <w:r w:rsidRPr="006B536A">
        <w:rPr>
          <w:rFonts w:eastAsia="Times New Roman"/>
        </w:rPr>
        <w:t xml:space="preserve">’ </w:t>
      </w:r>
      <w:proofErr w:type="spellStart"/>
      <w:r w:rsidRPr="006B536A">
        <w:rPr>
          <w:rFonts w:eastAsia="Times New Roman"/>
        </w:rPr>
        <w:t>by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exploring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how</w:t>
      </w:r>
      <w:proofErr w:type="spellEnd"/>
      <w:r w:rsidRPr="006B536A">
        <w:rPr>
          <w:rFonts w:eastAsia="Times New Roman"/>
        </w:rPr>
        <w:t xml:space="preserve"> social </w:t>
      </w:r>
      <w:proofErr w:type="spellStart"/>
      <w:r w:rsidRPr="006B536A">
        <w:rPr>
          <w:rFonts w:eastAsia="Times New Roman"/>
        </w:rPr>
        <w:t>problems</w:t>
      </w:r>
      <w:proofErr w:type="spellEnd"/>
      <w:r w:rsidRPr="006B536A">
        <w:rPr>
          <w:rFonts w:eastAsia="Times New Roman"/>
        </w:rPr>
        <w:t xml:space="preserve"> are </w:t>
      </w:r>
      <w:proofErr w:type="spellStart"/>
      <w:r w:rsidRPr="006B536A">
        <w:rPr>
          <w:rFonts w:eastAsia="Times New Roman"/>
        </w:rPr>
        <w:t>managed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through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evidence-based</w:t>
      </w:r>
      <w:proofErr w:type="spellEnd"/>
      <w:r w:rsidRPr="006B536A">
        <w:rPr>
          <w:rFonts w:eastAsia="Times New Roman"/>
        </w:rPr>
        <w:t xml:space="preserve"> </w:t>
      </w:r>
      <w:proofErr w:type="spellStart"/>
      <w:r w:rsidRPr="006B536A">
        <w:rPr>
          <w:rFonts w:eastAsia="Times New Roman"/>
        </w:rPr>
        <w:t>learning</w:t>
      </w:r>
      <w:proofErr w:type="spellEnd"/>
      <w:r w:rsidRPr="006B536A">
        <w:rPr>
          <w:rFonts w:eastAsia="Times New Roman"/>
        </w:rPr>
        <w:t>.</w:t>
      </w:r>
    </w:p>
    <w:p w:rsidR="006B536A" w:rsidRPr="000868B2" w:rsidRDefault="006B536A" w:rsidP="006B536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</w:p>
    <w:p w:rsidR="006B536A" w:rsidRPr="000868B2" w:rsidRDefault="006B536A" w:rsidP="006B536A">
      <w:pPr>
        <w:spacing w:after="0" w:line="240" w:lineRule="auto"/>
        <w:jc w:val="both"/>
        <w:rPr>
          <w:rFonts w:cs="Times New Roman"/>
          <w:lang w:val="en-US"/>
        </w:rPr>
      </w:pPr>
    </w:p>
    <w:p w:rsidR="006B536A" w:rsidRDefault="002A6266" w:rsidP="006B536A">
      <w:p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ASSESSMENT PLAN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128"/>
        <w:gridCol w:w="2836"/>
        <w:gridCol w:w="1418"/>
        <w:gridCol w:w="1418"/>
      </w:tblGrid>
      <w:tr w:rsidR="002A6266" w:rsidRPr="002A6266" w:rsidTr="002C4BAB"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No. of Activities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ASSESSMENT</w:t>
            </w:r>
            <w:r w:rsidR="00C042EC">
              <w:rPr>
                <w:rFonts w:cs="Times New Roman"/>
                <w:b/>
                <w:lang w:val="en-US"/>
              </w:rPr>
              <w:t>S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C042EC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ASSESSMENT METHODS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Assessment weeks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Proportion of assessment score</w:t>
            </w:r>
          </w:p>
        </w:tc>
      </w:tr>
      <w:tr w:rsidR="002A6266" w:rsidRPr="002A6266" w:rsidTr="002C4BAB"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6266" w:rsidRPr="002A6266" w:rsidRDefault="002C4BAB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 xml:space="preserve">Class participation </w:t>
            </w:r>
            <w:r w:rsidR="002C4BAB">
              <w:rPr>
                <w:rFonts w:cs="Times New Roman"/>
                <w:b/>
                <w:lang w:val="en-US"/>
              </w:rPr>
              <w:t xml:space="preserve"> &amp; attendance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>Active participation, demonstrated by engagement in class discussions. No participation result in low mark.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C4BAB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1-7 &amp; 9-14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C4BAB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20</w:t>
            </w:r>
          </w:p>
        </w:tc>
      </w:tr>
      <w:tr w:rsidR="002A6266" w:rsidRPr="002A6266" w:rsidTr="002C4BAB"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6266" w:rsidRPr="002A6266" w:rsidRDefault="002C4BAB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>Midterm exam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 xml:space="preserve">Students are required to complete the midterm exam, which assesses what have been taught in the first part of the course.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 8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>20</w:t>
            </w:r>
          </w:p>
        </w:tc>
      </w:tr>
      <w:tr w:rsidR="002A6266" w:rsidRPr="002A6266" w:rsidTr="002C4BAB"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6266" w:rsidRPr="002A6266" w:rsidRDefault="002C4BAB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C4BAB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P</w:t>
            </w:r>
            <w:r w:rsidR="002A6266" w:rsidRPr="002A6266">
              <w:rPr>
                <w:rFonts w:cs="Times New Roman"/>
                <w:b/>
                <w:lang w:val="en-US"/>
              </w:rPr>
              <w:t>roject presentation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C4BAB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 xml:space="preserve">Students are asked to present on a social problem of their choice. </w:t>
            </w:r>
            <w:r w:rsidR="003B2A69">
              <w:rPr>
                <w:rFonts w:cs="Times New Roman"/>
                <w:b/>
                <w:lang w:val="en-US"/>
              </w:rPr>
              <w:t>Although students will be working in groups, they will be assessed individually during the presentation.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1F306A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11 -13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>20</w:t>
            </w:r>
          </w:p>
        </w:tc>
      </w:tr>
      <w:tr w:rsidR="002C4BAB" w:rsidRPr="002A6266" w:rsidTr="002C4BAB"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4BAB" w:rsidRDefault="002C4BAB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4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4BAB" w:rsidRPr="002A6266" w:rsidRDefault="002C4BAB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>Written report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4BAB" w:rsidRPr="002A6266" w:rsidRDefault="002C4BAB" w:rsidP="002C4BAB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Students are asked to submit as a group, a written report based on chosen social problem. 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4BAB" w:rsidRDefault="00C87BE8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14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4BAB" w:rsidRPr="002A6266" w:rsidRDefault="002C4BAB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20</w:t>
            </w:r>
          </w:p>
        </w:tc>
      </w:tr>
      <w:tr w:rsidR="002A6266" w:rsidRPr="002A6266" w:rsidTr="002C4BAB"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A6266" w:rsidRPr="002A6266" w:rsidRDefault="003B2A69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5</w:t>
            </w:r>
          </w:p>
        </w:tc>
        <w:tc>
          <w:tcPr>
            <w:tcW w:w="1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>Final Exam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>Students are expected to undertake a final exam, which covers all the main lessons in classes.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>Final week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A6266" w:rsidRPr="002A6266" w:rsidRDefault="002A6266" w:rsidP="002A6266">
            <w:pPr>
              <w:spacing w:after="0" w:line="240" w:lineRule="auto"/>
              <w:jc w:val="both"/>
              <w:rPr>
                <w:rFonts w:cs="Times New Roman"/>
                <w:b/>
                <w:lang w:val="en-US"/>
              </w:rPr>
            </w:pPr>
            <w:r w:rsidRPr="002A6266">
              <w:rPr>
                <w:rFonts w:cs="Times New Roman"/>
                <w:b/>
                <w:lang w:val="en-US"/>
              </w:rPr>
              <w:t>20</w:t>
            </w:r>
          </w:p>
        </w:tc>
      </w:tr>
    </w:tbl>
    <w:p w:rsidR="002A6266" w:rsidRDefault="002A6266" w:rsidP="006B536A">
      <w:pPr>
        <w:jc w:val="both"/>
        <w:rPr>
          <w:rFonts w:cs="Times New Roman"/>
          <w:b/>
          <w:lang w:val="en-US"/>
        </w:rPr>
      </w:pPr>
    </w:p>
    <w:p w:rsidR="002C4BAB" w:rsidRDefault="002C4BAB" w:rsidP="006B536A">
      <w:pPr>
        <w:jc w:val="both"/>
        <w:rPr>
          <w:rFonts w:cs="Times New Roman"/>
          <w:b/>
          <w:lang w:val="en-US"/>
        </w:rPr>
      </w:pPr>
    </w:p>
    <w:p w:rsidR="002C4BAB" w:rsidRDefault="002C4BAB" w:rsidP="006B536A">
      <w:pPr>
        <w:jc w:val="both"/>
        <w:rPr>
          <w:rFonts w:cs="Times New Roman"/>
          <w:b/>
          <w:lang w:val="en-US"/>
        </w:rPr>
      </w:pPr>
    </w:p>
    <w:p w:rsidR="00ED003F" w:rsidRPr="000868B2" w:rsidRDefault="00ED003F" w:rsidP="00ED003F">
      <w:p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ASSIGNMENT DETAILS</w:t>
      </w:r>
    </w:p>
    <w:p w:rsidR="00ED003F" w:rsidRPr="000868B2" w:rsidRDefault="00C042EC" w:rsidP="00ED003F">
      <w:pPr>
        <w:pStyle w:val="Default"/>
        <w:numPr>
          <w:ilvl w:val="0"/>
          <w:numId w:val="1"/>
        </w:numPr>
        <w:spacing w:after="46"/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Project</w:t>
      </w:r>
      <w:r w:rsidR="00ED003F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 Presentation</w:t>
      </w:r>
      <w:r w:rsidR="00ED003F" w:rsidRPr="004F02E6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:</w:t>
      </w:r>
      <w:r w:rsidR="00ED003F" w:rsidRPr="000868B2">
        <w:rPr>
          <w:rFonts w:asciiTheme="minorHAnsi" w:hAnsiTheme="minorHAnsi"/>
          <w:i/>
          <w:iCs/>
          <w:sz w:val="22"/>
          <w:szCs w:val="22"/>
          <w:lang w:val="en-US"/>
        </w:rPr>
        <w:t xml:space="preserve"> </w:t>
      </w:r>
      <w:r w:rsidR="00ED003F" w:rsidRPr="000868B2">
        <w:rPr>
          <w:rFonts w:asciiTheme="minorHAnsi" w:hAnsiTheme="minorHAnsi"/>
          <w:sz w:val="22"/>
          <w:szCs w:val="22"/>
          <w:lang w:val="en-US"/>
        </w:rPr>
        <w:t xml:space="preserve">Students will be asked to give a presentation (approximately </w:t>
      </w:r>
      <w:r w:rsidR="00E53E89">
        <w:rPr>
          <w:rFonts w:asciiTheme="minorHAnsi" w:hAnsiTheme="minorHAnsi"/>
          <w:sz w:val="22"/>
          <w:szCs w:val="22"/>
          <w:lang w:val="en-US"/>
        </w:rPr>
        <w:t>15</w:t>
      </w:r>
      <w:r w:rsidR="00ED003F" w:rsidRPr="000868B2">
        <w:rPr>
          <w:rFonts w:asciiTheme="minorHAnsi" w:hAnsiTheme="minorHAnsi"/>
          <w:sz w:val="22"/>
          <w:szCs w:val="22"/>
          <w:lang w:val="en-US"/>
        </w:rPr>
        <w:t xml:space="preserve"> minutes) on a</w:t>
      </w:r>
      <w:r w:rsidR="00ED003F">
        <w:rPr>
          <w:rFonts w:asciiTheme="minorHAnsi" w:hAnsiTheme="minorHAnsi"/>
          <w:sz w:val="22"/>
          <w:szCs w:val="22"/>
          <w:lang w:val="en-US"/>
        </w:rPr>
        <w:t>n empirical case of a social problem, which is</w:t>
      </w:r>
      <w:r w:rsidR="00ED003F" w:rsidRPr="000868B2">
        <w:rPr>
          <w:rFonts w:asciiTheme="minorHAnsi" w:hAnsiTheme="minorHAnsi"/>
          <w:sz w:val="22"/>
          <w:szCs w:val="22"/>
          <w:lang w:val="en-US"/>
        </w:rPr>
        <w:t xml:space="preserve"> in line with the theme of their final paper. The presentation will help students prepare for their final paper by gauging the feedback from their peers. </w:t>
      </w:r>
      <w:r w:rsidR="00E26C3B">
        <w:rPr>
          <w:rFonts w:asciiTheme="minorHAnsi" w:hAnsiTheme="minorHAnsi"/>
          <w:sz w:val="22"/>
          <w:szCs w:val="22"/>
          <w:lang w:val="en-US"/>
        </w:rPr>
        <w:t>Students are expected to work collaboratively</w:t>
      </w:r>
      <w:r w:rsidR="00A35F42">
        <w:rPr>
          <w:rFonts w:asciiTheme="minorHAnsi" w:hAnsiTheme="minorHAnsi"/>
          <w:sz w:val="22"/>
          <w:szCs w:val="22"/>
          <w:lang w:val="en-US"/>
        </w:rPr>
        <w:t xml:space="preserve"> as a group</w:t>
      </w:r>
      <w:r w:rsidR="00E26C3B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ED003F" w:rsidRPr="000868B2" w:rsidRDefault="00C042EC" w:rsidP="00ED003F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Written Report</w:t>
      </w:r>
      <w:r w:rsidR="00ED003F" w:rsidRPr="004F02E6">
        <w:rPr>
          <w:rFonts w:asciiTheme="minorHAnsi" w:hAnsiTheme="minorHAnsi"/>
          <w:b/>
          <w:bCs/>
          <w:sz w:val="22"/>
          <w:szCs w:val="22"/>
          <w:lang w:val="en-US"/>
        </w:rPr>
        <w:t xml:space="preserve">: </w:t>
      </w:r>
      <w:r w:rsidR="00E26C3B">
        <w:rPr>
          <w:rFonts w:asciiTheme="minorHAnsi" w:hAnsiTheme="minorHAnsi"/>
          <w:sz w:val="22"/>
          <w:szCs w:val="22"/>
          <w:lang w:val="en-US"/>
        </w:rPr>
        <w:t>S</w:t>
      </w:r>
      <w:r w:rsidR="00ED003F" w:rsidRPr="000868B2">
        <w:rPr>
          <w:rFonts w:asciiTheme="minorHAnsi" w:hAnsiTheme="minorHAnsi"/>
          <w:sz w:val="22"/>
          <w:szCs w:val="22"/>
          <w:lang w:val="en-US"/>
        </w:rPr>
        <w:t>tudent</w:t>
      </w:r>
      <w:r w:rsidR="00E26C3B">
        <w:rPr>
          <w:rFonts w:asciiTheme="minorHAnsi" w:hAnsiTheme="minorHAnsi"/>
          <w:sz w:val="22"/>
          <w:szCs w:val="22"/>
          <w:lang w:val="en-US"/>
        </w:rPr>
        <w:t>s</w:t>
      </w:r>
      <w:r w:rsidR="00ED003F" w:rsidRPr="000868B2">
        <w:rPr>
          <w:rFonts w:asciiTheme="minorHAnsi" w:hAnsiTheme="minorHAnsi"/>
          <w:sz w:val="22"/>
          <w:szCs w:val="22"/>
          <w:lang w:val="en-US"/>
        </w:rPr>
        <w:t xml:space="preserve"> will prepare</w:t>
      </w:r>
      <w:r w:rsidR="00A35F42">
        <w:rPr>
          <w:rFonts w:asciiTheme="minorHAnsi" w:hAnsiTheme="minorHAnsi"/>
          <w:sz w:val="22"/>
          <w:szCs w:val="22"/>
          <w:lang w:val="en-US"/>
        </w:rPr>
        <w:t xml:space="preserve"> as a group,</w:t>
      </w:r>
      <w:r w:rsidR="00ED003F" w:rsidRPr="000868B2">
        <w:rPr>
          <w:rFonts w:asciiTheme="minorHAnsi" w:hAnsiTheme="minorHAnsi"/>
          <w:sz w:val="22"/>
          <w:szCs w:val="22"/>
          <w:lang w:val="en-US"/>
        </w:rPr>
        <w:t xml:space="preserve"> a </w:t>
      </w:r>
      <w:r w:rsidR="00A35F42">
        <w:rPr>
          <w:rFonts w:asciiTheme="minorHAnsi" w:hAnsiTheme="minorHAnsi"/>
          <w:sz w:val="22"/>
          <w:szCs w:val="22"/>
          <w:lang w:val="en-US"/>
        </w:rPr>
        <w:t xml:space="preserve">research </w:t>
      </w:r>
      <w:r w:rsidR="00ED003F" w:rsidRPr="000868B2">
        <w:rPr>
          <w:rFonts w:asciiTheme="minorHAnsi" w:hAnsiTheme="minorHAnsi"/>
          <w:sz w:val="22"/>
          <w:szCs w:val="22"/>
          <w:lang w:val="en-US"/>
        </w:rPr>
        <w:t xml:space="preserve">paper on a topic of interest that is relevant to the course, as agreed with the lecturer. The paper itself should be submitted at the end of </w:t>
      </w:r>
      <w:r w:rsidR="00840758">
        <w:rPr>
          <w:rFonts w:asciiTheme="minorHAnsi" w:hAnsiTheme="minorHAnsi"/>
          <w:sz w:val="22"/>
          <w:szCs w:val="22"/>
          <w:lang w:val="en-US"/>
        </w:rPr>
        <w:t>the course</w:t>
      </w:r>
      <w:r w:rsidR="00ED003F" w:rsidRPr="000868B2">
        <w:rPr>
          <w:rFonts w:asciiTheme="minorHAnsi" w:hAnsiTheme="minorHAnsi"/>
          <w:sz w:val="22"/>
          <w:szCs w:val="22"/>
          <w:lang w:val="en-US"/>
        </w:rPr>
        <w:t xml:space="preserve"> and be around </w:t>
      </w:r>
      <w:r w:rsidR="00E53E89">
        <w:rPr>
          <w:rFonts w:asciiTheme="minorHAnsi" w:hAnsiTheme="minorHAnsi"/>
          <w:sz w:val="22"/>
          <w:szCs w:val="22"/>
          <w:lang w:val="en-US"/>
        </w:rPr>
        <w:t>2,000</w:t>
      </w:r>
      <w:r w:rsidR="00ED003F" w:rsidRPr="000868B2">
        <w:rPr>
          <w:rFonts w:asciiTheme="minorHAnsi" w:hAnsiTheme="minorHAnsi"/>
          <w:sz w:val="22"/>
          <w:szCs w:val="22"/>
          <w:lang w:val="en-US"/>
        </w:rPr>
        <w:t xml:space="preserve"> words in length (not including footnotes and references; Time New Roman, 12 </w:t>
      </w:r>
      <w:proofErr w:type="spellStart"/>
      <w:r w:rsidR="00ED003F" w:rsidRPr="000868B2">
        <w:rPr>
          <w:rFonts w:asciiTheme="minorHAnsi" w:hAnsiTheme="minorHAnsi"/>
          <w:sz w:val="22"/>
          <w:szCs w:val="22"/>
          <w:lang w:val="en-US"/>
        </w:rPr>
        <w:t>pt</w:t>
      </w:r>
      <w:proofErr w:type="spellEnd"/>
      <w:r w:rsidR="00ED003F" w:rsidRPr="000868B2">
        <w:rPr>
          <w:rFonts w:asciiTheme="minorHAnsi" w:hAnsiTheme="minorHAnsi"/>
          <w:sz w:val="22"/>
          <w:szCs w:val="22"/>
          <w:lang w:val="en-US"/>
        </w:rPr>
        <w:t xml:space="preserve">, 1.5 lines). In writing the paper, the usual criteria of academic work apply regarding structure, quotation, references and other stylistic matters. </w:t>
      </w:r>
    </w:p>
    <w:p w:rsidR="006B536A" w:rsidRDefault="006B536A" w:rsidP="006B536A">
      <w:pPr>
        <w:jc w:val="both"/>
        <w:rPr>
          <w:rFonts w:cs="Times New Roman"/>
          <w:b/>
          <w:lang w:val="en-US"/>
        </w:rPr>
      </w:pPr>
    </w:p>
    <w:p w:rsidR="006B536A" w:rsidRPr="000868B2" w:rsidRDefault="00D450BE" w:rsidP="006B536A">
      <w:pPr>
        <w:jc w:val="both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COURSE POLICY</w:t>
      </w:r>
    </w:p>
    <w:p w:rsidR="006B536A" w:rsidRPr="000868B2" w:rsidRDefault="006B536A" w:rsidP="006B536A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/>
          <w:sz w:val="22"/>
          <w:szCs w:val="22"/>
          <w:lang w:val="en-US"/>
        </w:rPr>
      </w:pPr>
      <w:r w:rsidRPr="000868B2">
        <w:rPr>
          <w:rFonts w:asciiTheme="minorHAnsi" w:hAnsiTheme="minorHAnsi"/>
          <w:sz w:val="22"/>
          <w:szCs w:val="22"/>
          <w:lang w:val="en-US"/>
        </w:rPr>
        <w:t xml:space="preserve">Punctual attendance is </w:t>
      </w:r>
      <w:r w:rsidR="002C4BAB">
        <w:rPr>
          <w:rFonts w:asciiTheme="minorHAnsi" w:hAnsiTheme="minorHAnsi"/>
          <w:sz w:val="22"/>
          <w:szCs w:val="22"/>
          <w:lang w:val="en-US"/>
        </w:rPr>
        <w:t>required</w:t>
      </w:r>
      <w:r w:rsidRPr="000868B2">
        <w:rPr>
          <w:rFonts w:asciiTheme="minorHAnsi" w:hAnsiTheme="minorHAnsi"/>
          <w:sz w:val="22"/>
          <w:szCs w:val="22"/>
          <w:lang w:val="en-US"/>
        </w:rPr>
        <w:t xml:space="preserve"> for all classes. Students must provide an excused absence from the </w:t>
      </w:r>
      <w:r w:rsidR="003D557D">
        <w:rPr>
          <w:rFonts w:asciiTheme="minorHAnsi" w:hAnsiTheme="minorHAnsi"/>
          <w:sz w:val="22"/>
          <w:szCs w:val="22"/>
          <w:lang w:val="en-US"/>
        </w:rPr>
        <w:t>lecturer</w:t>
      </w:r>
      <w:r w:rsidRPr="000868B2">
        <w:rPr>
          <w:rFonts w:asciiTheme="minorHAnsi" w:hAnsiTheme="minorHAnsi"/>
          <w:sz w:val="22"/>
          <w:szCs w:val="22"/>
          <w:lang w:val="en-US"/>
        </w:rPr>
        <w:t xml:space="preserve"> for any class that they missed. </w:t>
      </w:r>
      <w:r w:rsidR="00807F7C">
        <w:rPr>
          <w:rFonts w:asciiTheme="minorHAnsi" w:hAnsiTheme="minorHAnsi"/>
          <w:sz w:val="22"/>
          <w:szCs w:val="22"/>
          <w:lang w:val="en-US"/>
        </w:rPr>
        <w:t>To avoid disruption, s</w:t>
      </w:r>
      <w:r w:rsidR="002C4BAB">
        <w:rPr>
          <w:rFonts w:asciiTheme="minorHAnsi" w:hAnsiTheme="minorHAnsi"/>
          <w:sz w:val="22"/>
          <w:szCs w:val="22"/>
          <w:lang w:val="en-US"/>
        </w:rPr>
        <w:t xml:space="preserve">tudents are prohibited to enter the classroom after half an hour period. Students are expected to demonstrate respect for peers and lecturer who are engaged with the lecture. </w:t>
      </w:r>
    </w:p>
    <w:p w:rsidR="006B536A" w:rsidRDefault="006B536A" w:rsidP="006B536A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/>
          <w:sz w:val="22"/>
          <w:szCs w:val="22"/>
          <w:lang w:val="en-US"/>
        </w:rPr>
      </w:pPr>
      <w:r w:rsidRPr="000868B2">
        <w:rPr>
          <w:rFonts w:asciiTheme="minorHAnsi" w:hAnsiTheme="minorHAnsi"/>
          <w:sz w:val="22"/>
          <w:szCs w:val="22"/>
          <w:lang w:val="en-US"/>
        </w:rPr>
        <w:t>All assignments must</w:t>
      </w:r>
      <w:r w:rsidR="00104F6F">
        <w:rPr>
          <w:rFonts w:asciiTheme="minorHAnsi" w:hAnsiTheme="minorHAnsi"/>
          <w:sz w:val="22"/>
          <w:szCs w:val="22"/>
          <w:lang w:val="en-US"/>
        </w:rPr>
        <w:t xml:space="preserve"> be handed in at the designated</w:t>
      </w:r>
      <w:r w:rsidRPr="000868B2">
        <w:rPr>
          <w:rFonts w:asciiTheme="minorHAnsi" w:hAnsiTheme="minorHAnsi"/>
          <w:sz w:val="22"/>
          <w:szCs w:val="22"/>
          <w:lang w:val="en-US"/>
        </w:rPr>
        <w:t xml:space="preserve"> due</w:t>
      </w:r>
      <w:r w:rsidR="00104F6F">
        <w:rPr>
          <w:rFonts w:asciiTheme="minorHAnsi" w:hAnsiTheme="minorHAnsi"/>
          <w:sz w:val="22"/>
          <w:szCs w:val="22"/>
          <w:lang w:val="en-US"/>
        </w:rPr>
        <w:t xml:space="preserve"> dates</w:t>
      </w:r>
      <w:r w:rsidRPr="000868B2">
        <w:rPr>
          <w:rFonts w:asciiTheme="minorHAnsi" w:hAnsiTheme="minorHAnsi"/>
          <w:sz w:val="22"/>
          <w:szCs w:val="22"/>
          <w:lang w:val="en-US"/>
        </w:rPr>
        <w:t>. Late assignments will only be acce</w:t>
      </w:r>
      <w:r w:rsidR="003D557D">
        <w:rPr>
          <w:rFonts w:asciiTheme="minorHAnsi" w:hAnsiTheme="minorHAnsi"/>
          <w:sz w:val="22"/>
          <w:szCs w:val="22"/>
          <w:lang w:val="en-US"/>
        </w:rPr>
        <w:t xml:space="preserve">pted if lateness is due to ill </w:t>
      </w:r>
      <w:r w:rsidRPr="000868B2">
        <w:rPr>
          <w:rFonts w:asciiTheme="minorHAnsi" w:hAnsiTheme="minorHAnsi"/>
          <w:sz w:val="22"/>
          <w:szCs w:val="22"/>
          <w:lang w:val="en-US"/>
        </w:rPr>
        <w:t xml:space="preserve">health or other emergencies that are documented. Any papers that are more than 3 days late will not be accepted. </w:t>
      </w:r>
    </w:p>
    <w:p w:rsidR="00123E9F" w:rsidRPr="00731DC6" w:rsidRDefault="00891AD6" w:rsidP="00123E9F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/>
          <w:sz w:val="22"/>
          <w:szCs w:val="22"/>
          <w:lang w:val="en-US"/>
        </w:rPr>
      </w:pPr>
      <w:r w:rsidRPr="00891AD6">
        <w:rPr>
          <w:rFonts w:asciiTheme="minorHAnsi" w:hAnsiTheme="minorHAnsi"/>
          <w:sz w:val="22"/>
          <w:szCs w:val="22"/>
          <w:lang w:val="en-US"/>
        </w:rPr>
        <w:t>This course encourages free exchanges of ideas.  Given that many s</w:t>
      </w:r>
      <w:r w:rsidR="00104F6F" w:rsidRPr="00891AD6">
        <w:rPr>
          <w:rFonts w:asciiTheme="minorHAnsi" w:hAnsiTheme="minorHAnsi"/>
          <w:sz w:val="22"/>
          <w:szCs w:val="22"/>
          <w:lang w:val="en-US"/>
        </w:rPr>
        <w:t>ocial problems are controversial</w:t>
      </w:r>
      <w:r w:rsidRPr="00891AD6">
        <w:rPr>
          <w:rFonts w:asciiTheme="minorHAnsi" w:hAnsiTheme="minorHAnsi"/>
          <w:sz w:val="22"/>
          <w:szCs w:val="22"/>
          <w:lang w:val="en-US"/>
        </w:rPr>
        <w:t>, s</w:t>
      </w:r>
      <w:r w:rsidR="00104F6F" w:rsidRPr="00891AD6">
        <w:rPr>
          <w:rFonts w:asciiTheme="minorHAnsi" w:hAnsiTheme="minorHAnsi"/>
          <w:sz w:val="22"/>
          <w:szCs w:val="22"/>
          <w:lang w:val="en-US"/>
        </w:rPr>
        <w:t>tudents will be voicing different opinions that they may find disagreeable. In this classroom, it is expected that students respect each other’s opinions</w:t>
      </w:r>
      <w:r w:rsidR="00123E9F">
        <w:rPr>
          <w:rFonts w:asciiTheme="minorHAnsi" w:hAnsiTheme="minorHAnsi"/>
          <w:sz w:val="22"/>
          <w:szCs w:val="22"/>
          <w:lang w:val="en-US"/>
        </w:rPr>
        <w:t xml:space="preserve"> and support mutual dialogues</w:t>
      </w:r>
      <w:r w:rsidR="00104F6F" w:rsidRPr="00891AD6"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891AD6" w:rsidRPr="00891AD6" w:rsidRDefault="00891AD6" w:rsidP="006B536A">
      <w:pPr>
        <w:pStyle w:val="ListParagraph"/>
        <w:numPr>
          <w:ilvl w:val="0"/>
          <w:numId w:val="2"/>
        </w:numPr>
        <w:jc w:val="both"/>
        <w:rPr>
          <w:bCs/>
          <w:lang w:val="en-US"/>
        </w:rPr>
      </w:pPr>
      <w:r w:rsidRPr="00891AD6">
        <w:rPr>
          <w:rFonts w:cs="Times New Roman"/>
          <w:bCs/>
          <w:lang w:val="en-US"/>
        </w:rPr>
        <w:t>In order to</w:t>
      </w:r>
      <w:r w:rsidR="00553EB8">
        <w:rPr>
          <w:rFonts w:cs="Times New Roman"/>
          <w:bCs/>
          <w:lang w:val="en-US"/>
        </w:rPr>
        <w:t xml:space="preserve"> promote a</w:t>
      </w:r>
      <w:r w:rsidRPr="00891AD6">
        <w:rPr>
          <w:rFonts w:cs="Times New Roman"/>
          <w:bCs/>
          <w:lang w:val="en-US"/>
        </w:rPr>
        <w:t xml:space="preserve"> productive classroom environment,</w:t>
      </w:r>
      <w:r w:rsidR="002137B6">
        <w:rPr>
          <w:rFonts w:cs="Times New Roman"/>
          <w:bCs/>
          <w:lang w:val="en-US"/>
        </w:rPr>
        <w:t xml:space="preserve"> a</w:t>
      </w:r>
      <w:r w:rsidRPr="00891AD6">
        <w:rPr>
          <w:rFonts w:cs="Times New Roman"/>
          <w:bCs/>
          <w:lang w:val="en-US"/>
        </w:rPr>
        <w:t>ny behavior tha</w:t>
      </w:r>
      <w:r w:rsidR="00553EB8">
        <w:rPr>
          <w:rFonts w:cs="Times New Roman"/>
          <w:bCs/>
          <w:lang w:val="en-US"/>
        </w:rPr>
        <w:t>t distract</w:t>
      </w:r>
      <w:r w:rsidR="002137B6">
        <w:rPr>
          <w:rFonts w:cs="Times New Roman"/>
          <w:bCs/>
          <w:lang w:val="en-US"/>
        </w:rPr>
        <w:t>s</w:t>
      </w:r>
      <w:r w:rsidR="00553EB8">
        <w:rPr>
          <w:rFonts w:cs="Times New Roman"/>
          <w:bCs/>
          <w:lang w:val="en-US"/>
        </w:rPr>
        <w:t xml:space="preserve"> or disrupt</w:t>
      </w:r>
      <w:r w:rsidR="002137B6">
        <w:rPr>
          <w:rFonts w:cs="Times New Roman"/>
          <w:bCs/>
          <w:lang w:val="en-US"/>
        </w:rPr>
        <w:t>s</w:t>
      </w:r>
      <w:r w:rsidR="00553EB8">
        <w:rPr>
          <w:rFonts w:cs="Times New Roman"/>
          <w:bCs/>
          <w:lang w:val="en-US"/>
        </w:rPr>
        <w:t xml:space="preserve"> other </w:t>
      </w:r>
      <w:r w:rsidRPr="00891AD6">
        <w:rPr>
          <w:rFonts w:cs="Times New Roman"/>
          <w:bCs/>
          <w:lang w:val="en-US"/>
        </w:rPr>
        <w:t xml:space="preserve">students and faculty is not acceptable. Such behavior includes cell phone use, </w:t>
      </w:r>
      <w:r w:rsidR="00E26C3B">
        <w:rPr>
          <w:rFonts w:cs="Times New Roman"/>
          <w:bCs/>
          <w:lang w:val="en-US"/>
        </w:rPr>
        <w:t xml:space="preserve">eating in class, </w:t>
      </w:r>
      <w:r w:rsidRPr="00891AD6">
        <w:rPr>
          <w:rFonts w:cs="Times New Roman"/>
          <w:bCs/>
          <w:lang w:val="en-US"/>
        </w:rPr>
        <w:t xml:space="preserve">surfing the internet, checking email, text messaging, listening to music, leaving early without permission, </w:t>
      </w:r>
      <w:r w:rsidR="002137B6">
        <w:rPr>
          <w:rFonts w:cs="Times New Roman"/>
          <w:bCs/>
          <w:lang w:val="en-US"/>
        </w:rPr>
        <w:t xml:space="preserve">and </w:t>
      </w:r>
      <w:r w:rsidRPr="00891AD6">
        <w:rPr>
          <w:rFonts w:cs="Times New Roman"/>
          <w:bCs/>
          <w:lang w:val="en-US"/>
        </w:rPr>
        <w:t>discourteous r</w:t>
      </w:r>
      <w:r w:rsidR="002137B6">
        <w:rPr>
          <w:rFonts w:cs="Times New Roman"/>
          <w:bCs/>
          <w:lang w:val="en-US"/>
        </w:rPr>
        <w:t>emarks</w:t>
      </w:r>
      <w:r w:rsidRPr="00891AD6">
        <w:rPr>
          <w:rFonts w:cs="Times New Roman"/>
          <w:bCs/>
          <w:lang w:val="en-US"/>
        </w:rPr>
        <w:t>.</w:t>
      </w:r>
      <w:r w:rsidR="00553EB8">
        <w:rPr>
          <w:rFonts w:cs="Times New Roman"/>
          <w:bCs/>
          <w:lang w:val="en-US"/>
        </w:rPr>
        <w:t xml:space="preserve">  </w:t>
      </w:r>
      <w:r w:rsidR="00553EB8">
        <w:rPr>
          <w:lang w:val="en-US"/>
        </w:rPr>
        <w:t>There will be no tolerance for violation of these principles.</w:t>
      </w:r>
      <w:r w:rsidR="002137B6">
        <w:rPr>
          <w:lang w:val="en-US"/>
        </w:rPr>
        <w:t xml:space="preserve">  Instead, </w:t>
      </w:r>
      <w:r w:rsidR="002137B6" w:rsidRPr="00891AD6">
        <w:rPr>
          <w:rFonts w:cs="Times New Roman"/>
          <w:bCs/>
          <w:lang w:val="en-US"/>
        </w:rPr>
        <w:t>students are expected to act with mutual respect and common courtesy towards other students</w:t>
      </w:r>
      <w:r w:rsidR="002137B6">
        <w:rPr>
          <w:rFonts w:cs="Times New Roman"/>
          <w:bCs/>
          <w:lang w:val="en-US"/>
        </w:rPr>
        <w:t xml:space="preserve"> and lecturers.</w:t>
      </w:r>
    </w:p>
    <w:p w:rsidR="006B536A" w:rsidRPr="00123E9F" w:rsidRDefault="006B536A" w:rsidP="00123E9F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891AD6">
        <w:rPr>
          <w:lang w:val="en-US"/>
        </w:rPr>
        <w:t xml:space="preserve">Any student caught committing an act of plagiarism or other forms of academic dishonesty will be given a fail grade for the entire course. Plagiarism is the act of stating or implying that another person's work is your own. Plagiarism can range from submitting a paper you did not write to omitting key citations. Any action in which you misleadingly claim an idea as your own when it is not could constitute plagiarism. </w:t>
      </w:r>
      <w:r w:rsidR="00123E9F">
        <w:rPr>
          <w:lang w:val="en-US"/>
        </w:rPr>
        <w:t>Other forms of academic dishonesty include c</w:t>
      </w:r>
      <w:r w:rsidR="00123E9F" w:rsidRPr="00123E9F">
        <w:rPr>
          <w:lang w:val="en-US"/>
        </w:rPr>
        <w:t>h</w:t>
      </w:r>
      <w:r w:rsidR="00123E9F">
        <w:rPr>
          <w:lang w:val="en-US"/>
        </w:rPr>
        <w:t>eating, fabrication,</w:t>
      </w:r>
      <w:r w:rsidR="00123E9F" w:rsidRPr="00123E9F">
        <w:rPr>
          <w:lang w:val="en-US"/>
        </w:rPr>
        <w:t xml:space="preserve"> denying others access to information or material, and facilitating violations of</w:t>
      </w:r>
      <w:r w:rsidR="00123E9F">
        <w:rPr>
          <w:lang w:val="en-US"/>
        </w:rPr>
        <w:t xml:space="preserve"> </w:t>
      </w:r>
      <w:r w:rsidR="00123E9F" w:rsidRPr="00123E9F">
        <w:rPr>
          <w:lang w:val="en-US"/>
        </w:rPr>
        <w:t>academic integrity</w:t>
      </w:r>
      <w:r w:rsidR="00123E9F">
        <w:rPr>
          <w:lang w:val="en-US"/>
        </w:rPr>
        <w:t>.</w:t>
      </w:r>
    </w:p>
    <w:p w:rsidR="00104F6F" w:rsidRDefault="00104F6F" w:rsidP="00104F6F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04F6F" w:rsidRDefault="00104F6F" w:rsidP="00104F6F">
      <w:pPr>
        <w:pStyle w:val="Defaul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6B536A" w:rsidRPr="000868B2" w:rsidRDefault="006B536A" w:rsidP="006B536A">
      <w:pPr>
        <w:jc w:val="both"/>
        <w:rPr>
          <w:rFonts w:cs="Times New Roman"/>
          <w:b/>
          <w:lang w:val="en-US"/>
        </w:rPr>
      </w:pPr>
      <w:r w:rsidRPr="000868B2">
        <w:rPr>
          <w:rFonts w:cs="Times New Roman"/>
          <w:b/>
          <w:lang w:val="en-US"/>
        </w:rPr>
        <w:lastRenderedPageBreak/>
        <w:t>Selection and Availability of Reading Material</w:t>
      </w:r>
    </w:p>
    <w:p w:rsidR="006B536A" w:rsidRPr="000868B2" w:rsidRDefault="006B536A" w:rsidP="006B536A">
      <w:pPr>
        <w:spacing w:after="120" w:line="240" w:lineRule="auto"/>
        <w:jc w:val="both"/>
        <w:rPr>
          <w:rFonts w:cs="Times New Roman"/>
          <w:lang w:val="en-US"/>
        </w:rPr>
      </w:pPr>
      <w:r w:rsidRPr="000868B2">
        <w:rPr>
          <w:rFonts w:cs="Times New Roman"/>
          <w:lang w:val="en-US"/>
        </w:rPr>
        <w:t>The reading material will be made available to the students</w:t>
      </w:r>
      <w:r w:rsidR="003D557D">
        <w:rPr>
          <w:rFonts w:cs="Times New Roman"/>
          <w:lang w:val="en-US"/>
        </w:rPr>
        <w:t xml:space="preserve"> via downloads </w:t>
      </w:r>
      <w:r w:rsidR="00A35F42">
        <w:rPr>
          <w:rFonts w:cs="Times New Roman"/>
          <w:lang w:val="en-US"/>
        </w:rPr>
        <w:t>and/or</w:t>
      </w:r>
      <w:r w:rsidR="003D557D">
        <w:rPr>
          <w:rFonts w:cs="Times New Roman"/>
          <w:lang w:val="en-US"/>
        </w:rPr>
        <w:t xml:space="preserve"> print outs.</w:t>
      </w:r>
    </w:p>
    <w:p w:rsidR="00A35F42" w:rsidRDefault="00A35F42" w:rsidP="006B53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n-US"/>
        </w:rPr>
      </w:pPr>
    </w:p>
    <w:p w:rsidR="00A35F42" w:rsidRDefault="00A35F42" w:rsidP="006B53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lang w:val="en-US"/>
        </w:rPr>
      </w:pPr>
    </w:p>
    <w:p w:rsidR="006B536A" w:rsidRPr="000868B2" w:rsidRDefault="00E6340B" w:rsidP="006B536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/>
        </w:rPr>
      </w:pPr>
      <w:r>
        <w:rPr>
          <w:rFonts w:cs="Times New Roman"/>
          <w:b/>
          <w:lang w:val="en-US"/>
        </w:rPr>
        <w:t>COURSE PLAN</w:t>
      </w:r>
    </w:p>
    <w:p w:rsidR="00BB395E" w:rsidRDefault="00BB395E" w:rsidP="006B536A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tbl>
      <w:tblPr>
        <w:tblStyle w:val="MediumGrid3-Accent51"/>
        <w:tblW w:w="1089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90"/>
        <w:gridCol w:w="1050"/>
        <w:gridCol w:w="1791"/>
        <w:gridCol w:w="1791"/>
        <w:gridCol w:w="5268"/>
      </w:tblGrid>
      <w:tr w:rsidR="009A17F3" w:rsidRPr="000868B2" w:rsidTr="00E63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9A17F3" w:rsidRPr="00A72869" w:rsidRDefault="009A17F3" w:rsidP="00FA2790">
            <w:pPr>
              <w:rPr>
                <w:rFonts w:eastAsia="Calibri" w:cs="Cordia New"/>
              </w:rPr>
            </w:pPr>
            <w:proofErr w:type="spellStart"/>
            <w:r w:rsidRPr="00A72869">
              <w:rPr>
                <w:rFonts w:eastAsia="Calibri" w:cs="Cordia New"/>
              </w:rPr>
              <w:t>Session</w:t>
            </w:r>
            <w:proofErr w:type="spellEnd"/>
          </w:p>
        </w:tc>
        <w:tc>
          <w:tcPr>
            <w:tcW w:w="1050" w:type="dxa"/>
          </w:tcPr>
          <w:p w:rsidR="009A17F3" w:rsidRPr="00A72869" w:rsidRDefault="009A17F3" w:rsidP="00FA2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 xml:space="preserve">DATE </w:t>
            </w:r>
          </w:p>
        </w:tc>
        <w:tc>
          <w:tcPr>
            <w:tcW w:w="1791" w:type="dxa"/>
          </w:tcPr>
          <w:p w:rsidR="009A17F3" w:rsidRDefault="009A17F3" w:rsidP="00FA2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SESSION THEMES</w:t>
            </w:r>
          </w:p>
        </w:tc>
        <w:tc>
          <w:tcPr>
            <w:tcW w:w="1791" w:type="dxa"/>
          </w:tcPr>
          <w:p w:rsidR="009A17F3" w:rsidRDefault="009A17F3" w:rsidP="00FA2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LECTURERS</w:t>
            </w:r>
          </w:p>
        </w:tc>
        <w:tc>
          <w:tcPr>
            <w:tcW w:w="5268" w:type="dxa"/>
          </w:tcPr>
          <w:p w:rsidR="009A17F3" w:rsidRPr="00A72869" w:rsidRDefault="009A17F3" w:rsidP="00FA2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REFERENCES</w:t>
            </w:r>
            <w:r w:rsidR="003D557D">
              <w:rPr>
                <w:rFonts w:eastAsia="Calibri" w:cs="Cordia New"/>
              </w:rPr>
              <w:t xml:space="preserve"> / ACTIVITIES / MEDIA</w:t>
            </w:r>
          </w:p>
        </w:tc>
      </w:tr>
      <w:tr w:rsidR="00E6340B" w:rsidRPr="00A72869" w:rsidTr="00E6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6340B" w:rsidRPr="00A72869" w:rsidRDefault="00E6340B" w:rsidP="00FA2790">
            <w:pPr>
              <w:rPr>
                <w:rFonts w:eastAsia="Calibri" w:cs="Cordia New"/>
              </w:rPr>
            </w:pPr>
            <w:r w:rsidRPr="00A72869">
              <w:rPr>
                <w:rFonts w:eastAsia="Calibri" w:cs="Cordia New"/>
              </w:rPr>
              <w:t>1</w:t>
            </w:r>
          </w:p>
        </w:tc>
        <w:tc>
          <w:tcPr>
            <w:tcW w:w="1050" w:type="dxa"/>
          </w:tcPr>
          <w:p w:rsidR="00E6340B" w:rsidRPr="00A72869" w:rsidRDefault="00BF00B6" w:rsidP="00BF0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24</w:t>
            </w:r>
            <w:r w:rsidR="00771F28">
              <w:rPr>
                <w:rFonts w:eastAsia="Calibri" w:cs="Cordia New"/>
              </w:rPr>
              <w:t xml:space="preserve"> AUG</w:t>
            </w:r>
          </w:p>
        </w:tc>
        <w:tc>
          <w:tcPr>
            <w:tcW w:w="1791" w:type="dxa"/>
          </w:tcPr>
          <w:p w:rsidR="00E6340B" w:rsidRPr="00A35F42" w:rsidRDefault="00E6340B" w:rsidP="00FA2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 xml:space="preserve">Overview of course </w:t>
            </w:r>
          </w:p>
          <w:p w:rsidR="00E6340B" w:rsidRDefault="00E6340B" w:rsidP="00FA2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 xml:space="preserve">Introduction to Mega trends </w:t>
            </w:r>
          </w:p>
          <w:p w:rsidR="00BF00B6" w:rsidRPr="00A35F42" w:rsidRDefault="00BF00B6" w:rsidP="00FA2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>New social risks vs. old social risks</w:t>
            </w:r>
          </w:p>
        </w:tc>
        <w:tc>
          <w:tcPr>
            <w:tcW w:w="1791" w:type="dxa"/>
          </w:tcPr>
          <w:p w:rsidR="00E6340B" w:rsidRPr="00A35F42" w:rsidRDefault="00E6340B" w:rsidP="009124F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268" w:type="dxa"/>
          </w:tcPr>
          <w:p w:rsidR="00E6340B" w:rsidRDefault="00E6340B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Megatrends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report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2015 http://www.ey.com/Publication/vwLUAssets/ey-megatrends-report-2015/$FILE/ey-megatrends-report-2015.pdf </w:t>
            </w:r>
          </w:p>
          <w:p w:rsidR="00BF00B6" w:rsidRPr="00A35F42" w:rsidRDefault="00BF00B6" w:rsidP="00BF00B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impact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of new social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risks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on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welfare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states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by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Peter Taylor-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Gooby</w:t>
            </w:r>
            <w:proofErr w:type="spellEnd"/>
          </w:p>
          <w:p w:rsidR="00BF00B6" w:rsidRPr="00A35F42" w:rsidRDefault="00BF00B6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E6340B" w:rsidRPr="00A72869" w:rsidTr="00E6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6340B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2</w:t>
            </w:r>
          </w:p>
        </w:tc>
        <w:tc>
          <w:tcPr>
            <w:tcW w:w="1050" w:type="dxa"/>
          </w:tcPr>
          <w:p w:rsidR="00E6340B" w:rsidRPr="00A72869" w:rsidRDefault="00BF00B6" w:rsidP="00FA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7</w:t>
            </w:r>
            <w:r w:rsidR="00771F28">
              <w:rPr>
                <w:rFonts w:eastAsia="Calibri" w:cs="Cordia New"/>
              </w:rPr>
              <w:t xml:space="preserve"> SEPT</w:t>
            </w:r>
          </w:p>
        </w:tc>
        <w:tc>
          <w:tcPr>
            <w:tcW w:w="1791" w:type="dxa"/>
          </w:tcPr>
          <w:p w:rsidR="00E6340B" w:rsidRPr="00A35F42" w:rsidRDefault="00E6340B" w:rsidP="00FA279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>Deconstructing social problems and social change</w:t>
            </w:r>
          </w:p>
        </w:tc>
        <w:tc>
          <w:tcPr>
            <w:tcW w:w="1791" w:type="dxa"/>
          </w:tcPr>
          <w:p w:rsidR="00E6340B" w:rsidRPr="00A35F42" w:rsidRDefault="009124FF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</w:p>
        </w:tc>
        <w:tc>
          <w:tcPr>
            <w:tcW w:w="5268" w:type="dxa"/>
          </w:tcPr>
          <w:p w:rsidR="00E6340B" w:rsidRPr="00A35F42" w:rsidRDefault="00E6340B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Social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Constructionism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Youtube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link https://www.youtube.com/watch?v=gVCkJ7jLnz0</w:t>
            </w:r>
          </w:p>
          <w:p w:rsidR="00234E71" w:rsidRPr="00A35F42" w:rsidRDefault="00234E71" w:rsidP="00234E7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Leon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- Guerrero,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Sociology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Study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of Social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Problems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>.  http://www.isns.uw.edu.pl/pliki/materialy_od_wykladowcow/sobiech/Leon-Guerrero-Chapter-1_4617.pdf</w:t>
            </w:r>
          </w:p>
          <w:p w:rsidR="00234E71" w:rsidRPr="00A35F42" w:rsidRDefault="00602971" w:rsidP="00A35F4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Best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>, J. (2013</w:t>
            </w:r>
            <w:r w:rsidR="0057101F" w:rsidRPr="00A35F42">
              <w:rPr>
                <w:rFonts w:eastAsia="Times New Roman"/>
                <w:sz w:val="20"/>
                <w:szCs w:val="20"/>
              </w:rPr>
              <w:t xml:space="preserve">) Social </w:t>
            </w:r>
            <w:proofErr w:type="spellStart"/>
            <w:r w:rsidR="0057101F" w:rsidRPr="00A35F42">
              <w:rPr>
                <w:rFonts w:eastAsia="Times New Roman"/>
                <w:sz w:val="20"/>
                <w:szCs w:val="20"/>
              </w:rPr>
              <w:t>Problems</w:t>
            </w:r>
            <w:proofErr w:type="spellEnd"/>
            <w:r w:rsidR="0057101F" w:rsidRPr="00A35F42">
              <w:rPr>
                <w:rFonts w:eastAsia="Times New Roman"/>
                <w:sz w:val="20"/>
                <w:szCs w:val="20"/>
              </w:rPr>
              <w:t xml:space="preserve">, </w:t>
            </w:r>
            <w:r w:rsidRPr="00A35F42">
              <w:rPr>
                <w:rFonts w:eastAsia="Times New Roman"/>
                <w:sz w:val="20"/>
                <w:szCs w:val="20"/>
              </w:rPr>
              <w:t>London:</w:t>
            </w:r>
            <w:r w:rsidR="0057101F" w:rsidRPr="00A35F42">
              <w:rPr>
                <w:rFonts w:eastAsia="Times New Roman"/>
                <w:sz w:val="20"/>
                <w:szCs w:val="20"/>
              </w:rPr>
              <w:t xml:space="preserve"> </w:t>
            </w:r>
            <w:r w:rsidR="0057101F" w:rsidRPr="00A35F42">
              <w:rPr>
                <w:sz w:val="20"/>
                <w:szCs w:val="20"/>
              </w:rPr>
              <w:t>W. W. Norton &amp; Company.</w:t>
            </w:r>
            <w:r w:rsidR="00A35F42">
              <w:rPr>
                <w:sz w:val="20"/>
                <w:szCs w:val="20"/>
              </w:rPr>
              <w:t xml:space="preserve">  </w:t>
            </w:r>
            <w:r w:rsidR="00A35F42" w:rsidRPr="00A35F42">
              <w:rPr>
                <w:rFonts w:eastAsia="Times New Roman"/>
                <w:sz w:val="20"/>
                <w:szCs w:val="20"/>
              </w:rPr>
              <w:t>h</w:t>
            </w:r>
            <w:r w:rsidR="00E369FC" w:rsidRPr="00A35F42">
              <w:rPr>
                <w:rFonts w:eastAsia="Times New Roman"/>
                <w:sz w:val="20"/>
                <w:szCs w:val="20"/>
              </w:rPr>
              <w:t>ttps://newbyclass.files.wordpress.com/2014/08/02-social-problems-chapter-01-2nd-ed.pdf</w:t>
            </w:r>
          </w:p>
        </w:tc>
      </w:tr>
      <w:tr w:rsidR="00E6340B" w:rsidRPr="00A72869" w:rsidTr="00E6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6340B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3</w:t>
            </w:r>
          </w:p>
        </w:tc>
        <w:tc>
          <w:tcPr>
            <w:tcW w:w="1050" w:type="dxa"/>
          </w:tcPr>
          <w:p w:rsidR="00E6340B" w:rsidRPr="00A72869" w:rsidRDefault="00BF00B6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14</w:t>
            </w:r>
            <w:r w:rsidR="00771F28">
              <w:rPr>
                <w:rFonts w:eastAsia="Calibri" w:cs="Cordia New"/>
              </w:rPr>
              <w:t xml:space="preserve"> SEPT</w:t>
            </w:r>
          </w:p>
        </w:tc>
        <w:tc>
          <w:tcPr>
            <w:tcW w:w="1791" w:type="dxa"/>
          </w:tcPr>
          <w:p w:rsidR="00E6340B" w:rsidRPr="00A35F42" w:rsidRDefault="009124FF" w:rsidP="00FA2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>Sociological understanding of social problems</w:t>
            </w:r>
          </w:p>
        </w:tc>
        <w:tc>
          <w:tcPr>
            <w:tcW w:w="1791" w:type="dxa"/>
          </w:tcPr>
          <w:p w:rsidR="00E6340B" w:rsidRPr="00A35F42" w:rsidRDefault="00B73B79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</w:p>
        </w:tc>
        <w:tc>
          <w:tcPr>
            <w:tcW w:w="5268" w:type="dxa"/>
          </w:tcPr>
          <w:p w:rsidR="009124FF" w:rsidRPr="00A35F42" w:rsidRDefault="009124FF" w:rsidP="009124F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Jones &amp; Bartlett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Learning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The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Sociological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Study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of Social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Problems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>. http://samples.jbpub.com/9780763793098/93098_CH01_Thio.pdf</w:t>
            </w:r>
          </w:p>
          <w:p w:rsidR="00E6340B" w:rsidRPr="00A35F42" w:rsidRDefault="00E6340B" w:rsidP="009124FF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E6340B" w:rsidRPr="00A72869" w:rsidTr="00E6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6340B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4</w:t>
            </w:r>
          </w:p>
        </w:tc>
        <w:tc>
          <w:tcPr>
            <w:tcW w:w="1050" w:type="dxa"/>
          </w:tcPr>
          <w:p w:rsidR="00E6340B" w:rsidRPr="00A72869" w:rsidRDefault="00BF00B6" w:rsidP="00FA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21</w:t>
            </w:r>
            <w:r w:rsidR="00771F28">
              <w:rPr>
                <w:rFonts w:eastAsia="Calibri" w:cs="Cordia New"/>
              </w:rPr>
              <w:t xml:space="preserve"> SEPT</w:t>
            </w:r>
          </w:p>
        </w:tc>
        <w:tc>
          <w:tcPr>
            <w:tcW w:w="1791" w:type="dxa"/>
          </w:tcPr>
          <w:p w:rsidR="00E6340B" w:rsidRPr="00A35F42" w:rsidRDefault="009124FF" w:rsidP="00FA279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>Claims making</w:t>
            </w:r>
          </w:p>
        </w:tc>
        <w:tc>
          <w:tcPr>
            <w:tcW w:w="1791" w:type="dxa"/>
          </w:tcPr>
          <w:p w:rsidR="00E6340B" w:rsidRPr="00A35F42" w:rsidRDefault="00E6340B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</w:p>
        </w:tc>
        <w:tc>
          <w:tcPr>
            <w:tcW w:w="5268" w:type="dxa"/>
          </w:tcPr>
          <w:p w:rsidR="00771F28" w:rsidRPr="00A35F42" w:rsidRDefault="009124FF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Best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, J. (2013) Social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Problem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chapter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1)</w:t>
            </w:r>
            <w:r w:rsidR="008F4B91" w:rsidRPr="00A35F42">
              <w:rPr>
                <w:rFonts w:eastAsia="Times New Roman"/>
                <w:sz w:val="20"/>
                <w:szCs w:val="20"/>
              </w:rPr>
              <w:t xml:space="preserve">, </w:t>
            </w:r>
            <w:r w:rsidR="00602971" w:rsidRPr="00A35F42">
              <w:rPr>
                <w:rFonts w:eastAsia="Times New Roman"/>
                <w:sz w:val="20"/>
                <w:szCs w:val="20"/>
              </w:rPr>
              <w:t>London: W.W. Norton.</w:t>
            </w:r>
            <w:r w:rsidR="008F4B91" w:rsidRPr="00A35F4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111AE" w:rsidRPr="00A35F42" w:rsidRDefault="00E369FC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>https://newbyclass.files.wordpress.com/2014/08/02-social-problems-chapter-01-2nd-ed.pdf</w:t>
            </w:r>
          </w:p>
        </w:tc>
      </w:tr>
      <w:tr w:rsidR="00BF00B6" w:rsidRPr="00A72869" w:rsidTr="00E6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BF00B6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5</w:t>
            </w:r>
          </w:p>
        </w:tc>
        <w:tc>
          <w:tcPr>
            <w:tcW w:w="1050" w:type="dxa"/>
          </w:tcPr>
          <w:p w:rsidR="00BF00B6" w:rsidRDefault="00BF00B6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28 SEPT</w:t>
            </w:r>
          </w:p>
        </w:tc>
        <w:tc>
          <w:tcPr>
            <w:tcW w:w="1791" w:type="dxa"/>
          </w:tcPr>
          <w:p w:rsidR="00BF00B6" w:rsidRPr="00A35F42" w:rsidRDefault="00BF00B6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Session</w:t>
            </w:r>
          </w:p>
        </w:tc>
        <w:tc>
          <w:tcPr>
            <w:tcW w:w="1791" w:type="dxa"/>
          </w:tcPr>
          <w:p w:rsidR="00BF00B6" w:rsidRPr="00A35F42" w:rsidRDefault="00BF00B6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</w:p>
        </w:tc>
        <w:tc>
          <w:tcPr>
            <w:tcW w:w="5268" w:type="dxa"/>
          </w:tcPr>
          <w:p w:rsidR="00BF00B6" w:rsidRDefault="00BF00B6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Mindmap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of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previous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lessons</w:t>
            </w:r>
            <w:proofErr w:type="spellEnd"/>
          </w:p>
          <w:p w:rsidR="00BF00B6" w:rsidRPr="00A35F42" w:rsidRDefault="00BF00B6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BF00B6" w:rsidRPr="00A72869" w:rsidTr="00E6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BF00B6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6</w:t>
            </w:r>
          </w:p>
        </w:tc>
        <w:tc>
          <w:tcPr>
            <w:tcW w:w="1050" w:type="dxa"/>
          </w:tcPr>
          <w:p w:rsidR="00BF00B6" w:rsidRDefault="00BF00B6" w:rsidP="00FA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5 OCT</w:t>
            </w:r>
          </w:p>
        </w:tc>
        <w:tc>
          <w:tcPr>
            <w:tcW w:w="1791" w:type="dxa"/>
          </w:tcPr>
          <w:p w:rsidR="00BF00B6" w:rsidRDefault="00BF00B6" w:rsidP="00FA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 Term Exam</w:t>
            </w:r>
          </w:p>
          <w:p w:rsidR="00BF00B6" w:rsidRPr="00A35F42" w:rsidRDefault="00BF00B6" w:rsidP="00FA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:rsidR="00BF00B6" w:rsidRPr="00A35F42" w:rsidRDefault="00BF00B6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8" w:type="dxa"/>
          </w:tcPr>
          <w:p w:rsidR="00BF00B6" w:rsidRPr="00A35F42" w:rsidRDefault="00BF00B6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Calibri" w:cs="Cordia New"/>
                <w:sz w:val="20"/>
                <w:szCs w:val="20"/>
              </w:rPr>
              <w:t xml:space="preserve">Note: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Please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check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the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date and time of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your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midterm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exam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again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nearer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to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the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mentioned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date in case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there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may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be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changes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>.</w:t>
            </w:r>
          </w:p>
        </w:tc>
      </w:tr>
      <w:tr w:rsidR="00E6340B" w:rsidRPr="00A72869" w:rsidTr="00E6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6340B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7</w:t>
            </w:r>
          </w:p>
        </w:tc>
        <w:tc>
          <w:tcPr>
            <w:tcW w:w="1050" w:type="dxa"/>
          </w:tcPr>
          <w:p w:rsidR="00E6340B" w:rsidRDefault="00BF00B6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12 OCT</w:t>
            </w:r>
          </w:p>
          <w:p w:rsidR="00A35F42" w:rsidRDefault="00A35F42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</w:p>
          <w:p w:rsidR="00A35F42" w:rsidRDefault="00A35F42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</w:p>
          <w:p w:rsidR="00A35F42" w:rsidRDefault="00A35F42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</w:p>
          <w:p w:rsidR="00A35F42" w:rsidRDefault="00A35F42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</w:p>
          <w:p w:rsidR="00A35F42" w:rsidRDefault="00A35F42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</w:p>
          <w:p w:rsidR="00A35F42" w:rsidRDefault="00A35F42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</w:p>
          <w:p w:rsidR="00A35F42" w:rsidRPr="00A72869" w:rsidRDefault="00A35F42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</w:p>
        </w:tc>
        <w:tc>
          <w:tcPr>
            <w:tcW w:w="1791" w:type="dxa"/>
          </w:tcPr>
          <w:p w:rsidR="00E6340B" w:rsidRPr="00A35F42" w:rsidRDefault="008F4B91" w:rsidP="00FA2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lastRenderedPageBreak/>
              <w:t xml:space="preserve">Linking social change and social problem to </w:t>
            </w:r>
            <w:r w:rsidRPr="00A35F42">
              <w:rPr>
                <w:sz w:val="20"/>
                <w:szCs w:val="20"/>
                <w:lang w:val="en-US"/>
              </w:rPr>
              <w:lastRenderedPageBreak/>
              <w:t>'solutions'</w:t>
            </w:r>
          </w:p>
        </w:tc>
        <w:tc>
          <w:tcPr>
            <w:tcW w:w="1791" w:type="dxa"/>
          </w:tcPr>
          <w:p w:rsidR="00E6340B" w:rsidRPr="00A35F42" w:rsidRDefault="009124FF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lastRenderedPageBreak/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</w:p>
        </w:tc>
        <w:tc>
          <w:tcPr>
            <w:tcW w:w="5268" w:type="dxa"/>
          </w:tcPr>
          <w:p w:rsidR="00E6340B" w:rsidRPr="00A35F42" w:rsidRDefault="008F4B91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Howlett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, M. and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Ramesh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, M. (2009)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Policy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Cycles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Policy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Subsystems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-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Studying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Public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Policy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, Oxford, Oxford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University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Press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>.</w:t>
            </w:r>
          </w:p>
          <w:p w:rsidR="007A04E8" w:rsidRDefault="007A04E8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  <w:p w:rsidR="00A35F42" w:rsidRPr="00A35F42" w:rsidRDefault="00A35F42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E6340B" w:rsidRPr="00A72869" w:rsidTr="00E6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6340B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lastRenderedPageBreak/>
              <w:t>8</w:t>
            </w:r>
          </w:p>
        </w:tc>
        <w:tc>
          <w:tcPr>
            <w:tcW w:w="1050" w:type="dxa"/>
          </w:tcPr>
          <w:p w:rsidR="00E6340B" w:rsidRPr="00A72869" w:rsidRDefault="00BF00B6" w:rsidP="00B7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19 OC</w:t>
            </w:r>
            <w:r w:rsidR="00B73B79">
              <w:rPr>
                <w:rFonts w:eastAsia="Calibri" w:cs="Cordia New"/>
              </w:rPr>
              <w:t>T</w:t>
            </w:r>
          </w:p>
        </w:tc>
        <w:tc>
          <w:tcPr>
            <w:tcW w:w="1791" w:type="dxa"/>
          </w:tcPr>
          <w:p w:rsidR="00E6340B" w:rsidRPr="00A35F42" w:rsidRDefault="00BF00B6" w:rsidP="00E6340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Political Theories &amp; Ideologies</w:t>
            </w:r>
          </w:p>
        </w:tc>
        <w:tc>
          <w:tcPr>
            <w:tcW w:w="1791" w:type="dxa"/>
          </w:tcPr>
          <w:p w:rsidR="00E6340B" w:rsidRPr="00A35F42" w:rsidRDefault="00E6340B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</w:p>
        </w:tc>
        <w:tc>
          <w:tcPr>
            <w:tcW w:w="5268" w:type="dxa"/>
          </w:tcPr>
          <w:p w:rsidR="00E6340B" w:rsidRPr="00A35F42" w:rsidRDefault="00E6340B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E6340B" w:rsidRPr="00A72869" w:rsidTr="00E6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E6340B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9</w:t>
            </w:r>
          </w:p>
        </w:tc>
        <w:tc>
          <w:tcPr>
            <w:tcW w:w="1050" w:type="dxa"/>
          </w:tcPr>
          <w:p w:rsidR="00E6340B" w:rsidRPr="00A72869" w:rsidRDefault="00BF00B6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26</w:t>
            </w:r>
            <w:r w:rsidR="00234E71">
              <w:rPr>
                <w:rFonts w:eastAsia="Calibri" w:cs="Cordia New"/>
              </w:rPr>
              <w:t xml:space="preserve"> OCT</w:t>
            </w:r>
          </w:p>
        </w:tc>
        <w:tc>
          <w:tcPr>
            <w:tcW w:w="1791" w:type="dxa"/>
          </w:tcPr>
          <w:p w:rsidR="00A32C5F" w:rsidRPr="00A35F42" w:rsidRDefault="00A32C5F" w:rsidP="00FA2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>Different levels of idea &amp; policy change</w:t>
            </w:r>
          </w:p>
          <w:p w:rsidR="00E6340B" w:rsidRPr="00A35F42" w:rsidRDefault="007A04E8" w:rsidP="00FA2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>Systems thinking of change</w:t>
            </w:r>
          </w:p>
        </w:tc>
        <w:tc>
          <w:tcPr>
            <w:tcW w:w="1791" w:type="dxa"/>
          </w:tcPr>
          <w:p w:rsidR="00E6340B" w:rsidRPr="00A35F42" w:rsidRDefault="007A04E8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</w:p>
        </w:tc>
        <w:tc>
          <w:tcPr>
            <w:tcW w:w="5268" w:type="dxa"/>
          </w:tcPr>
          <w:p w:rsidR="00E33CEA" w:rsidRPr="00A35F42" w:rsidRDefault="00623B85" w:rsidP="00E3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 w:bidi="th-TH"/>
              </w:rPr>
            </w:pPr>
            <w:r w:rsidRPr="00A35F42">
              <w:rPr>
                <w:rFonts w:eastAsia="Times New Roman"/>
                <w:sz w:val="20"/>
                <w:szCs w:val="20"/>
              </w:rPr>
              <w:t>Peter Hall</w:t>
            </w:r>
            <w:r w:rsidR="00E33CEA" w:rsidRPr="00A35F42">
              <w:rPr>
                <w:rFonts w:eastAsia="Times New Roman"/>
                <w:sz w:val="20"/>
                <w:szCs w:val="20"/>
              </w:rPr>
              <w:t xml:space="preserve"> (),</w:t>
            </w:r>
            <w:r w:rsidR="00E33CEA" w:rsidRPr="00A35F42">
              <w:rPr>
                <w:rFonts w:eastAsia="Times New Roman" w:cs="Arial"/>
                <w:sz w:val="20"/>
                <w:szCs w:val="20"/>
                <w:lang w:val="en-US" w:bidi="th-TH"/>
              </w:rPr>
              <w:t>Policy Paradigms, Social Learning, and the State: The Case of Economic Policymaking in</w:t>
            </w:r>
          </w:p>
          <w:p w:rsidR="00E33CEA" w:rsidRPr="00E33CEA" w:rsidRDefault="00E33CEA" w:rsidP="00E33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val="en-US" w:bidi="th-TH"/>
              </w:rPr>
            </w:pPr>
            <w:r w:rsidRPr="00E33CEA">
              <w:rPr>
                <w:rFonts w:eastAsia="Times New Roman" w:cs="Arial"/>
                <w:sz w:val="20"/>
                <w:szCs w:val="20"/>
                <w:lang w:val="en-US" w:bidi="th-TH"/>
              </w:rPr>
              <w:t>Britain</w:t>
            </w:r>
            <w:r w:rsidRPr="00A35F42">
              <w:rPr>
                <w:rFonts w:eastAsia="Times New Roman" w:cs="Arial"/>
                <w:sz w:val="20"/>
                <w:szCs w:val="20"/>
                <w:lang w:val="en-US" w:bidi="th-TH"/>
              </w:rPr>
              <w:t>, Comparative Politics, 25 (3): 275-296.</w:t>
            </w:r>
          </w:p>
          <w:p w:rsidR="00E33CEA" w:rsidRPr="00A35F42" w:rsidRDefault="00E33CEA" w:rsidP="00623B8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>https://www.unc.edu/~fbaum/teaching/articles/CompPol-1993-Hall.pdf</w:t>
            </w:r>
          </w:p>
          <w:p w:rsidR="007A04E8" w:rsidRPr="00A35F42" w:rsidRDefault="007A04E8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7A04E8" w:rsidRPr="00A72869" w:rsidTr="00E6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7A04E8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10</w:t>
            </w:r>
          </w:p>
        </w:tc>
        <w:tc>
          <w:tcPr>
            <w:tcW w:w="1050" w:type="dxa"/>
          </w:tcPr>
          <w:p w:rsidR="007A04E8" w:rsidRPr="00A72869" w:rsidRDefault="00BF00B6" w:rsidP="00FA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2 NOV</w:t>
            </w:r>
          </w:p>
        </w:tc>
        <w:tc>
          <w:tcPr>
            <w:tcW w:w="1791" w:type="dxa"/>
          </w:tcPr>
          <w:p w:rsidR="007A04E8" w:rsidRPr="00A35F42" w:rsidRDefault="00A32C5F" w:rsidP="00FA279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>Institutional change</w:t>
            </w:r>
          </w:p>
        </w:tc>
        <w:tc>
          <w:tcPr>
            <w:tcW w:w="1791" w:type="dxa"/>
          </w:tcPr>
          <w:p w:rsidR="007A04E8" w:rsidRPr="00A35F42" w:rsidRDefault="007A04E8" w:rsidP="008F4B9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</w:p>
        </w:tc>
        <w:tc>
          <w:tcPr>
            <w:tcW w:w="5268" w:type="dxa"/>
          </w:tcPr>
          <w:p w:rsidR="007A04E8" w:rsidRPr="00A35F42" w:rsidRDefault="007A04E8" w:rsidP="008D082E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Streeck</w:t>
            </w:r>
            <w:proofErr w:type="spellEnd"/>
            <w:r w:rsidR="00A32C5F" w:rsidRPr="00A35F42">
              <w:rPr>
                <w:rFonts w:eastAsia="Times New Roman"/>
                <w:sz w:val="20"/>
                <w:szCs w:val="20"/>
              </w:rPr>
              <w:t>, W.</w:t>
            </w:r>
            <w:r w:rsidRPr="00A35F42">
              <w:rPr>
                <w:rFonts w:eastAsia="Times New Roman"/>
                <w:sz w:val="20"/>
                <w:szCs w:val="20"/>
              </w:rPr>
              <w:t xml:space="preserve"> &amp;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Thelen</w:t>
            </w:r>
            <w:proofErr w:type="spellEnd"/>
            <w:r w:rsidR="00A32C5F" w:rsidRPr="00A35F42">
              <w:rPr>
                <w:rFonts w:eastAsia="Times New Roman"/>
                <w:sz w:val="20"/>
                <w:szCs w:val="20"/>
              </w:rPr>
              <w:t>, K. (2005)</w:t>
            </w:r>
            <w:r w:rsidRPr="00A35F42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Beyond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Continuity</w:t>
            </w:r>
            <w:proofErr w:type="spellEnd"/>
            <w:r w:rsidR="00A32C5F" w:rsidRPr="00A35F42">
              <w:rPr>
                <w:rFonts w:eastAsia="Times New Roman"/>
                <w:sz w:val="20"/>
                <w:szCs w:val="20"/>
              </w:rPr>
              <w:t xml:space="preserve">, Oxford: Oxford </w:t>
            </w:r>
            <w:proofErr w:type="spellStart"/>
            <w:r w:rsidR="00A32C5F" w:rsidRPr="00A35F42">
              <w:rPr>
                <w:rFonts w:eastAsia="Times New Roman"/>
                <w:sz w:val="20"/>
                <w:szCs w:val="20"/>
              </w:rPr>
              <w:t>University</w:t>
            </w:r>
            <w:proofErr w:type="spellEnd"/>
            <w:r w:rsidR="00A32C5F"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A32C5F" w:rsidRPr="00A35F42">
              <w:rPr>
                <w:rFonts w:eastAsia="Times New Roman"/>
                <w:sz w:val="20"/>
                <w:szCs w:val="20"/>
              </w:rPr>
              <w:t>Press</w:t>
            </w:r>
            <w:proofErr w:type="spellEnd"/>
            <w:r w:rsidR="00A32C5F" w:rsidRPr="00A35F42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7A04E8" w:rsidRPr="00A72869" w:rsidTr="00E6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7A04E8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11</w:t>
            </w:r>
          </w:p>
        </w:tc>
        <w:tc>
          <w:tcPr>
            <w:tcW w:w="1050" w:type="dxa"/>
          </w:tcPr>
          <w:p w:rsidR="007A04E8" w:rsidRPr="00A72869" w:rsidRDefault="00BF00B6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9 NOV</w:t>
            </w:r>
          </w:p>
        </w:tc>
        <w:tc>
          <w:tcPr>
            <w:tcW w:w="1791" w:type="dxa"/>
          </w:tcPr>
          <w:p w:rsidR="007A04E8" w:rsidRPr="00A35F42" w:rsidRDefault="00BF00B6" w:rsidP="00FA2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Project workshop</w:t>
            </w:r>
          </w:p>
        </w:tc>
        <w:tc>
          <w:tcPr>
            <w:tcW w:w="1791" w:type="dxa"/>
          </w:tcPr>
          <w:p w:rsidR="007A04E8" w:rsidRPr="00A35F42" w:rsidRDefault="007A04E8" w:rsidP="008F4B91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A04E8" w:rsidRPr="00A35F42" w:rsidRDefault="007A04E8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8" w:type="dxa"/>
          </w:tcPr>
          <w:p w:rsidR="007A04E8" w:rsidRPr="00A35F42" w:rsidRDefault="00BF00B6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Workshop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presentation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written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report</w:t>
            </w:r>
            <w:bookmarkStart w:id="0" w:name="_GoBack"/>
            <w:bookmarkEnd w:id="0"/>
          </w:p>
        </w:tc>
      </w:tr>
      <w:tr w:rsidR="007A04E8" w:rsidRPr="00A72869" w:rsidTr="00E6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7A04E8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12</w:t>
            </w:r>
          </w:p>
        </w:tc>
        <w:tc>
          <w:tcPr>
            <w:tcW w:w="1050" w:type="dxa"/>
          </w:tcPr>
          <w:p w:rsidR="007A04E8" w:rsidRPr="00A72869" w:rsidRDefault="00BF00B6" w:rsidP="00FA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16</w:t>
            </w:r>
            <w:r w:rsidR="007A04E8">
              <w:rPr>
                <w:rFonts w:eastAsia="Calibri" w:cs="Cordia New"/>
              </w:rPr>
              <w:t xml:space="preserve"> NOV</w:t>
            </w:r>
          </w:p>
        </w:tc>
        <w:tc>
          <w:tcPr>
            <w:tcW w:w="1791" w:type="dxa"/>
          </w:tcPr>
          <w:p w:rsidR="007A04E8" w:rsidRPr="00A35F42" w:rsidRDefault="007A04E8" w:rsidP="00FA279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>Case analysis</w:t>
            </w:r>
          </w:p>
        </w:tc>
        <w:tc>
          <w:tcPr>
            <w:tcW w:w="1791" w:type="dxa"/>
          </w:tcPr>
          <w:p w:rsidR="007A04E8" w:rsidRPr="00A35F42" w:rsidRDefault="007A04E8" w:rsidP="008F4B9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A04E8" w:rsidRPr="00A35F42" w:rsidRDefault="007A04E8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8" w:type="dxa"/>
          </w:tcPr>
          <w:p w:rsidR="007A04E8" w:rsidRPr="00A35F42" w:rsidRDefault="007A04E8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Student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presentations</w:t>
            </w:r>
            <w:proofErr w:type="spellEnd"/>
          </w:p>
        </w:tc>
      </w:tr>
      <w:tr w:rsidR="007A04E8" w:rsidRPr="00A72869" w:rsidTr="00E6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7A04E8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13</w:t>
            </w:r>
          </w:p>
        </w:tc>
        <w:tc>
          <w:tcPr>
            <w:tcW w:w="1050" w:type="dxa"/>
          </w:tcPr>
          <w:p w:rsidR="007A04E8" w:rsidRPr="00A72869" w:rsidRDefault="00BF00B6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23</w:t>
            </w:r>
            <w:r w:rsidR="007A04E8">
              <w:rPr>
                <w:rFonts w:eastAsia="Calibri" w:cs="Cordia New"/>
              </w:rPr>
              <w:t xml:space="preserve"> NOV</w:t>
            </w:r>
          </w:p>
        </w:tc>
        <w:tc>
          <w:tcPr>
            <w:tcW w:w="1791" w:type="dxa"/>
          </w:tcPr>
          <w:p w:rsidR="007A04E8" w:rsidRPr="00A35F42" w:rsidRDefault="007A04E8" w:rsidP="00FA279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>Case analysis</w:t>
            </w:r>
          </w:p>
        </w:tc>
        <w:tc>
          <w:tcPr>
            <w:tcW w:w="1791" w:type="dxa"/>
          </w:tcPr>
          <w:p w:rsidR="007A04E8" w:rsidRPr="00A35F42" w:rsidRDefault="007A04E8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A04E8" w:rsidRPr="00A35F42" w:rsidRDefault="007A04E8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8" w:type="dxa"/>
          </w:tcPr>
          <w:p w:rsidR="007A04E8" w:rsidRPr="00A35F42" w:rsidRDefault="007A04E8" w:rsidP="00FA279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Student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presentations</w:t>
            </w:r>
            <w:proofErr w:type="spellEnd"/>
          </w:p>
        </w:tc>
      </w:tr>
      <w:tr w:rsidR="007A04E8" w:rsidRPr="00A72869" w:rsidTr="00E634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7A04E8" w:rsidRPr="00A72869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14</w:t>
            </w:r>
          </w:p>
        </w:tc>
        <w:tc>
          <w:tcPr>
            <w:tcW w:w="1050" w:type="dxa"/>
          </w:tcPr>
          <w:p w:rsidR="007A04E8" w:rsidRPr="00A72869" w:rsidRDefault="00BF00B6" w:rsidP="00FA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30</w:t>
            </w:r>
            <w:r w:rsidR="007A04E8">
              <w:rPr>
                <w:rFonts w:eastAsia="Calibri" w:cs="Cordia New"/>
              </w:rPr>
              <w:t xml:space="preserve"> NOV</w:t>
            </w:r>
          </w:p>
        </w:tc>
        <w:tc>
          <w:tcPr>
            <w:tcW w:w="1791" w:type="dxa"/>
          </w:tcPr>
          <w:p w:rsidR="007A04E8" w:rsidRPr="00A35F42" w:rsidRDefault="007A04E8" w:rsidP="00E6340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A35F42">
              <w:rPr>
                <w:sz w:val="20"/>
                <w:szCs w:val="20"/>
                <w:lang w:val="en-US"/>
              </w:rPr>
              <w:t>Review in preparation of Final exam Week</w:t>
            </w:r>
          </w:p>
        </w:tc>
        <w:tc>
          <w:tcPr>
            <w:tcW w:w="1791" w:type="dxa"/>
          </w:tcPr>
          <w:p w:rsidR="007A04E8" w:rsidRPr="00A35F42" w:rsidRDefault="007A04E8" w:rsidP="00FA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A35F42">
              <w:rPr>
                <w:rFonts w:eastAsia="Times New Roman"/>
                <w:sz w:val="20"/>
                <w:szCs w:val="20"/>
              </w:rPr>
              <w:t xml:space="preserve">Dr.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Prapaporn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Times New Roman"/>
                <w:sz w:val="20"/>
                <w:szCs w:val="20"/>
              </w:rPr>
              <w:t>Tivayanond</w:t>
            </w:r>
            <w:proofErr w:type="spellEnd"/>
            <w:r w:rsidRPr="00A35F4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A04E8" w:rsidRPr="00A35F42" w:rsidRDefault="007A04E8" w:rsidP="00FA2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ordia New"/>
                <w:sz w:val="20"/>
                <w:szCs w:val="20"/>
              </w:rPr>
            </w:pPr>
          </w:p>
        </w:tc>
        <w:tc>
          <w:tcPr>
            <w:tcW w:w="5268" w:type="dxa"/>
          </w:tcPr>
          <w:p w:rsidR="007A04E8" w:rsidRPr="00A35F42" w:rsidRDefault="007A04E8" w:rsidP="00FA279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</w:p>
        </w:tc>
      </w:tr>
      <w:tr w:rsidR="007A04E8" w:rsidRPr="00A72869" w:rsidTr="00E63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:rsidR="007A04E8" w:rsidRDefault="00BF00B6" w:rsidP="00FA2790">
            <w:pPr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>15</w:t>
            </w:r>
          </w:p>
        </w:tc>
        <w:tc>
          <w:tcPr>
            <w:tcW w:w="1050" w:type="dxa"/>
          </w:tcPr>
          <w:p w:rsidR="007A04E8" w:rsidRPr="00A72869" w:rsidRDefault="00BF00B6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</w:rPr>
            </w:pPr>
            <w:r>
              <w:rPr>
                <w:rFonts w:eastAsia="Calibri" w:cs="Cordia New"/>
              </w:rPr>
              <w:t xml:space="preserve">7 </w:t>
            </w:r>
            <w:r w:rsidR="007A04E8">
              <w:rPr>
                <w:rFonts w:eastAsia="Calibri" w:cs="Cordia New"/>
              </w:rPr>
              <w:t>DEC</w:t>
            </w:r>
          </w:p>
        </w:tc>
        <w:tc>
          <w:tcPr>
            <w:tcW w:w="1791" w:type="dxa"/>
          </w:tcPr>
          <w:p w:rsidR="007A04E8" w:rsidRPr="00A35F42" w:rsidRDefault="007A04E8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  <w:sz w:val="20"/>
                <w:szCs w:val="20"/>
              </w:rPr>
            </w:pPr>
            <w:r w:rsidRPr="00A35F42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791" w:type="dxa"/>
          </w:tcPr>
          <w:p w:rsidR="007A04E8" w:rsidRPr="00A35F42" w:rsidRDefault="007A04E8" w:rsidP="008F4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  <w:sz w:val="20"/>
                <w:szCs w:val="20"/>
              </w:rPr>
            </w:pPr>
          </w:p>
        </w:tc>
        <w:tc>
          <w:tcPr>
            <w:tcW w:w="5268" w:type="dxa"/>
          </w:tcPr>
          <w:p w:rsidR="007A04E8" w:rsidRDefault="007A04E8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  <w:sz w:val="20"/>
                <w:szCs w:val="20"/>
              </w:rPr>
            </w:pPr>
            <w:r w:rsidRPr="00A35F42">
              <w:rPr>
                <w:rFonts w:eastAsia="Calibri" w:cs="Cordia New"/>
                <w:sz w:val="20"/>
                <w:szCs w:val="20"/>
              </w:rPr>
              <w:t xml:space="preserve">Note: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Please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check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the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date and time of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your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final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exam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again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nearer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to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the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mentioned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date in case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there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may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 be </w:t>
            </w:r>
            <w:proofErr w:type="spellStart"/>
            <w:r w:rsidRPr="00A35F42">
              <w:rPr>
                <w:rFonts w:eastAsia="Calibri" w:cs="Cordia New"/>
                <w:sz w:val="20"/>
                <w:szCs w:val="20"/>
              </w:rPr>
              <w:t>changes</w:t>
            </w:r>
            <w:proofErr w:type="spellEnd"/>
            <w:r w:rsidRPr="00A35F42">
              <w:rPr>
                <w:rFonts w:eastAsia="Calibri" w:cs="Cordia New"/>
                <w:sz w:val="20"/>
                <w:szCs w:val="20"/>
              </w:rPr>
              <w:t xml:space="preserve">. </w:t>
            </w:r>
          </w:p>
          <w:p w:rsidR="00A35F42" w:rsidRPr="00A35F42" w:rsidRDefault="00A35F42" w:rsidP="00FA2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ordia New"/>
                <w:sz w:val="20"/>
                <w:szCs w:val="20"/>
              </w:rPr>
            </w:pPr>
          </w:p>
        </w:tc>
      </w:tr>
    </w:tbl>
    <w:p w:rsidR="006B536A" w:rsidRDefault="006B536A" w:rsidP="00BB395E">
      <w:pPr>
        <w:autoSpaceDE w:val="0"/>
        <w:autoSpaceDN w:val="0"/>
        <w:adjustRightInd w:val="0"/>
        <w:spacing w:after="0" w:line="240" w:lineRule="auto"/>
        <w:rPr>
          <w:rFonts w:cs="Times New Roman"/>
          <w:lang w:val="en-GB"/>
        </w:rPr>
      </w:pPr>
    </w:p>
    <w:sectPr w:rsidR="006B536A" w:rsidSect="00803FCF">
      <w:type w:val="continuous"/>
      <w:pgSz w:w="12240" w:h="15840"/>
      <w:pgMar w:top="1417" w:right="153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8F" w:rsidRDefault="00FC788F">
      <w:pPr>
        <w:spacing w:after="0" w:line="240" w:lineRule="auto"/>
      </w:pPr>
      <w:r>
        <w:separator/>
      </w:r>
    </w:p>
  </w:endnote>
  <w:endnote w:type="continuationSeparator" w:id="0">
    <w:p w:rsidR="00FC788F" w:rsidRDefault="00FC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oundrySterling-Book">
    <w:altName w:val="FoundrySterling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127187"/>
      <w:docPartObj>
        <w:docPartGallery w:val="Page Numbers (Bottom of Page)"/>
        <w:docPartUnique/>
      </w:docPartObj>
    </w:sdtPr>
    <w:sdtEndPr/>
    <w:sdtContent>
      <w:p w:rsidR="00FD611A" w:rsidRDefault="001356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B6" w:rsidRPr="00BF00B6">
          <w:rPr>
            <w:noProof/>
            <w:lang w:val="de-DE"/>
          </w:rPr>
          <w:t>5</w:t>
        </w:r>
        <w:r>
          <w:fldChar w:fldCharType="end"/>
        </w:r>
      </w:p>
    </w:sdtContent>
  </w:sdt>
  <w:p w:rsidR="00FD611A" w:rsidRDefault="00FC7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8F" w:rsidRDefault="00FC788F">
      <w:pPr>
        <w:spacing w:after="0" w:line="240" w:lineRule="auto"/>
      </w:pPr>
      <w:r>
        <w:separator/>
      </w:r>
    </w:p>
  </w:footnote>
  <w:footnote w:type="continuationSeparator" w:id="0">
    <w:p w:rsidR="00FC788F" w:rsidRDefault="00FC7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4FF"/>
    <w:multiLevelType w:val="hybridMultilevel"/>
    <w:tmpl w:val="CF6CE86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E2A77"/>
    <w:multiLevelType w:val="hybridMultilevel"/>
    <w:tmpl w:val="DC402364"/>
    <w:lvl w:ilvl="0" w:tplc="BDBA1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91F59"/>
    <w:multiLevelType w:val="hybridMultilevel"/>
    <w:tmpl w:val="7C347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14103"/>
    <w:multiLevelType w:val="hybridMultilevel"/>
    <w:tmpl w:val="274C07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7D3"/>
    <w:multiLevelType w:val="hybridMultilevel"/>
    <w:tmpl w:val="953CAE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A2449"/>
    <w:multiLevelType w:val="hybridMultilevel"/>
    <w:tmpl w:val="71C05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21E9B"/>
    <w:multiLevelType w:val="hybridMultilevel"/>
    <w:tmpl w:val="B1C0C8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800B51"/>
    <w:multiLevelType w:val="multilevel"/>
    <w:tmpl w:val="B22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6A"/>
    <w:rsid w:val="000012B9"/>
    <w:rsid w:val="00007B6F"/>
    <w:rsid w:val="000117C9"/>
    <w:rsid w:val="00011B50"/>
    <w:rsid w:val="00011F55"/>
    <w:rsid w:val="00016463"/>
    <w:rsid w:val="00022BDA"/>
    <w:rsid w:val="00024F2B"/>
    <w:rsid w:val="00024F4B"/>
    <w:rsid w:val="00026AE7"/>
    <w:rsid w:val="00030026"/>
    <w:rsid w:val="000326F0"/>
    <w:rsid w:val="000350F6"/>
    <w:rsid w:val="00035A10"/>
    <w:rsid w:val="00040328"/>
    <w:rsid w:val="00041A35"/>
    <w:rsid w:val="000442DB"/>
    <w:rsid w:val="000503E7"/>
    <w:rsid w:val="00053016"/>
    <w:rsid w:val="00056134"/>
    <w:rsid w:val="000641A2"/>
    <w:rsid w:val="0006508E"/>
    <w:rsid w:val="000667CE"/>
    <w:rsid w:val="00072D0E"/>
    <w:rsid w:val="00074E73"/>
    <w:rsid w:val="00075576"/>
    <w:rsid w:val="00075FC0"/>
    <w:rsid w:val="00077C3D"/>
    <w:rsid w:val="0008022F"/>
    <w:rsid w:val="00080574"/>
    <w:rsid w:val="00081EF9"/>
    <w:rsid w:val="000829FF"/>
    <w:rsid w:val="00083615"/>
    <w:rsid w:val="00085A27"/>
    <w:rsid w:val="00087983"/>
    <w:rsid w:val="00090559"/>
    <w:rsid w:val="00094300"/>
    <w:rsid w:val="00096F52"/>
    <w:rsid w:val="000A0747"/>
    <w:rsid w:val="000A3356"/>
    <w:rsid w:val="000A4872"/>
    <w:rsid w:val="000B1B96"/>
    <w:rsid w:val="000B2391"/>
    <w:rsid w:val="000B3595"/>
    <w:rsid w:val="000B4FC0"/>
    <w:rsid w:val="000B6A3D"/>
    <w:rsid w:val="000C1B9C"/>
    <w:rsid w:val="000C7256"/>
    <w:rsid w:val="000D3A9C"/>
    <w:rsid w:val="000F2046"/>
    <w:rsid w:val="000F25F1"/>
    <w:rsid w:val="000F26CD"/>
    <w:rsid w:val="000F3404"/>
    <w:rsid w:val="000F4029"/>
    <w:rsid w:val="000F5187"/>
    <w:rsid w:val="0010291E"/>
    <w:rsid w:val="00103F9C"/>
    <w:rsid w:val="001046BA"/>
    <w:rsid w:val="00104F6F"/>
    <w:rsid w:val="00105C82"/>
    <w:rsid w:val="001108FA"/>
    <w:rsid w:val="00112321"/>
    <w:rsid w:val="00112B98"/>
    <w:rsid w:val="00123E9F"/>
    <w:rsid w:val="001311A0"/>
    <w:rsid w:val="00131C72"/>
    <w:rsid w:val="00135678"/>
    <w:rsid w:val="00140388"/>
    <w:rsid w:val="0014113E"/>
    <w:rsid w:val="00141E66"/>
    <w:rsid w:val="001441A2"/>
    <w:rsid w:val="001444C1"/>
    <w:rsid w:val="00147509"/>
    <w:rsid w:val="001536DC"/>
    <w:rsid w:val="0016214A"/>
    <w:rsid w:val="001633C4"/>
    <w:rsid w:val="00165B35"/>
    <w:rsid w:val="0017023E"/>
    <w:rsid w:val="00174D7D"/>
    <w:rsid w:val="00180F15"/>
    <w:rsid w:val="00182EDA"/>
    <w:rsid w:val="00183652"/>
    <w:rsid w:val="00184CE2"/>
    <w:rsid w:val="00195D99"/>
    <w:rsid w:val="001A0382"/>
    <w:rsid w:val="001A7A43"/>
    <w:rsid w:val="001B0353"/>
    <w:rsid w:val="001B0746"/>
    <w:rsid w:val="001B11D0"/>
    <w:rsid w:val="001B4D59"/>
    <w:rsid w:val="001C398B"/>
    <w:rsid w:val="001C4847"/>
    <w:rsid w:val="001D3765"/>
    <w:rsid w:val="001D7113"/>
    <w:rsid w:val="001E4648"/>
    <w:rsid w:val="001E54C1"/>
    <w:rsid w:val="001E5812"/>
    <w:rsid w:val="001E7DD4"/>
    <w:rsid w:val="001F0F3D"/>
    <w:rsid w:val="001F306A"/>
    <w:rsid w:val="002019DF"/>
    <w:rsid w:val="002021DB"/>
    <w:rsid w:val="002029C2"/>
    <w:rsid w:val="00203725"/>
    <w:rsid w:val="00207829"/>
    <w:rsid w:val="002107DF"/>
    <w:rsid w:val="002137B6"/>
    <w:rsid w:val="002140E9"/>
    <w:rsid w:val="0021573C"/>
    <w:rsid w:val="00215E91"/>
    <w:rsid w:val="00220779"/>
    <w:rsid w:val="0022411C"/>
    <w:rsid w:val="00224C85"/>
    <w:rsid w:val="002275AF"/>
    <w:rsid w:val="00232528"/>
    <w:rsid w:val="0023260B"/>
    <w:rsid w:val="00234C97"/>
    <w:rsid w:val="00234E71"/>
    <w:rsid w:val="002362F4"/>
    <w:rsid w:val="00236DDC"/>
    <w:rsid w:val="00240047"/>
    <w:rsid w:val="0024366F"/>
    <w:rsid w:val="00244E87"/>
    <w:rsid w:val="002457C0"/>
    <w:rsid w:val="00245F5E"/>
    <w:rsid w:val="0025224F"/>
    <w:rsid w:val="00254E6E"/>
    <w:rsid w:val="002601A4"/>
    <w:rsid w:val="00263247"/>
    <w:rsid w:val="00263883"/>
    <w:rsid w:val="0026797B"/>
    <w:rsid w:val="002779E6"/>
    <w:rsid w:val="00277D0A"/>
    <w:rsid w:val="0028055F"/>
    <w:rsid w:val="0028087A"/>
    <w:rsid w:val="002808D0"/>
    <w:rsid w:val="0028314C"/>
    <w:rsid w:val="00283450"/>
    <w:rsid w:val="0029053C"/>
    <w:rsid w:val="00292C56"/>
    <w:rsid w:val="00293696"/>
    <w:rsid w:val="002943F0"/>
    <w:rsid w:val="00296098"/>
    <w:rsid w:val="00297766"/>
    <w:rsid w:val="002A057E"/>
    <w:rsid w:val="002A1CB0"/>
    <w:rsid w:val="002A4024"/>
    <w:rsid w:val="002A6266"/>
    <w:rsid w:val="002B06E1"/>
    <w:rsid w:val="002B2335"/>
    <w:rsid w:val="002C4BAB"/>
    <w:rsid w:val="002C6A3F"/>
    <w:rsid w:val="002C7AB6"/>
    <w:rsid w:val="002C7D07"/>
    <w:rsid w:val="002D1073"/>
    <w:rsid w:val="002D2DB5"/>
    <w:rsid w:val="002E20F2"/>
    <w:rsid w:val="002E30B5"/>
    <w:rsid w:val="002E75D1"/>
    <w:rsid w:val="002E7EBC"/>
    <w:rsid w:val="002F03A8"/>
    <w:rsid w:val="002F4A2A"/>
    <w:rsid w:val="002F573B"/>
    <w:rsid w:val="002F6EF2"/>
    <w:rsid w:val="00304776"/>
    <w:rsid w:val="00306480"/>
    <w:rsid w:val="0030799C"/>
    <w:rsid w:val="00312613"/>
    <w:rsid w:val="00312F9D"/>
    <w:rsid w:val="00316F21"/>
    <w:rsid w:val="00317749"/>
    <w:rsid w:val="003235D8"/>
    <w:rsid w:val="00323627"/>
    <w:rsid w:val="00330CF6"/>
    <w:rsid w:val="003330FB"/>
    <w:rsid w:val="00333C06"/>
    <w:rsid w:val="0033642C"/>
    <w:rsid w:val="003366CA"/>
    <w:rsid w:val="00345D92"/>
    <w:rsid w:val="00350411"/>
    <w:rsid w:val="00351D14"/>
    <w:rsid w:val="00352081"/>
    <w:rsid w:val="00352A15"/>
    <w:rsid w:val="00352B2D"/>
    <w:rsid w:val="00356D84"/>
    <w:rsid w:val="00360187"/>
    <w:rsid w:val="00360FA0"/>
    <w:rsid w:val="00361A1E"/>
    <w:rsid w:val="003627C8"/>
    <w:rsid w:val="003652D5"/>
    <w:rsid w:val="00365DA3"/>
    <w:rsid w:val="00372E81"/>
    <w:rsid w:val="00376500"/>
    <w:rsid w:val="00383285"/>
    <w:rsid w:val="00392210"/>
    <w:rsid w:val="00392BD6"/>
    <w:rsid w:val="0039552C"/>
    <w:rsid w:val="003960AB"/>
    <w:rsid w:val="003A45DD"/>
    <w:rsid w:val="003A4C95"/>
    <w:rsid w:val="003B126F"/>
    <w:rsid w:val="003B2A69"/>
    <w:rsid w:val="003C4062"/>
    <w:rsid w:val="003C41EC"/>
    <w:rsid w:val="003C4ED6"/>
    <w:rsid w:val="003C5F09"/>
    <w:rsid w:val="003D3147"/>
    <w:rsid w:val="003D3E8C"/>
    <w:rsid w:val="003D557D"/>
    <w:rsid w:val="003E0060"/>
    <w:rsid w:val="003E0287"/>
    <w:rsid w:val="003E0EA2"/>
    <w:rsid w:val="003E425A"/>
    <w:rsid w:val="003E4647"/>
    <w:rsid w:val="003E5E65"/>
    <w:rsid w:val="003E6178"/>
    <w:rsid w:val="003E6A69"/>
    <w:rsid w:val="003E6F6B"/>
    <w:rsid w:val="003F187A"/>
    <w:rsid w:val="003F19DF"/>
    <w:rsid w:val="003F66F4"/>
    <w:rsid w:val="003F7315"/>
    <w:rsid w:val="003F76DB"/>
    <w:rsid w:val="004009A1"/>
    <w:rsid w:val="00402481"/>
    <w:rsid w:val="0040376F"/>
    <w:rsid w:val="00403817"/>
    <w:rsid w:val="00406E5D"/>
    <w:rsid w:val="00415337"/>
    <w:rsid w:val="004168D5"/>
    <w:rsid w:val="00417362"/>
    <w:rsid w:val="0042644F"/>
    <w:rsid w:val="00432A58"/>
    <w:rsid w:val="004405F5"/>
    <w:rsid w:val="004422AC"/>
    <w:rsid w:val="00446910"/>
    <w:rsid w:val="0044701D"/>
    <w:rsid w:val="00447433"/>
    <w:rsid w:val="00447BA3"/>
    <w:rsid w:val="00450011"/>
    <w:rsid w:val="00455B1A"/>
    <w:rsid w:val="00466686"/>
    <w:rsid w:val="00471992"/>
    <w:rsid w:val="00473D73"/>
    <w:rsid w:val="00474DBD"/>
    <w:rsid w:val="00475784"/>
    <w:rsid w:val="00477C22"/>
    <w:rsid w:val="00477CD1"/>
    <w:rsid w:val="00480480"/>
    <w:rsid w:val="00481CD9"/>
    <w:rsid w:val="004820F5"/>
    <w:rsid w:val="00482B45"/>
    <w:rsid w:val="004834C7"/>
    <w:rsid w:val="004844A6"/>
    <w:rsid w:val="00485BDB"/>
    <w:rsid w:val="0049220F"/>
    <w:rsid w:val="00494923"/>
    <w:rsid w:val="00495036"/>
    <w:rsid w:val="00496651"/>
    <w:rsid w:val="004A6678"/>
    <w:rsid w:val="004B23B1"/>
    <w:rsid w:val="004B2C9E"/>
    <w:rsid w:val="004B3FB9"/>
    <w:rsid w:val="004C4C1A"/>
    <w:rsid w:val="004D0BD4"/>
    <w:rsid w:val="004D1484"/>
    <w:rsid w:val="004D6873"/>
    <w:rsid w:val="004D71F3"/>
    <w:rsid w:val="004E0DBC"/>
    <w:rsid w:val="004E2893"/>
    <w:rsid w:val="004E5D0D"/>
    <w:rsid w:val="004E6EF5"/>
    <w:rsid w:val="004E7041"/>
    <w:rsid w:val="004F26AE"/>
    <w:rsid w:val="004F3192"/>
    <w:rsid w:val="004F7766"/>
    <w:rsid w:val="005013ED"/>
    <w:rsid w:val="00503488"/>
    <w:rsid w:val="005050A7"/>
    <w:rsid w:val="00505C82"/>
    <w:rsid w:val="00511501"/>
    <w:rsid w:val="00512333"/>
    <w:rsid w:val="0051416D"/>
    <w:rsid w:val="00514A28"/>
    <w:rsid w:val="0051702E"/>
    <w:rsid w:val="005235C6"/>
    <w:rsid w:val="00523C2B"/>
    <w:rsid w:val="005243DE"/>
    <w:rsid w:val="00526D80"/>
    <w:rsid w:val="00534FD0"/>
    <w:rsid w:val="0053512F"/>
    <w:rsid w:val="0053759F"/>
    <w:rsid w:val="005409BD"/>
    <w:rsid w:val="0054699C"/>
    <w:rsid w:val="00546C73"/>
    <w:rsid w:val="00551424"/>
    <w:rsid w:val="00553EB8"/>
    <w:rsid w:val="00555399"/>
    <w:rsid w:val="00555C97"/>
    <w:rsid w:val="005561EB"/>
    <w:rsid w:val="00556947"/>
    <w:rsid w:val="00557FEC"/>
    <w:rsid w:val="00561164"/>
    <w:rsid w:val="0056683E"/>
    <w:rsid w:val="00570364"/>
    <w:rsid w:val="005706EC"/>
    <w:rsid w:val="0057101F"/>
    <w:rsid w:val="00571DAD"/>
    <w:rsid w:val="00573D94"/>
    <w:rsid w:val="00573F35"/>
    <w:rsid w:val="00575E9A"/>
    <w:rsid w:val="00577A52"/>
    <w:rsid w:val="005869AB"/>
    <w:rsid w:val="00586B45"/>
    <w:rsid w:val="00587DA3"/>
    <w:rsid w:val="005918B6"/>
    <w:rsid w:val="0059334E"/>
    <w:rsid w:val="005938CF"/>
    <w:rsid w:val="0059564F"/>
    <w:rsid w:val="00597B6F"/>
    <w:rsid w:val="005A08B2"/>
    <w:rsid w:val="005A092A"/>
    <w:rsid w:val="005A248D"/>
    <w:rsid w:val="005A43BD"/>
    <w:rsid w:val="005A5FEE"/>
    <w:rsid w:val="005A6838"/>
    <w:rsid w:val="005A7382"/>
    <w:rsid w:val="005B0F3F"/>
    <w:rsid w:val="005B13B7"/>
    <w:rsid w:val="005B15F8"/>
    <w:rsid w:val="005B5910"/>
    <w:rsid w:val="005B5FA7"/>
    <w:rsid w:val="005B6CE0"/>
    <w:rsid w:val="005C0088"/>
    <w:rsid w:val="005C2439"/>
    <w:rsid w:val="005C64BE"/>
    <w:rsid w:val="005C76FF"/>
    <w:rsid w:val="005D4843"/>
    <w:rsid w:val="005D5160"/>
    <w:rsid w:val="005D7A9D"/>
    <w:rsid w:val="005D7B25"/>
    <w:rsid w:val="005E393C"/>
    <w:rsid w:val="005E481E"/>
    <w:rsid w:val="005E6B29"/>
    <w:rsid w:val="005F06D2"/>
    <w:rsid w:val="005F1E20"/>
    <w:rsid w:val="005F4E2A"/>
    <w:rsid w:val="005F544D"/>
    <w:rsid w:val="00602971"/>
    <w:rsid w:val="0060407B"/>
    <w:rsid w:val="00604690"/>
    <w:rsid w:val="00613335"/>
    <w:rsid w:val="00614FC3"/>
    <w:rsid w:val="00616C42"/>
    <w:rsid w:val="00617387"/>
    <w:rsid w:val="006178E5"/>
    <w:rsid w:val="00617F27"/>
    <w:rsid w:val="00623B85"/>
    <w:rsid w:val="00626475"/>
    <w:rsid w:val="006319BD"/>
    <w:rsid w:val="00631B90"/>
    <w:rsid w:val="00632EA0"/>
    <w:rsid w:val="00634203"/>
    <w:rsid w:val="00635CD3"/>
    <w:rsid w:val="00636127"/>
    <w:rsid w:val="00640B56"/>
    <w:rsid w:val="00641690"/>
    <w:rsid w:val="0064283D"/>
    <w:rsid w:val="00647A27"/>
    <w:rsid w:val="00647B0E"/>
    <w:rsid w:val="00656BFA"/>
    <w:rsid w:val="006608F4"/>
    <w:rsid w:val="00667B0E"/>
    <w:rsid w:val="0067261D"/>
    <w:rsid w:val="006730EF"/>
    <w:rsid w:val="00674200"/>
    <w:rsid w:val="00674940"/>
    <w:rsid w:val="00677218"/>
    <w:rsid w:val="006803CF"/>
    <w:rsid w:val="006808EE"/>
    <w:rsid w:val="006815BC"/>
    <w:rsid w:val="00691723"/>
    <w:rsid w:val="006935B6"/>
    <w:rsid w:val="00694ACF"/>
    <w:rsid w:val="006A0033"/>
    <w:rsid w:val="006A1BD7"/>
    <w:rsid w:val="006A2846"/>
    <w:rsid w:val="006A3740"/>
    <w:rsid w:val="006A5288"/>
    <w:rsid w:val="006A7F09"/>
    <w:rsid w:val="006B0158"/>
    <w:rsid w:val="006B0BBF"/>
    <w:rsid w:val="006B1BFA"/>
    <w:rsid w:val="006B291A"/>
    <w:rsid w:val="006B440D"/>
    <w:rsid w:val="006B4AAF"/>
    <w:rsid w:val="006B536A"/>
    <w:rsid w:val="006B64C7"/>
    <w:rsid w:val="006C3692"/>
    <w:rsid w:val="006C3CB4"/>
    <w:rsid w:val="006C57CA"/>
    <w:rsid w:val="006C61F5"/>
    <w:rsid w:val="006C6C29"/>
    <w:rsid w:val="006C78F8"/>
    <w:rsid w:val="006D0F14"/>
    <w:rsid w:val="006D1E7D"/>
    <w:rsid w:val="006D5532"/>
    <w:rsid w:val="006D583D"/>
    <w:rsid w:val="006D7A98"/>
    <w:rsid w:val="006D7C38"/>
    <w:rsid w:val="006E0B98"/>
    <w:rsid w:val="006E12FC"/>
    <w:rsid w:val="006F3769"/>
    <w:rsid w:val="006F3893"/>
    <w:rsid w:val="006F425C"/>
    <w:rsid w:val="006F46FB"/>
    <w:rsid w:val="006F7BDC"/>
    <w:rsid w:val="007000E0"/>
    <w:rsid w:val="00702DD7"/>
    <w:rsid w:val="007058A1"/>
    <w:rsid w:val="007143B5"/>
    <w:rsid w:val="00715ADA"/>
    <w:rsid w:val="00727F7E"/>
    <w:rsid w:val="00730605"/>
    <w:rsid w:val="00731DC6"/>
    <w:rsid w:val="007348FB"/>
    <w:rsid w:val="0073786B"/>
    <w:rsid w:val="007477D8"/>
    <w:rsid w:val="00747E1D"/>
    <w:rsid w:val="00753CD8"/>
    <w:rsid w:val="00761424"/>
    <w:rsid w:val="007644BA"/>
    <w:rsid w:val="00764A46"/>
    <w:rsid w:val="00766464"/>
    <w:rsid w:val="00771F28"/>
    <w:rsid w:val="0077207B"/>
    <w:rsid w:val="007746AB"/>
    <w:rsid w:val="00776169"/>
    <w:rsid w:val="0077732B"/>
    <w:rsid w:val="00783211"/>
    <w:rsid w:val="00790B8D"/>
    <w:rsid w:val="00797371"/>
    <w:rsid w:val="007A0419"/>
    <w:rsid w:val="007A04E8"/>
    <w:rsid w:val="007A08A6"/>
    <w:rsid w:val="007A0B25"/>
    <w:rsid w:val="007B0F5A"/>
    <w:rsid w:val="007B2B31"/>
    <w:rsid w:val="007B3135"/>
    <w:rsid w:val="007B38E5"/>
    <w:rsid w:val="007B4882"/>
    <w:rsid w:val="007B5C6C"/>
    <w:rsid w:val="007B63A5"/>
    <w:rsid w:val="007B6A6C"/>
    <w:rsid w:val="007C13B3"/>
    <w:rsid w:val="007C15F6"/>
    <w:rsid w:val="007C4D2D"/>
    <w:rsid w:val="007C752D"/>
    <w:rsid w:val="007C7BC9"/>
    <w:rsid w:val="007D294F"/>
    <w:rsid w:val="007D2CA6"/>
    <w:rsid w:val="007D7876"/>
    <w:rsid w:val="007E1465"/>
    <w:rsid w:val="007E4842"/>
    <w:rsid w:val="007E5DB9"/>
    <w:rsid w:val="007E6B37"/>
    <w:rsid w:val="007E73F4"/>
    <w:rsid w:val="007F4044"/>
    <w:rsid w:val="007F4720"/>
    <w:rsid w:val="007F5E7C"/>
    <w:rsid w:val="007F6A8A"/>
    <w:rsid w:val="00807F7C"/>
    <w:rsid w:val="008109BB"/>
    <w:rsid w:val="00810D95"/>
    <w:rsid w:val="00811731"/>
    <w:rsid w:val="00813C1D"/>
    <w:rsid w:val="00814E0F"/>
    <w:rsid w:val="00817B81"/>
    <w:rsid w:val="00817E67"/>
    <w:rsid w:val="00823621"/>
    <w:rsid w:val="008255A4"/>
    <w:rsid w:val="00830EEE"/>
    <w:rsid w:val="00834D07"/>
    <w:rsid w:val="0083547C"/>
    <w:rsid w:val="0083675F"/>
    <w:rsid w:val="00836A40"/>
    <w:rsid w:val="00837D40"/>
    <w:rsid w:val="00837E85"/>
    <w:rsid w:val="00840758"/>
    <w:rsid w:val="00842CA5"/>
    <w:rsid w:val="00845E66"/>
    <w:rsid w:val="00847272"/>
    <w:rsid w:val="00850E5A"/>
    <w:rsid w:val="00855AE3"/>
    <w:rsid w:val="00860637"/>
    <w:rsid w:val="00861A05"/>
    <w:rsid w:val="00861DCF"/>
    <w:rsid w:val="008632ED"/>
    <w:rsid w:val="008640EF"/>
    <w:rsid w:val="00864807"/>
    <w:rsid w:val="00865237"/>
    <w:rsid w:val="00866916"/>
    <w:rsid w:val="00871D6A"/>
    <w:rsid w:val="00873850"/>
    <w:rsid w:val="008741A4"/>
    <w:rsid w:val="0087551C"/>
    <w:rsid w:val="008758B9"/>
    <w:rsid w:val="0087592B"/>
    <w:rsid w:val="0087701C"/>
    <w:rsid w:val="008805BD"/>
    <w:rsid w:val="008809A8"/>
    <w:rsid w:val="008820DE"/>
    <w:rsid w:val="0088325C"/>
    <w:rsid w:val="00886476"/>
    <w:rsid w:val="008874AC"/>
    <w:rsid w:val="008911BA"/>
    <w:rsid w:val="00891AD6"/>
    <w:rsid w:val="00892FCD"/>
    <w:rsid w:val="008A7E58"/>
    <w:rsid w:val="008B1163"/>
    <w:rsid w:val="008B2268"/>
    <w:rsid w:val="008B2ADF"/>
    <w:rsid w:val="008B4543"/>
    <w:rsid w:val="008B5478"/>
    <w:rsid w:val="008B5F72"/>
    <w:rsid w:val="008C05C2"/>
    <w:rsid w:val="008C13DE"/>
    <w:rsid w:val="008C5766"/>
    <w:rsid w:val="008C627E"/>
    <w:rsid w:val="008E04A7"/>
    <w:rsid w:val="008F4B91"/>
    <w:rsid w:val="008F79C2"/>
    <w:rsid w:val="008F7AF8"/>
    <w:rsid w:val="00901674"/>
    <w:rsid w:val="00906D21"/>
    <w:rsid w:val="00907FBB"/>
    <w:rsid w:val="00911D09"/>
    <w:rsid w:val="009124FF"/>
    <w:rsid w:val="00912E98"/>
    <w:rsid w:val="00933007"/>
    <w:rsid w:val="0093345D"/>
    <w:rsid w:val="00934CD6"/>
    <w:rsid w:val="00936855"/>
    <w:rsid w:val="00936B7D"/>
    <w:rsid w:val="009441AD"/>
    <w:rsid w:val="00944871"/>
    <w:rsid w:val="00947BB0"/>
    <w:rsid w:val="00954CF5"/>
    <w:rsid w:val="00964DA3"/>
    <w:rsid w:val="00967011"/>
    <w:rsid w:val="0097259A"/>
    <w:rsid w:val="00972A3C"/>
    <w:rsid w:val="00972E53"/>
    <w:rsid w:val="00976CD5"/>
    <w:rsid w:val="00985C71"/>
    <w:rsid w:val="009861B8"/>
    <w:rsid w:val="00995251"/>
    <w:rsid w:val="009A1078"/>
    <w:rsid w:val="009A17F3"/>
    <w:rsid w:val="009A1F67"/>
    <w:rsid w:val="009A7807"/>
    <w:rsid w:val="009B34EC"/>
    <w:rsid w:val="009B3D37"/>
    <w:rsid w:val="009B4747"/>
    <w:rsid w:val="009B5811"/>
    <w:rsid w:val="009C09C9"/>
    <w:rsid w:val="009C65C3"/>
    <w:rsid w:val="009E568B"/>
    <w:rsid w:val="009E67D9"/>
    <w:rsid w:val="009E6F9B"/>
    <w:rsid w:val="00A00A08"/>
    <w:rsid w:val="00A02496"/>
    <w:rsid w:val="00A05B87"/>
    <w:rsid w:val="00A07E2E"/>
    <w:rsid w:val="00A152E2"/>
    <w:rsid w:val="00A23AE2"/>
    <w:rsid w:val="00A24262"/>
    <w:rsid w:val="00A25274"/>
    <w:rsid w:val="00A273C5"/>
    <w:rsid w:val="00A27B0E"/>
    <w:rsid w:val="00A309EE"/>
    <w:rsid w:val="00A31E91"/>
    <w:rsid w:val="00A32C5F"/>
    <w:rsid w:val="00A35F42"/>
    <w:rsid w:val="00A41033"/>
    <w:rsid w:val="00A433D2"/>
    <w:rsid w:val="00A4527F"/>
    <w:rsid w:val="00A45CC0"/>
    <w:rsid w:val="00A5050A"/>
    <w:rsid w:val="00A5249F"/>
    <w:rsid w:val="00A55CF6"/>
    <w:rsid w:val="00A60EDC"/>
    <w:rsid w:val="00A62960"/>
    <w:rsid w:val="00A62DF4"/>
    <w:rsid w:val="00A644DA"/>
    <w:rsid w:val="00A6631C"/>
    <w:rsid w:val="00A718EA"/>
    <w:rsid w:val="00A718ED"/>
    <w:rsid w:val="00A735B2"/>
    <w:rsid w:val="00A76EE3"/>
    <w:rsid w:val="00A810C8"/>
    <w:rsid w:val="00A81B05"/>
    <w:rsid w:val="00A827BE"/>
    <w:rsid w:val="00AA0379"/>
    <w:rsid w:val="00AA07DA"/>
    <w:rsid w:val="00AA0E64"/>
    <w:rsid w:val="00AA1195"/>
    <w:rsid w:val="00AA1C05"/>
    <w:rsid w:val="00AA3560"/>
    <w:rsid w:val="00AA357F"/>
    <w:rsid w:val="00AA5489"/>
    <w:rsid w:val="00AB3A57"/>
    <w:rsid w:val="00AB5193"/>
    <w:rsid w:val="00AB693A"/>
    <w:rsid w:val="00AC02DE"/>
    <w:rsid w:val="00AC178C"/>
    <w:rsid w:val="00AC5438"/>
    <w:rsid w:val="00AC7625"/>
    <w:rsid w:val="00AD0621"/>
    <w:rsid w:val="00AD1BF3"/>
    <w:rsid w:val="00AD3731"/>
    <w:rsid w:val="00AD4856"/>
    <w:rsid w:val="00AD5325"/>
    <w:rsid w:val="00AE2E79"/>
    <w:rsid w:val="00AF3615"/>
    <w:rsid w:val="00AF36F5"/>
    <w:rsid w:val="00AF3775"/>
    <w:rsid w:val="00AF3A10"/>
    <w:rsid w:val="00AF3EA9"/>
    <w:rsid w:val="00B005EA"/>
    <w:rsid w:val="00B0580B"/>
    <w:rsid w:val="00B05A1D"/>
    <w:rsid w:val="00B10F74"/>
    <w:rsid w:val="00B111AE"/>
    <w:rsid w:val="00B128F7"/>
    <w:rsid w:val="00B12F48"/>
    <w:rsid w:val="00B13E32"/>
    <w:rsid w:val="00B1489A"/>
    <w:rsid w:val="00B163A2"/>
    <w:rsid w:val="00B22878"/>
    <w:rsid w:val="00B22F4F"/>
    <w:rsid w:val="00B25BC8"/>
    <w:rsid w:val="00B300E5"/>
    <w:rsid w:val="00B3540D"/>
    <w:rsid w:val="00B35FD6"/>
    <w:rsid w:val="00B36189"/>
    <w:rsid w:val="00B36483"/>
    <w:rsid w:val="00B42546"/>
    <w:rsid w:val="00B4297B"/>
    <w:rsid w:val="00B42FD3"/>
    <w:rsid w:val="00B460CB"/>
    <w:rsid w:val="00B468A0"/>
    <w:rsid w:val="00B51DE5"/>
    <w:rsid w:val="00B550F6"/>
    <w:rsid w:val="00B57FEE"/>
    <w:rsid w:val="00B63737"/>
    <w:rsid w:val="00B6695F"/>
    <w:rsid w:val="00B67C54"/>
    <w:rsid w:val="00B70AF2"/>
    <w:rsid w:val="00B720E2"/>
    <w:rsid w:val="00B73B79"/>
    <w:rsid w:val="00B76429"/>
    <w:rsid w:val="00B7673C"/>
    <w:rsid w:val="00B770F4"/>
    <w:rsid w:val="00B77969"/>
    <w:rsid w:val="00B80A1F"/>
    <w:rsid w:val="00B810D9"/>
    <w:rsid w:val="00B81CE4"/>
    <w:rsid w:val="00B84B71"/>
    <w:rsid w:val="00B859B5"/>
    <w:rsid w:val="00B91027"/>
    <w:rsid w:val="00B946EE"/>
    <w:rsid w:val="00B962D5"/>
    <w:rsid w:val="00B96802"/>
    <w:rsid w:val="00BA0A0E"/>
    <w:rsid w:val="00BA2BDB"/>
    <w:rsid w:val="00BA3B8C"/>
    <w:rsid w:val="00BB1AD6"/>
    <w:rsid w:val="00BB291C"/>
    <w:rsid w:val="00BB395E"/>
    <w:rsid w:val="00BB3994"/>
    <w:rsid w:val="00BB7DEE"/>
    <w:rsid w:val="00BD02E0"/>
    <w:rsid w:val="00BD1492"/>
    <w:rsid w:val="00BD1D02"/>
    <w:rsid w:val="00BD1DA6"/>
    <w:rsid w:val="00BD367B"/>
    <w:rsid w:val="00BD43CD"/>
    <w:rsid w:val="00BD4B13"/>
    <w:rsid w:val="00BD548D"/>
    <w:rsid w:val="00BD5ACA"/>
    <w:rsid w:val="00BE06C6"/>
    <w:rsid w:val="00BE40AA"/>
    <w:rsid w:val="00BE6DFA"/>
    <w:rsid w:val="00BF00B6"/>
    <w:rsid w:val="00BF1283"/>
    <w:rsid w:val="00BF28D5"/>
    <w:rsid w:val="00BF2F8B"/>
    <w:rsid w:val="00BF51AA"/>
    <w:rsid w:val="00BF5618"/>
    <w:rsid w:val="00BF6C7D"/>
    <w:rsid w:val="00BF6F78"/>
    <w:rsid w:val="00BF7A26"/>
    <w:rsid w:val="00C01E42"/>
    <w:rsid w:val="00C03F00"/>
    <w:rsid w:val="00C042EC"/>
    <w:rsid w:val="00C053B3"/>
    <w:rsid w:val="00C05E74"/>
    <w:rsid w:val="00C061D4"/>
    <w:rsid w:val="00C07D31"/>
    <w:rsid w:val="00C10A15"/>
    <w:rsid w:val="00C11BD3"/>
    <w:rsid w:val="00C13E75"/>
    <w:rsid w:val="00C14C66"/>
    <w:rsid w:val="00C21DA5"/>
    <w:rsid w:val="00C22B7A"/>
    <w:rsid w:val="00C35B7C"/>
    <w:rsid w:val="00C36654"/>
    <w:rsid w:val="00C44D70"/>
    <w:rsid w:val="00C4549C"/>
    <w:rsid w:val="00C4654D"/>
    <w:rsid w:val="00C5439A"/>
    <w:rsid w:val="00C5448E"/>
    <w:rsid w:val="00C54E51"/>
    <w:rsid w:val="00C57BD7"/>
    <w:rsid w:val="00C607C8"/>
    <w:rsid w:val="00C64632"/>
    <w:rsid w:val="00C65550"/>
    <w:rsid w:val="00C65D9F"/>
    <w:rsid w:val="00C66A73"/>
    <w:rsid w:val="00C72B21"/>
    <w:rsid w:val="00C7742F"/>
    <w:rsid w:val="00C7752F"/>
    <w:rsid w:val="00C835F1"/>
    <w:rsid w:val="00C838CC"/>
    <w:rsid w:val="00C87BE8"/>
    <w:rsid w:val="00C9343A"/>
    <w:rsid w:val="00C960D1"/>
    <w:rsid w:val="00C9762F"/>
    <w:rsid w:val="00CA1E12"/>
    <w:rsid w:val="00CA3C3F"/>
    <w:rsid w:val="00CA49E9"/>
    <w:rsid w:val="00CA676D"/>
    <w:rsid w:val="00CB0121"/>
    <w:rsid w:val="00CB0FFE"/>
    <w:rsid w:val="00CB1C8A"/>
    <w:rsid w:val="00CB2DEF"/>
    <w:rsid w:val="00CB477B"/>
    <w:rsid w:val="00CB4FC1"/>
    <w:rsid w:val="00CC4EC9"/>
    <w:rsid w:val="00CE01F0"/>
    <w:rsid w:val="00CE3441"/>
    <w:rsid w:val="00CE6441"/>
    <w:rsid w:val="00CF1701"/>
    <w:rsid w:val="00CF4D03"/>
    <w:rsid w:val="00CF6F2E"/>
    <w:rsid w:val="00CF7E89"/>
    <w:rsid w:val="00D07456"/>
    <w:rsid w:val="00D11BF4"/>
    <w:rsid w:val="00D13682"/>
    <w:rsid w:val="00D14E7C"/>
    <w:rsid w:val="00D1660A"/>
    <w:rsid w:val="00D174B4"/>
    <w:rsid w:val="00D22F78"/>
    <w:rsid w:val="00D23448"/>
    <w:rsid w:val="00D23818"/>
    <w:rsid w:val="00D2471B"/>
    <w:rsid w:val="00D26A48"/>
    <w:rsid w:val="00D307FA"/>
    <w:rsid w:val="00D30D86"/>
    <w:rsid w:val="00D34EA9"/>
    <w:rsid w:val="00D3687A"/>
    <w:rsid w:val="00D37994"/>
    <w:rsid w:val="00D450BE"/>
    <w:rsid w:val="00D45DBE"/>
    <w:rsid w:val="00D46C46"/>
    <w:rsid w:val="00D603F9"/>
    <w:rsid w:val="00D6260D"/>
    <w:rsid w:val="00D71A2C"/>
    <w:rsid w:val="00D747FA"/>
    <w:rsid w:val="00D75504"/>
    <w:rsid w:val="00D8296E"/>
    <w:rsid w:val="00D876BD"/>
    <w:rsid w:val="00D9500F"/>
    <w:rsid w:val="00D95BEB"/>
    <w:rsid w:val="00D9729E"/>
    <w:rsid w:val="00DA3374"/>
    <w:rsid w:val="00DA68A9"/>
    <w:rsid w:val="00DB1F2B"/>
    <w:rsid w:val="00DB5B7A"/>
    <w:rsid w:val="00DB5CB8"/>
    <w:rsid w:val="00DB6012"/>
    <w:rsid w:val="00DB78EE"/>
    <w:rsid w:val="00DC3CE3"/>
    <w:rsid w:val="00DC57A1"/>
    <w:rsid w:val="00DC59A5"/>
    <w:rsid w:val="00DC6233"/>
    <w:rsid w:val="00DC6880"/>
    <w:rsid w:val="00DD0145"/>
    <w:rsid w:val="00DD57AE"/>
    <w:rsid w:val="00DD7406"/>
    <w:rsid w:val="00DD7A60"/>
    <w:rsid w:val="00DE06E2"/>
    <w:rsid w:val="00DE4F66"/>
    <w:rsid w:val="00DE5DD6"/>
    <w:rsid w:val="00DF195F"/>
    <w:rsid w:val="00DF3537"/>
    <w:rsid w:val="00DF5578"/>
    <w:rsid w:val="00DF6D44"/>
    <w:rsid w:val="00E0026F"/>
    <w:rsid w:val="00E02DA2"/>
    <w:rsid w:val="00E05859"/>
    <w:rsid w:val="00E135BB"/>
    <w:rsid w:val="00E15FBD"/>
    <w:rsid w:val="00E21E81"/>
    <w:rsid w:val="00E24B91"/>
    <w:rsid w:val="00E26C3B"/>
    <w:rsid w:val="00E30232"/>
    <w:rsid w:val="00E30394"/>
    <w:rsid w:val="00E33401"/>
    <w:rsid w:val="00E33CEA"/>
    <w:rsid w:val="00E369FC"/>
    <w:rsid w:val="00E37065"/>
    <w:rsid w:val="00E378CE"/>
    <w:rsid w:val="00E41D22"/>
    <w:rsid w:val="00E44FDB"/>
    <w:rsid w:val="00E47F7A"/>
    <w:rsid w:val="00E50083"/>
    <w:rsid w:val="00E51128"/>
    <w:rsid w:val="00E51A67"/>
    <w:rsid w:val="00E53E89"/>
    <w:rsid w:val="00E53ED8"/>
    <w:rsid w:val="00E57FA8"/>
    <w:rsid w:val="00E60DF7"/>
    <w:rsid w:val="00E626B7"/>
    <w:rsid w:val="00E62AA3"/>
    <w:rsid w:val="00E6340B"/>
    <w:rsid w:val="00E71491"/>
    <w:rsid w:val="00E71EA0"/>
    <w:rsid w:val="00E73911"/>
    <w:rsid w:val="00E74A11"/>
    <w:rsid w:val="00E74AA3"/>
    <w:rsid w:val="00E80900"/>
    <w:rsid w:val="00E839A0"/>
    <w:rsid w:val="00E86FA6"/>
    <w:rsid w:val="00E87D02"/>
    <w:rsid w:val="00E90688"/>
    <w:rsid w:val="00E946B5"/>
    <w:rsid w:val="00E961C3"/>
    <w:rsid w:val="00EA06A7"/>
    <w:rsid w:val="00EA5C94"/>
    <w:rsid w:val="00EA6476"/>
    <w:rsid w:val="00EB0DE4"/>
    <w:rsid w:val="00EB15A9"/>
    <w:rsid w:val="00EB2C13"/>
    <w:rsid w:val="00EB6D9F"/>
    <w:rsid w:val="00EB7711"/>
    <w:rsid w:val="00EC32B3"/>
    <w:rsid w:val="00EC3639"/>
    <w:rsid w:val="00EC3DB7"/>
    <w:rsid w:val="00EC4ACE"/>
    <w:rsid w:val="00EC5512"/>
    <w:rsid w:val="00EC7349"/>
    <w:rsid w:val="00EC75BC"/>
    <w:rsid w:val="00ED003F"/>
    <w:rsid w:val="00ED2E5B"/>
    <w:rsid w:val="00ED5B55"/>
    <w:rsid w:val="00ED5F32"/>
    <w:rsid w:val="00EE1AA0"/>
    <w:rsid w:val="00EE3631"/>
    <w:rsid w:val="00EE3FFE"/>
    <w:rsid w:val="00EE712C"/>
    <w:rsid w:val="00EE714D"/>
    <w:rsid w:val="00EE7A96"/>
    <w:rsid w:val="00EF1736"/>
    <w:rsid w:val="00EF52DC"/>
    <w:rsid w:val="00F024E9"/>
    <w:rsid w:val="00F026E1"/>
    <w:rsid w:val="00F0394D"/>
    <w:rsid w:val="00F03BE2"/>
    <w:rsid w:val="00F11F61"/>
    <w:rsid w:val="00F150FE"/>
    <w:rsid w:val="00F16C01"/>
    <w:rsid w:val="00F2239E"/>
    <w:rsid w:val="00F23FBA"/>
    <w:rsid w:val="00F24AC0"/>
    <w:rsid w:val="00F26F9C"/>
    <w:rsid w:val="00F319E8"/>
    <w:rsid w:val="00F362B4"/>
    <w:rsid w:val="00F41141"/>
    <w:rsid w:val="00F4589E"/>
    <w:rsid w:val="00F45979"/>
    <w:rsid w:val="00F504CD"/>
    <w:rsid w:val="00F52B74"/>
    <w:rsid w:val="00F5389A"/>
    <w:rsid w:val="00F539CE"/>
    <w:rsid w:val="00F53E36"/>
    <w:rsid w:val="00F54C71"/>
    <w:rsid w:val="00F552F0"/>
    <w:rsid w:val="00F56129"/>
    <w:rsid w:val="00F571A7"/>
    <w:rsid w:val="00F61D6C"/>
    <w:rsid w:val="00F623E9"/>
    <w:rsid w:val="00F62E16"/>
    <w:rsid w:val="00F63A2A"/>
    <w:rsid w:val="00F65605"/>
    <w:rsid w:val="00F67EEC"/>
    <w:rsid w:val="00F70DF6"/>
    <w:rsid w:val="00F73AED"/>
    <w:rsid w:val="00F764B5"/>
    <w:rsid w:val="00F77EE7"/>
    <w:rsid w:val="00F82D37"/>
    <w:rsid w:val="00F867D9"/>
    <w:rsid w:val="00F92B71"/>
    <w:rsid w:val="00F93081"/>
    <w:rsid w:val="00F95360"/>
    <w:rsid w:val="00F97700"/>
    <w:rsid w:val="00FA1FF6"/>
    <w:rsid w:val="00FA25DD"/>
    <w:rsid w:val="00FA63BD"/>
    <w:rsid w:val="00FA77CB"/>
    <w:rsid w:val="00FB031F"/>
    <w:rsid w:val="00FB3BCD"/>
    <w:rsid w:val="00FB6B57"/>
    <w:rsid w:val="00FB73AA"/>
    <w:rsid w:val="00FB7568"/>
    <w:rsid w:val="00FC53E5"/>
    <w:rsid w:val="00FC788F"/>
    <w:rsid w:val="00FD15FB"/>
    <w:rsid w:val="00FD46F8"/>
    <w:rsid w:val="00FD4ADA"/>
    <w:rsid w:val="00FD5121"/>
    <w:rsid w:val="00FD7536"/>
    <w:rsid w:val="00FE01C7"/>
    <w:rsid w:val="00FE3604"/>
    <w:rsid w:val="00FE4BFB"/>
    <w:rsid w:val="00FE58A6"/>
    <w:rsid w:val="00FE709E"/>
    <w:rsid w:val="00FE7E93"/>
    <w:rsid w:val="00FF248E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6A"/>
    <w:rPr>
      <w:szCs w:val="22"/>
      <w:lang w:val="es-MX" w:bidi="ar-SA"/>
    </w:rPr>
  </w:style>
  <w:style w:type="paragraph" w:styleId="Heading1">
    <w:name w:val="heading 1"/>
    <w:basedOn w:val="Normal"/>
    <w:next w:val="Normal"/>
    <w:link w:val="Heading1Char"/>
    <w:qFormat/>
    <w:rsid w:val="006B536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36A"/>
    <w:rPr>
      <w:rFonts w:ascii="Times New Roman" w:eastAsia="Times New Roman" w:hAnsi="Times New Roman" w:cs="Times New Roman"/>
      <w:b/>
      <w:sz w:val="24"/>
      <w:szCs w:val="20"/>
      <w:lang w:val="de-DE" w:eastAsia="de-DE" w:bidi="ar-SA"/>
    </w:rPr>
  </w:style>
  <w:style w:type="paragraph" w:customStyle="1" w:styleId="Default">
    <w:name w:val="Default"/>
    <w:rsid w:val="006B5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 w:bidi="ar-SA"/>
    </w:rPr>
  </w:style>
  <w:style w:type="paragraph" w:styleId="ListParagraph">
    <w:name w:val="List Paragraph"/>
    <w:basedOn w:val="Normal"/>
    <w:uiPriority w:val="34"/>
    <w:qFormat/>
    <w:rsid w:val="006B536A"/>
    <w:pPr>
      <w:ind w:left="720"/>
      <w:contextualSpacing/>
    </w:pPr>
  </w:style>
  <w:style w:type="character" w:customStyle="1" w:styleId="A1">
    <w:name w:val="A1"/>
    <w:uiPriority w:val="99"/>
    <w:rsid w:val="006B536A"/>
    <w:rPr>
      <w:rFonts w:cs="FoundrySterling-Book"/>
      <w:color w:val="000000"/>
      <w:sz w:val="22"/>
      <w:szCs w:val="22"/>
    </w:rPr>
  </w:style>
  <w:style w:type="paragraph" w:styleId="FootnoteText">
    <w:name w:val="footnote text"/>
    <w:aliases w:val="Note de bas de page Car,Footnote Text 1,fn,footnote text,footnote text Carattere Carattere,Note de bas de page Car Car,single space,FOOTNOTES,ft,ADB,[footnote],Char,Note de bas de page Car Car Car,Fußnote"/>
    <w:basedOn w:val="Normal"/>
    <w:link w:val="FootnoteTextChar"/>
    <w:semiHidden/>
    <w:rsid w:val="006B536A"/>
    <w:pPr>
      <w:spacing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FootnoteTextChar">
    <w:name w:val="Footnote Text Char"/>
    <w:aliases w:val="Note de bas de page Car Char,Footnote Text 1 Char,fn Char,footnote text Char,footnote text Carattere Carattere Char,Note de bas de page Car Car Char,single space Char,FOOTNOTES Char,ft Char,ADB Char,[footnote] Char,Char Char"/>
    <w:basedOn w:val="DefaultParagraphFont"/>
    <w:link w:val="FootnoteText"/>
    <w:semiHidden/>
    <w:rsid w:val="006B536A"/>
    <w:rPr>
      <w:rFonts w:ascii="Cambria" w:eastAsia="Times New Roman" w:hAnsi="Cambria" w:cs="Times New Roman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3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36A"/>
    <w:rPr>
      <w:szCs w:val="22"/>
      <w:lang w:val="es-MX" w:bidi="ar-SA"/>
    </w:rPr>
  </w:style>
  <w:style w:type="paragraph" w:styleId="BodyTextFirstIndent2">
    <w:name w:val="Body Text First Indent 2"/>
    <w:basedOn w:val="BodyTextIndent"/>
    <w:link w:val="BodyTextFirstIndent2Char"/>
    <w:rsid w:val="006B536A"/>
    <w:pPr>
      <w:spacing w:line="240" w:lineRule="auto"/>
      <w:ind w:left="283" w:firstLine="210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rsid w:val="006B536A"/>
    <w:rPr>
      <w:rFonts w:ascii="Times New Roman" w:eastAsia="MS Mincho" w:hAnsi="Times New Roman" w:cs="Times New Roman"/>
      <w:sz w:val="24"/>
      <w:szCs w:val="24"/>
      <w:lang w:val="de-DE" w:eastAsia="ja-JP" w:bidi="ar-SA"/>
    </w:rPr>
  </w:style>
  <w:style w:type="paragraph" w:styleId="PlainText">
    <w:name w:val="Plain Text"/>
    <w:basedOn w:val="Normal"/>
    <w:link w:val="PlainTextChar"/>
    <w:rsid w:val="006B536A"/>
    <w:pPr>
      <w:widowControl w:val="0"/>
      <w:spacing w:after="0" w:line="240" w:lineRule="auto"/>
      <w:jc w:val="both"/>
    </w:pPr>
    <w:rPr>
      <w:rFonts w:ascii="MS Mincho" w:eastAsia="MS Mincho" w:hAnsi="Courier New" w:cs="Times New Roman" w:hint="eastAsia"/>
      <w:kern w:val="2"/>
      <w:sz w:val="24"/>
      <w:szCs w:val="20"/>
      <w:lang w:val="en-US" w:eastAsia="ja-JP"/>
    </w:rPr>
  </w:style>
  <w:style w:type="character" w:customStyle="1" w:styleId="PlainTextChar">
    <w:name w:val="Plain Text Char"/>
    <w:basedOn w:val="DefaultParagraphFont"/>
    <w:link w:val="PlainText"/>
    <w:rsid w:val="006B536A"/>
    <w:rPr>
      <w:rFonts w:ascii="MS Mincho" w:eastAsia="MS Mincho" w:hAnsi="Courier New" w:cs="Times New Roman"/>
      <w:kern w:val="2"/>
      <w:sz w:val="24"/>
      <w:szCs w:val="20"/>
      <w:lang w:eastAsia="ja-JP" w:bidi="ar-SA"/>
    </w:rPr>
  </w:style>
  <w:style w:type="character" w:styleId="Emphasis">
    <w:name w:val="Emphasis"/>
    <w:basedOn w:val="DefaultParagraphFont"/>
    <w:qFormat/>
    <w:rsid w:val="006B536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B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6A"/>
    <w:rPr>
      <w:szCs w:val="22"/>
      <w:lang w:val="es-MX" w:bidi="ar-SA"/>
    </w:rPr>
  </w:style>
  <w:style w:type="paragraph" w:styleId="NormalWeb">
    <w:name w:val="Normal (Web)"/>
    <w:aliases w:val=" webb,webb"/>
    <w:basedOn w:val="Normal"/>
    <w:rsid w:val="006B536A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de-DE" w:eastAsia="ja-JP"/>
    </w:rPr>
  </w:style>
  <w:style w:type="character" w:styleId="FootnoteReference">
    <w:name w:val="footnote reference"/>
    <w:aliases w:val="ftref"/>
    <w:basedOn w:val="DefaultParagraphFont"/>
    <w:semiHidden/>
    <w:rsid w:val="006B536A"/>
    <w:rPr>
      <w:vertAlign w:val="superscript"/>
    </w:rPr>
  </w:style>
  <w:style w:type="character" w:styleId="Hyperlink">
    <w:name w:val="Hyperlink"/>
    <w:rsid w:val="006B53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53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6B536A"/>
    <w:rPr>
      <w:rFonts w:ascii="Times New Roman" w:eastAsia="Times New Roman" w:hAnsi="Times New Roman" w:cs="Times New Roman"/>
      <w:b/>
      <w:bCs/>
      <w:sz w:val="36"/>
      <w:szCs w:val="24"/>
      <w:lang w:val="de-DE" w:eastAsia="de-DE" w:bidi="ar-SA"/>
    </w:rPr>
  </w:style>
  <w:style w:type="table" w:customStyle="1" w:styleId="MediumGrid3-Accent51">
    <w:name w:val="Medium Grid 3 - Accent 51"/>
    <w:basedOn w:val="TableNormal"/>
    <w:next w:val="MediumGrid3-Accent5"/>
    <w:uiPriority w:val="69"/>
    <w:rsid w:val="006B536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5">
    <w:name w:val="Medium Grid 3 Accent 5"/>
    <w:basedOn w:val="TableNormal"/>
    <w:uiPriority w:val="69"/>
    <w:rsid w:val="006B53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22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F3"/>
    <w:rPr>
      <w:rFonts w:ascii="Tahoma" w:hAnsi="Tahoma" w:cs="Tahoma"/>
      <w:sz w:val="16"/>
      <w:szCs w:val="16"/>
      <w:lang w:val="es-MX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36A"/>
    <w:rPr>
      <w:szCs w:val="22"/>
      <w:lang w:val="es-MX" w:bidi="ar-SA"/>
    </w:rPr>
  </w:style>
  <w:style w:type="paragraph" w:styleId="Heading1">
    <w:name w:val="heading 1"/>
    <w:basedOn w:val="Normal"/>
    <w:next w:val="Normal"/>
    <w:link w:val="Heading1Char"/>
    <w:qFormat/>
    <w:rsid w:val="006B536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536A"/>
    <w:rPr>
      <w:rFonts w:ascii="Times New Roman" w:eastAsia="Times New Roman" w:hAnsi="Times New Roman" w:cs="Times New Roman"/>
      <w:b/>
      <w:sz w:val="24"/>
      <w:szCs w:val="20"/>
      <w:lang w:val="de-DE" w:eastAsia="de-DE" w:bidi="ar-SA"/>
    </w:rPr>
  </w:style>
  <w:style w:type="paragraph" w:customStyle="1" w:styleId="Default">
    <w:name w:val="Default"/>
    <w:rsid w:val="006B5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 w:bidi="ar-SA"/>
    </w:rPr>
  </w:style>
  <w:style w:type="paragraph" w:styleId="ListParagraph">
    <w:name w:val="List Paragraph"/>
    <w:basedOn w:val="Normal"/>
    <w:uiPriority w:val="34"/>
    <w:qFormat/>
    <w:rsid w:val="006B536A"/>
    <w:pPr>
      <w:ind w:left="720"/>
      <w:contextualSpacing/>
    </w:pPr>
  </w:style>
  <w:style w:type="character" w:customStyle="1" w:styleId="A1">
    <w:name w:val="A1"/>
    <w:uiPriority w:val="99"/>
    <w:rsid w:val="006B536A"/>
    <w:rPr>
      <w:rFonts w:cs="FoundrySterling-Book"/>
      <w:color w:val="000000"/>
      <w:sz w:val="22"/>
      <w:szCs w:val="22"/>
    </w:rPr>
  </w:style>
  <w:style w:type="paragraph" w:styleId="FootnoteText">
    <w:name w:val="footnote text"/>
    <w:aliases w:val="Note de bas de page Car,Footnote Text 1,fn,footnote text,footnote text Carattere Carattere,Note de bas de page Car Car,single space,FOOTNOTES,ft,ADB,[footnote],Char,Note de bas de page Car Car Car,Fußnote"/>
    <w:basedOn w:val="Normal"/>
    <w:link w:val="FootnoteTextChar"/>
    <w:semiHidden/>
    <w:rsid w:val="006B536A"/>
    <w:pPr>
      <w:spacing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FootnoteTextChar">
    <w:name w:val="Footnote Text Char"/>
    <w:aliases w:val="Note de bas de page Car Char,Footnote Text 1 Char,fn Char,footnote text Char,footnote text Carattere Carattere Char,Note de bas de page Car Car Char,single space Char,FOOTNOTES Char,ft Char,ADB Char,[footnote] Char,Char Char"/>
    <w:basedOn w:val="DefaultParagraphFont"/>
    <w:link w:val="FootnoteText"/>
    <w:semiHidden/>
    <w:rsid w:val="006B536A"/>
    <w:rPr>
      <w:rFonts w:ascii="Cambria" w:eastAsia="Times New Roman" w:hAnsi="Cambria" w:cs="Times New Roman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53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536A"/>
    <w:rPr>
      <w:szCs w:val="22"/>
      <w:lang w:val="es-MX" w:bidi="ar-SA"/>
    </w:rPr>
  </w:style>
  <w:style w:type="paragraph" w:styleId="BodyTextFirstIndent2">
    <w:name w:val="Body Text First Indent 2"/>
    <w:basedOn w:val="BodyTextIndent"/>
    <w:link w:val="BodyTextFirstIndent2Char"/>
    <w:rsid w:val="006B536A"/>
    <w:pPr>
      <w:spacing w:line="240" w:lineRule="auto"/>
      <w:ind w:left="283" w:firstLine="210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rsid w:val="006B536A"/>
    <w:rPr>
      <w:rFonts w:ascii="Times New Roman" w:eastAsia="MS Mincho" w:hAnsi="Times New Roman" w:cs="Times New Roman"/>
      <w:sz w:val="24"/>
      <w:szCs w:val="24"/>
      <w:lang w:val="de-DE" w:eastAsia="ja-JP" w:bidi="ar-SA"/>
    </w:rPr>
  </w:style>
  <w:style w:type="paragraph" w:styleId="PlainText">
    <w:name w:val="Plain Text"/>
    <w:basedOn w:val="Normal"/>
    <w:link w:val="PlainTextChar"/>
    <w:rsid w:val="006B536A"/>
    <w:pPr>
      <w:widowControl w:val="0"/>
      <w:spacing w:after="0" w:line="240" w:lineRule="auto"/>
      <w:jc w:val="both"/>
    </w:pPr>
    <w:rPr>
      <w:rFonts w:ascii="MS Mincho" w:eastAsia="MS Mincho" w:hAnsi="Courier New" w:cs="Times New Roman" w:hint="eastAsia"/>
      <w:kern w:val="2"/>
      <w:sz w:val="24"/>
      <w:szCs w:val="20"/>
      <w:lang w:val="en-US" w:eastAsia="ja-JP"/>
    </w:rPr>
  </w:style>
  <w:style w:type="character" w:customStyle="1" w:styleId="PlainTextChar">
    <w:name w:val="Plain Text Char"/>
    <w:basedOn w:val="DefaultParagraphFont"/>
    <w:link w:val="PlainText"/>
    <w:rsid w:val="006B536A"/>
    <w:rPr>
      <w:rFonts w:ascii="MS Mincho" w:eastAsia="MS Mincho" w:hAnsi="Courier New" w:cs="Times New Roman"/>
      <w:kern w:val="2"/>
      <w:sz w:val="24"/>
      <w:szCs w:val="20"/>
      <w:lang w:eastAsia="ja-JP" w:bidi="ar-SA"/>
    </w:rPr>
  </w:style>
  <w:style w:type="character" w:styleId="Emphasis">
    <w:name w:val="Emphasis"/>
    <w:basedOn w:val="DefaultParagraphFont"/>
    <w:qFormat/>
    <w:rsid w:val="006B536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B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6A"/>
    <w:rPr>
      <w:szCs w:val="22"/>
      <w:lang w:val="es-MX" w:bidi="ar-SA"/>
    </w:rPr>
  </w:style>
  <w:style w:type="paragraph" w:styleId="NormalWeb">
    <w:name w:val="Normal (Web)"/>
    <w:aliases w:val=" webb,webb"/>
    <w:basedOn w:val="Normal"/>
    <w:rsid w:val="006B536A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de-DE" w:eastAsia="ja-JP"/>
    </w:rPr>
  </w:style>
  <w:style w:type="character" w:styleId="FootnoteReference">
    <w:name w:val="footnote reference"/>
    <w:aliases w:val="ftref"/>
    <w:basedOn w:val="DefaultParagraphFont"/>
    <w:semiHidden/>
    <w:rsid w:val="006B536A"/>
    <w:rPr>
      <w:vertAlign w:val="superscript"/>
    </w:rPr>
  </w:style>
  <w:style w:type="character" w:styleId="Hyperlink">
    <w:name w:val="Hyperlink"/>
    <w:rsid w:val="006B536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B53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6B536A"/>
    <w:rPr>
      <w:rFonts w:ascii="Times New Roman" w:eastAsia="Times New Roman" w:hAnsi="Times New Roman" w:cs="Times New Roman"/>
      <w:b/>
      <w:bCs/>
      <w:sz w:val="36"/>
      <w:szCs w:val="24"/>
      <w:lang w:val="de-DE" w:eastAsia="de-DE" w:bidi="ar-SA"/>
    </w:rPr>
  </w:style>
  <w:style w:type="table" w:customStyle="1" w:styleId="MediumGrid3-Accent51">
    <w:name w:val="Medium Grid 3 - Accent 51"/>
    <w:basedOn w:val="TableNormal"/>
    <w:next w:val="MediumGrid3-Accent5"/>
    <w:uiPriority w:val="69"/>
    <w:rsid w:val="006B536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5">
    <w:name w:val="Medium Grid 3 Accent 5"/>
    <w:basedOn w:val="TableNormal"/>
    <w:uiPriority w:val="69"/>
    <w:rsid w:val="006B53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22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F3"/>
    <w:rPr>
      <w:rFonts w:ascii="Tahoma" w:hAnsi="Tahoma" w:cs="Tahoma"/>
      <w:sz w:val="16"/>
      <w:szCs w:val="16"/>
      <w:lang w:val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2016-08-18T12:50:00Z</cp:lastPrinted>
  <dcterms:created xsi:type="dcterms:W3CDTF">2018-08-22T15:44:00Z</dcterms:created>
  <dcterms:modified xsi:type="dcterms:W3CDTF">2018-08-22T15:44:00Z</dcterms:modified>
</cp:coreProperties>
</file>