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3F" w:rsidRPr="00E47C3F" w:rsidRDefault="00E47C3F" w:rsidP="00E47C3F">
      <w:pPr>
        <w:spacing w:before="60" w:after="60" w:line="240" w:lineRule="auto"/>
        <w:ind w:left="720" w:right="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E47C3F">
        <w:rPr>
          <w:rStyle w:val="Heading1Char"/>
          <w:b/>
          <w:bCs/>
          <w:cs/>
        </w:rPr>
        <w:t>ทัวร์เดลลี-</w:t>
      </w:r>
      <w:proofErr w:type="spellStart"/>
      <w:r w:rsidRPr="00E47C3F">
        <w:rPr>
          <w:rStyle w:val="Heading1Char"/>
          <w:b/>
          <w:bCs/>
          <w:cs/>
        </w:rPr>
        <w:t>อัค</w:t>
      </w:r>
      <w:proofErr w:type="spellEnd"/>
      <w:r w:rsidRPr="00E47C3F">
        <w:rPr>
          <w:rStyle w:val="Heading1Char"/>
          <w:b/>
          <w:bCs/>
          <w:cs/>
        </w:rPr>
        <w:t xml:space="preserve">รา "ทัชมาฮาล"-ชัยปุระ </w:t>
      </w:r>
      <w:r w:rsidRPr="00E47C3F">
        <w:rPr>
          <w:rStyle w:val="Heading1Char"/>
          <w:b/>
          <w:bCs/>
        </w:rPr>
        <w:t xml:space="preserve">5 </w:t>
      </w:r>
      <w:r w:rsidRPr="00E47C3F">
        <w:rPr>
          <w:rStyle w:val="Heading1Char"/>
          <w:b/>
          <w:bCs/>
          <w:cs/>
        </w:rPr>
        <w:t>วัน เยือนดินแดน "สามเหลี่ยมอา</w:t>
      </w:r>
      <w:proofErr w:type="spellStart"/>
      <w:r w:rsidRPr="00E47C3F">
        <w:rPr>
          <w:rStyle w:val="Heading1Char"/>
          <w:b/>
          <w:bCs/>
          <w:cs/>
        </w:rPr>
        <w:t>รย</w:t>
      </w:r>
      <w:proofErr w:type="spellEnd"/>
      <w:r w:rsidRPr="00E47C3F">
        <w:rPr>
          <w:rStyle w:val="Heading1Char"/>
          <w:b/>
          <w:bCs/>
          <w:cs/>
        </w:rPr>
        <w:t>ธรรม" ณ ประเทศอินเดีย</w:t>
      </w:r>
      <w:r w:rsidRPr="00E47C3F">
        <w:rPr>
          <w:rStyle w:val="Heading1Char"/>
          <w:rFonts w:cs="Angsana New"/>
          <w:b/>
          <w:bCs/>
          <w:szCs w:val="32"/>
          <w:cs/>
        </w:rPr>
        <w:t xml:space="preserve"> “</w:t>
      </w:r>
      <w:r w:rsidRPr="00E47C3F">
        <w:rPr>
          <w:rStyle w:val="Heading1Char"/>
          <w:b/>
          <w:bCs/>
          <w:cs/>
        </w:rPr>
        <w:t>ทัชมาฮาล</w:t>
      </w:r>
      <w:r w:rsidRPr="00E47C3F">
        <w:rPr>
          <w:rStyle w:val="Heading1Char"/>
          <w:rFonts w:cs="Angsana New"/>
          <w:b/>
          <w:bCs/>
          <w:szCs w:val="32"/>
          <w:cs/>
        </w:rPr>
        <w:t xml:space="preserve">” </w:t>
      </w:r>
      <w:r w:rsidRPr="00E47C3F">
        <w:rPr>
          <w:rStyle w:val="Heading1Char"/>
          <w:b/>
          <w:bCs/>
          <w:cs/>
        </w:rPr>
        <w:t>อนุสรณ์รักนิรันดร มรดกโลกเหนือกาลเวลา เดลี: เมืองหลวงที่สิ่งเก่าและสิ่งใหม่ผสานเข้ากันอย่างลงตัว ศูนย์รวมวัฒนธรรมอันหลากหลายจากรัฐ</w:t>
      </w:r>
      <w:proofErr w:type="spellStart"/>
      <w:r w:rsidRPr="00E47C3F">
        <w:rPr>
          <w:rStyle w:val="Heading1Char"/>
          <w:b/>
          <w:bCs/>
          <w:cs/>
        </w:rPr>
        <w:t>ต่างๆ</w:t>
      </w:r>
      <w:proofErr w:type="spellEnd"/>
      <w:r w:rsidRPr="00E47C3F">
        <w:rPr>
          <w:rStyle w:val="Heading1Char"/>
          <w:b/>
          <w:bCs/>
          <w:cs/>
        </w:rPr>
        <w:t xml:space="preserve"> อีกมากมาย </w:t>
      </w:r>
      <w:proofErr w:type="spellStart"/>
      <w:r w:rsidRPr="00E47C3F">
        <w:rPr>
          <w:rStyle w:val="Heading1Char"/>
          <w:b/>
          <w:bCs/>
          <w:cs/>
        </w:rPr>
        <w:t>อัค</w:t>
      </w:r>
      <w:proofErr w:type="spellEnd"/>
      <w:r w:rsidRPr="00E47C3F">
        <w:rPr>
          <w:rStyle w:val="Heading1Char"/>
          <w:b/>
          <w:bCs/>
          <w:cs/>
        </w:rPr>
        <w:t>รา:</w:t>
      </w:r>
      <w:r w:rsidRPr="00E47C3F">
        <w:rPr>
          <w:rStyle w:val="Heading1Char"/>
          <w:rFonts w:cs="Angsana New"/>
          <w:b/>
          <w:bCs/>
          <w:szCs w:val="32"/>
          <w:cs/>
        </w:rPr>
        <w:t xml:space="preserve"> “</w:t>
      </w:r>
      <w:r w:rsidRPr="00E47C3F">
        <w:rPr>
          <w:rStyle w:val="Heading1Char"/>
          <w:b/>
          <w:bCs/>
          <w:cs/>
        </w:rPr>
        <w:t>ทัชมาฮาล</w:t>
      </w:r>
      <w:r w:rsidRPr="00E47C3F">
        <w:rPr>
          <w:rStyle w:val="Heading1Char"/>
          <w:rFonts w:cs="Angsana New"/>
          <w:b/>
          <w:bCs/>
          <w:szCs w:val="32"/>
          <w:cs/>
        </w:rPr>
        <w:t xml:space="preserve">” </w:t>
      </w:r>
      <w:r w:rsidRPr="00E47C3F">
        <w:rPr>
          <w:rStyle w:val="Heading1Char"/>
          <w:b/>
          <w:bCs/>
        </w:rPr>
        <w:t xml:space="preserve">1 </w:t>
      </w:r>
      <w:r w:rsidRPr="00E47C3F">
        <w:rPr>
          <w:rStyle w:val="Heading1Char"/>
          <w:b/>
          <w:bCs/>
          <w:cs/>
        </w:rPr>
        <w:t xml:space="preserve">ใน </w:t>
      </w:r>
      <w:r w:rsidRPr="00E47C3F">
        <w:rPr>
          <w:rStyle w:val="Heading1Char"/>
          <w:b/>
          <w:bCs/>
        </w:rPr>
        <w:t xml:space="preserve">7 </w:t>
      </w:r>
      <w:r w:rsidRPr="00E47C3F">
        <w:rPr>
          <w:rStyle w:val="Heading1Char"/>
          <w:b/>
          <w:bCs/>
          <w:cs/>
        </w:rPr>
        <w:t>สิ่งมหัศจรรย์ของโลก อนุสรณ์แห่งความรักอันเลื่องชื่อ ที่งดงามเหมือนภาพในฝัน ชัยปุระ:</w:t>
      </w:r>
      <w:r w:rsidRPr="00E47C3F">
        <w:rPr>
          <w:rStyle w:val="Heading1Char"/>
          <w:rFonts w:cs="Angsana New"/>
          <w:b/>
          <w:bCs/>
          <w:szCs w:val="32"/>
          <w:cs/>
        </w:rPr>
        <w:t xml:space="preserve"> “</w:t>
      </w:r>
      <w:r w:rsidRPr="00E47C3F">
        <w:rPr>
          <w:rStyle w:val="Heading1Char"/>
          <w:b/>
          <w:bCs/>
          <w:cs/>
        </w:rPr>
        <w:t>นครสีชมพู</w:t>
      </w:r>
      <w:r w:rsidRPr="00E47C3F">
        <w:rPr>
          <w:rStyle w:val="Heading1Char"/>
          <w:rFonts w:cs="Angsana New"/>
          <w:b/>
          <w:bCs/>
          <w:szCs w:val="32"/>
          <w:cs/>
        </w:rPr>
        <w:t xml:space="preserve">” </w:t>
      </w:r>
      <w:r w:rsidRPr="00E47C3F">
        <w:rPr>
          <w:rStyle w:val="Heading1Char"/>
          <w:b/>
          <w:bCs/>
          <w:cs/>
        </w:rPr>
        <w:t>ที่เต็มไปด้วยปราสาทราชวัง และป้อมปราการ อันยิ่งใหญ่บนยอดเขา</w:t>
      </w:r>
      <w:r w:rsidRPr="00E47C3F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E47C3F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E47C3F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ตารางเที่ยวบิน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1750"/>
        <w:gridCol w:w="1752"/>
        <w:gridCol w:w="1731"/>
        <w:gridCol w:w="1742"/>
        <w:gridCol w:w="1744"/>
      </w:tblGrid>
      <w:tr w:rsidR="00E47C3F" w:rsidRPr="00E47C3F" w:rsidTr="00E47C3F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วันบิน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เมืองต้นทาง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เมืองปลายทาง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CODE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เที่ยวบิน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เวลาบิน</w:t>
            </w:r>
          </w:p>
        </w:tc>
      </w:tr>
      <w:tr w:rsidR="00E47C3F" w:rsidRPr="00E47C3F" w:rsidTr="00E47C3F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 xml:space="preserve">วันที่ 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กรุงเทพฯ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เดลลี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BKK 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 xml:space="preserve">– 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DEL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9W 63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08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40 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 xml:space="preserve">– 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11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20 </w:t>
            </w:r>
          </w:p>
        </w:tc>
      </w:tr>
      <w:tr w:rsidR="00E47C3F" w:rsidRPr="00E47C3F" w:rsidTr="00E47C3F">
        <w:trPr>
          <w:tblCellSpacing w:w="0" w:type="dxa"/>
          <w:jc w:val="center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วันที่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 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เดลลี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กรุงเทพฯ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DEL 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 xml:space="preserve">– 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BKK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9W 64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12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25 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 xml:space="preserve">– 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18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10   </w:t>
            </w:r>
          </w:p>
        </w:tc>
      </w:tr>
    </w:tbl>
    <w:p w:rsidR="00E47C3F" w:rsidRPr="00E47C3F" w:rsidRDefault="00E47C3F" w:rsidP="00E47C3F">
      <w:pPr>
        <w:spacing w:before="60" w:after="60" w:line="240" w:lineRule="auto"/>
        <w:ind w:left="60" w:right="60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E47C3F">
        <w:rPr>
          <w:rFonts w:ascii="Tahoma" w:eastAsia="Times New Roman" w:hAnsi="Tahoma" w:cs="Tahoma"/>
          <w:b/>
          <w:bCs/>
          <w:color w:val="000000"/>
          <w:sz w:val="24"/>
          <w:szCs w:val="24"/>
          <w:cs/>
        </w:rPr>
        <w:t>ตารางวันเดินทาง</w:t>
      </w:r>
    </w:p>
    <w:tbl>
      <w:tblPr>
        <w:tblW w:w="1074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2265"/>
        <w:gridCol w:w="2415"/>
      </w:tblGrid>
      <w:tr w:rsidR="00E47C3F" w:rsidRPr="00E47C3F" w:rsidTr="00E47C3F">
        <w:trPr>
          <w:tblCellSpacing w:w="0" w:type="dxa"/>
          <w:jc w:val="center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วันที่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ราคา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จำนวนขั้นต่ำ</w:t>
            </w:r>
          </w:p>
        </w:tc>
      </w:tr>
      <w:tr w:rsidR="00E47C3F" w:rsidRPr="00E47C3F" w:rsidTr="00E47C3F">
        <w:trPr>
          <w:tblCellSpacing w:w="0" w:type="dxa"/>
          <w:jc w:val="center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ออกเดินทางได้ทุกวัน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proofErr w:type="gramStart"/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34,900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.-</w:t>
            </w:r>
            <w:proofErr w:type="gramEnd"/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02 </w:t>
            </w:r>
            <w:r w:rsidRPr="00E47C3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cs/>
              </w:rPr>
              <w:t>ท่าน</w:t>
            </w:r>
          </w:p>
        </w:tc>
      </w:tr>
      <w:tr w:rsidR="00E47C3F" w:rsidRPr="00E47C3F" w:rsidTr="00E47C3F">
        <w:trPr>
          <w:tblCellSpacing w:w="0" w:type="dxa"/>
          <w:jc w:val="center"/>
        </w:trPr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before="60" w:after="60" w:line="240" w:lineRule="auto"/>
              <w:ind w:left="60" w:right="60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C3F" w:rsidRPr="00E47C3F" w:rsidRDefault="00E47C3F" w:rsidP="00E47C3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E47C3F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E47C3F" w:rsidRPr="00E47C3F" w:rsidRDefault="00E47C3F" w:rsidP="00E47C3F">
      <w:pPr>
        <w:spacing w:before="60" w:after="60" w:line="240" w:lineRule="auto"/>
        <w:ind w:left="60" w:right="60"/>
        <w:rPr>
          <w:rFonts w:ascii="Tahoma" w:eastAsia="Times New Roman" w:hAnsi="Tahoma" w:cs="Tahoma"/>
          <w:color w:val="000000"/>
          <w:sz w:val="18"/>
          <w:szCs w:val="18"/>
        </w:rPr>
      </w:pPr>
      <w:r w:rsidRPr="00E47C3F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47C3F" w:rsidRPr="00E47C3F" w:rsidRDefault="00E47C3F" w:rsidP="00E47C3F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1</w:t>
      </w:r>
    </w:p>
    <w:p w:rsidR="00E47C3F" w:rsidRPr="00E47C3F" w:rsidRDefault="00E47C3F" w:rsidP="00E47C3F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กรุงเทพฯ</w:t>
      </w: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  </w:t>
      </w: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เมืองหลวงเดลี</w:t>
      </w: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  </w:t>
      </w: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เมืองอ</w:t>
      </w:r>
      <w:proofErr w:type="spellStart"/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ัค</w:t>
      </w:r>
      <w:proofErr w:type="spellEnd"/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รา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</w:rPr>
        <w:t>04</w:t>
      </w: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:</w:t>
      </w:r>
      <w:r w:rsidRPr="00E47C3F">
        <w:rPr>
          <w:rFonts w:ascii="Tahoma" w:eastAsia="Times New Roman" w:hAnsi="Tahoma" w:cs="Tahoma"/>
          <w:b/>
          <w:bCs/>
          <w:sz w:val="24"/>
          <w:szCs w:val="24"/>
        </w:rPr>
        <w:t xml:space="preserve">30 </w:t>
      </w: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คณะเดินทางพร้อมกันที่ท่าอากาศยานสุวรรณภูมิ ชั้น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4 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ประตู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10 </w:t>
      </w:r>
      <w:r w:rsidRPr="00E47C3F">
        <w:rPr>
          <w:rFonts w:ascii="Tahoma" w:eastAsia="Times New Roman" w:hAnsi="Tahoma" w:cs="Tahoma"/>
          <w:sz w:val="24"/>
          <w:szCs w:val="24"/>
          <w:cs/>
        </w:rPr>
        <w:t>แถว</w:t>
      </w:r>
      <w:r w:rsidRPr="00E47C3F">
        <w:rPr>
          <w:rFonts w:ascii="Tahoma" w:eastAsia="Times New Roman" w:hAnsi="Tahoma" w:cs="Tahoma"/>
          <w:sz w:val="24"/>
          <w:szCs w:val="24"/>
        </w:rPr>
        <w:t> P </w:t>
      </w:r>
      <w:r w:rsidRPr="00E47C3F">
        <w:rPr>
          <w:rFonts w:ascii="Tahoma" w:eastAsia="Times New Roman" w:hAnsi="Tahoma" w:cs="Tahoma"/>
          <w:sz w:val="24"/>
          <w:szCs w:val="24"/>
          <w:cs/>
        </w:rPr>
        <w:t>เคาน์เตอร์ สายการบิน</w:t>
      </w:r>
      <w:r w:rsidRPr="00E47C3F">
        <w:rPr>
          <w:rFonts w:ascii="Tahoma" w:eastAsia="Times New Roman" w:hAnsi="Tahoma" w:cs="Tahoma"/>
          <w:sz w:val="24"/>
          <w:szCs w:val="24"/>
        </w:rPr>
        <w:t xml:space="preserve"> JET AIRWAYS </w:t>
      </w:r>
      <w:r w:rsidRPr="00E47C3F">
        <w:rPr>
          <w:rFonts w:ascii="Tahoma" w:eastAsia="Times New Roman" w:hAnsi="Tahoma" w:cs="Tahoma"/>
          <w:sz w:val="24"/>
          <w:szCs w:val="24"/>
          <w:cs/>
        </w:rPr>
        <w:t>เจ้าหน้าคอยต้อนรับ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พิเศษ!! บริการอาหารว่างขนมปังแสนอร่อย + น้ำดื่ม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1 </w:t>
      </w:r>
      <w:r w:rsidRPr="00E47C3F">
        <w:rPr>
          <w:rFonts w:ascii="Tahoma" w:eastAsia="Times New Roman" w:hAnsi="Tahoma" w:cs="Tahoma"/>
          <w:sz w:val="24"/>
          <w:szCs w:val="24"/>
          <w:cs/>
        </w:rPr>
        <w:t>ขวดเล็กค่ะ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</w:rPr>
        <w:t>06</w:t>
      </w: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:</w:t>
      </w:r>
      <w:r w:rsidRPr="00E47C3F">
        <w:rPr>
          <w:rFonts w:ascii="Tahoma" w:eastAsia="Times New Roman" w:hAnsi="Tahoma" w:cs="Tahoma"/>
          <w:b/>
          <w:bCs/>
          <w:sz w:val="24"/>
          <w:szCs w:val="24"/>
        </w:rPr>
        <w:t xml:space="preserve">50 </w:t>
      </w: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ออกเดินทางสู่ เมืองเดลลี โดยสายการบิน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b/>
          <w:bCs/>
          <w:sz w:val="24"/>
          <w:szCs w:val="24"/>
        </w:rPr>
        <w:t xml:space="preserve">JET AIRWAYS  </w:t>
      </w: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เที่ยวบินที่ </w:t>
      </w:r>
      <w:r w:rsidRPr="00E47C3F">
        <w:rPr>
          <w:rFonts w:ascii="Tahoma" w:eastAsia="Times New Roman" w:hAnsi="Tahoma" w:cs="Tahoma"/>
          <w:b/>
          <w:bCs/>
          <w:sz w:val="24"/>
          <w:szCs w:val="24"/>
        </w:rPr>
        <w:t>9W63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</w:rPr>
        <w:t>10</w:t>
      </w: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:</w:t>
      </w:r>
      <w:r w:rsidRPr="00E47C3F">
        <w:rPr>
          <w:rFonts w:ascii="Tahoma" w:eastAsia="Times New Roman" w:hAnsi="Tahoma" w:cs="Tahoma"/>
          <w:b/>
          <w:bCs/>
          <w:sz w:val="24"/>
          <w:szCs w:val="24"/>
        </w:rPr>
        <w:t xml:space="preserve">20 </w:t>
      </w: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ถึงท่าอากาศยานนานาชาติอินทิรา คาน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ธี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เมืองเดลลี หลังผ่านพิธีการตรวจคนเข้าเมืองและรับสัมภาระเรียบร้อย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รับประทานอาหารกลางวันที่ภัตตาคารอาหารจีน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หลังอาหารเดินทางสู่เมืองอ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ัค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รา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เมืองที่เป็นสถานที่ตั้งอนุสรณ์สถานแห่งความรัก ทัชมาฮาล และเคยเป็นศูนย์กลางปกครองของอินเดียสมัยราชวงศ์โมกุล ใช้เวลาเดินทางประมาณ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5  </w:t>
      </w:r>
      <w:r w:rsidRPr="00E47C3F">
        <w:rPr>
          <w:rFonts w:ascii="Tahoma" w:eastAsia="Times New Roman" w:hAnsi="Tahoma" w:cs="Tahoma"/>
          <w:sz w:val="24"/>
          <w:szCs w:val="24"/>
          <w:cs/>
        </w:rPr>
        <w:t>ชั่วโมง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ค่ำ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รับประทานอาหารค่ำที่โรงแรม</w:t>
      </w:r>
      <w:r w:rsidRPr="00E47C3F">
        <w:rPr>
          <w:rFonts w:ascii="Tahoma" w:eastAsia="Times New Roman" w:hAnsi="Tahoma" w:cs="Tahoma"/>
          <w:sz w:val="24"/>
          <w:szCs w:val="24"/>
        </w:rPr>
        <w:t>   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พักที่ </w:t>
      </w:r>
      <w:r w:rsidRPr="00E47C3F">
        <w:rPr>
          <w:rFonts w:ascii="Tahoma" w:eastAsia="Times New Roman" w:hAnsi="Tahoma" w:cs="Tahoma"/>
          <w:b/>
          <w:bCs/>
          <w:sz w:val="24"/>
          <w:szCs w:val="24"/>
        </w:rPr>
        <w:t>HOTEL MARINA </w:t>
      </w: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ระดับ </w:t>
      </w:r>
      <w:r w:rsidRPr="00E47C3F">
        <w:rPr>
          <w:rFonts w:ascii="Tahoma" w:eastAsia="Times New Roman" w:hAnsi="Tahoma" w:cs="Tahoma"/>
          <w:b/>
          <w:bCs/>
          <w:sz w:val="24"/>
          <w:szCs w:val="24"/>
        </w:rPr>
        <w:t xml:space="preserve">4 </w:t>
      </w: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ดาว</w:t>
      </w:r>
      <w:r w:rsidRPr="00E47C3F">
        <w:rPr>
          <w:rFonts w:ascii="Tahoma" w:eastAsia="Times New Roman" w:hAnsi="Tahoma" w:cs="Tahoma"/>
          <w:b/>
          <w:bCs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>หรือเทียบเท่า</w:t>
      </w:r>
    </w:p>
    <w:p w:rsidR="00E47C3F" w:rsidRDefault="00E47C3F" w:rsidP="00E47C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</w:rPr>
        <w:t> </w:t>
      </w:r>
    </w:p>
    <w:p w:rsidR="00E47C3F" w:rsidRDefault="00E47C3F" w:rsidP="00E47C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:rsidR="00E47C3F" w:rsidRDefault="00E47C3F" w:rsidP="00E47C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:rsidR="00E47C3F" w:rsidRPr="00E47C3F" w:rsidRDefault="00E47C3F" w:rsidP="00E47C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:rsidR="00E47C3F" w:rsidRPr="00E47C3F" w:rsidRDefault="00E47C3F" w:rsidP="00E47C3F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lastRenderedPageBreak/>
        <w:t xml:space="preserve">วันที่ </w:t>
      </w: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2</w:t>
      </w:r>
    </w:p>
    <w:p w:rsidR="00E47C3F" w:rsidRPr="00E47C3F" w:rsidRDefault="00E47C3F" w:rsidP="00E47C3F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เมืองอ</w:t>
      </w:r>
      <w:proofErr w:type="spellStart"/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ัค</w:t>
      </w:r>
      <w:proofErr w:type="spellEnd"/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รา  เมือง</w:t>
      </w:r>
      <w:proofErr w:type="spellStart"/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จัย</w:t>
      </w:r>
      <w:proofErr w:type="spellEnd"/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ปู</w:t>
      </w:r>
      <w:proofErr w:type="spellStart"/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ร์</w:t>
      </w:r>
      <w:proofErr w:type="spellEnd"/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  </w:t>
      </w: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นครสีชมพู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รับประทานอาหารที่โรงแรม จากนั้น นำท่านชมทัชมาฮาล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>อนุสรณ์สถานแห่งความรักอันยิ่งใหญ่ของมหาราชาซาจาร์ฮาลที่มีต่อนางอันเป็นที่รักยิ่งมหารานีมุม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ตัส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มาฮาล ตัวทัชมาฮาลสร้างจากหินอ่อนสีขาวแสดงถึงความรักที่บริสุทธิ์นิรันดร์ตลอดกาลและหินทรายสีแดงแสดงถึงความรักที่มั่นคงต่อพระนางเพียงผู้เดียว ตัวทัชมาฮา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ลป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ระดับประดาด้วยรัตนชาตินานาชนิด ใช้เวลาในการสร้างถึง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22 </w:t>
      </w:r>
      <w:r w:rsidRPr="00E47C3F">
        <w:rPr>
          <w:rFonts w:ascii="Tahoma" w:eastAsia="Times New Roman" w:hAnsi="Tahoma" w:cs="Tahoma"/>
          <w:sz w:val="24"/>
          <w:szCs w:val="24"/>
          <w:cs/>
        </w:rPr>
        <w:t>ปี ชมวิวแม่น้ำย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มุ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นาที่ไหลผ่านด้านหลัง และชมสถานที่จะสร้างแบ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ล็ค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มาฮาล ที่สร้างแต่ยังไม่เสร็จ ให้เป็นคู่กันกับทัชมาฮาล</w:t>
      </w:r>
      <w:r w:rsidRPr="00E47C3F">
        <w:rPr>
          <w:rFonts w:ascii="Tahoma" w:eastAsia="Times New Roman" w:hAnsi="Tahoma" w:cs="Tahoma"/>
          <w:sz w:val="24"/>
          <w:szCs w:val="24"/>
        </w:rPr>
        <w:t>   </w:t>
      </w:r>
      <w:r w:rsidRPr="00E47C3F">
        <w:rPr>
          <w:rFonts w:ascii="Tahoma" w:eastAsia="Times New Roman" w:hAnsi="Tahoma" w:cs="Tahoma"/>
          <w:sz w:val="24"/>
          <w:szCs w:val="24"/>
          <w:cs/>
        </w:rPr>
        <w:t>ชมพระราช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วั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งอ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ัค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ราฟอร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์ท</w:t>
      </w:r>
      <w:proofErr w:type="spellEnd"/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>ตั้งอยู่ริมฝั่งแม่น้ำย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มุ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นา สร้างในปี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1564 </w:t>
      </w:r>
      <w:r w:rsidRPr="00E47C3F">
        <w:rPr>
          <w:rFonts w:ascii="Tahoma" w:eastAsia="Times New Roman" w:hAnsi="Tahoma" w:cs="Tahoma"/>
          <w:sz w:val="24"/>
          <w:szCs w:val="24"/>
          <w:cs/>
        </w:rPr>
        <w:t>ตามบัญชาของพระเจ้าอักบาร์ กำแพงป้อมสร้างจากหินทราย มีตำหนัก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ถึง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500 </w:t>
      </w:r>
      <w:r w:rsidRPr="00E47C3F">
        <w:rPr>
          <w:rFonts w:ascii="Tahoma" w:eastAsia="Times New Roman" w:hAnsi="Tahoma" w:cs="Tahoma"/>
          <w:sz w:val="24"/>
          <w:szCs w:val="24"/>
          <w:cs/>
        </w:rPr>
        <w:t>หลัง เป็นศิลปะแบบเบงกาลีและคุชราตี ปัจจุบันเหลืออยู่หลังเดียว คือ ชา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หัง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คีรีมาฮาล เป็นที่ประทับของชายาฮินดูของพระเจ้าอักบาร์ ลักษณะสถาปัตยกรรมจึงเป็นแบบอินเดียแท้ ครั้นถึงสมัยพระเจ้าชา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ห์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จะ ฮาน ทรงมีบัญชาให้รื้อถอนตำหนัก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อื่นๆ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ลงทั้งหมด เพื่อสร้างวังที่ประทับใหม่ ลักษณะเป็นศิลปะแบบฮินดูผสมกับอิสลามรวมถึงหอแปดเหลี่ยม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มุ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สซามานบูร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ช์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ที่เชื่อกันว่าเป็นที่ซึ่งชา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ห์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จะ ฮาน ถูกคุมขังเอาไว้ เฝ้ามองทัชมาฮาลไปจวบจนลมหายใจสุดท้ายแห่งพระชนม์ชีพ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รับประทานอาหารกลางวันที่โรงแรม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ถึงท่าอากาศยานนานาชาติอินทิรา คาน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ธี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เมืองเดลลี หลังผ่านพิธีการตรวจคนเข้าเมืองและรับสัมภาระเรียบร้อย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ชมพระราชวัง 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ฟาร์เตห์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ปุระสิกรี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>เมืองที่พระเจ้า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อัค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บาร์ มหาราชทรงสร้างขึ้นเพื่อหวังจะให้เป็นเมืองหลวงใหม่แต่เนื่องจากเป็นเมืองที่ไม่มีแม่น้ำไหลผ่าน ทำให้แห้งแล้งจนไม่สามารถอยู่ได้จึงได้ทิ้งเมืองและย้ายไปตั้งเมืองหลวงที่เมืองอ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ัค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รา แต่ถึงเมืองจะทิ้งร้างไว้นานก็ยังคงหลงเหลือความงดงามและท่านจะได้เห็นแนวความคิด ที่จะรวมทุกศาสนาเป็นหนึ่งเดียวของพระเจ้า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อัค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บาร์มหาราช พระองค์ทรงมีมเหสีสามพระองค์และมเหสีแต่ละองค์ต่างนับถือศาสนาที่แตกต่างกันคือ ศาสนาอิสลาม</w:t>
      </w:r>
      <w:r w:rsidRPr="00E47C3F">
        <w:rPr>
          <w:rFonts w:ascii="Tahoma" w:eastAsia="Times New Roman" w:hAnsi="Tahoma" w:cs="Tahoma"/>
          <w:sz w:val="24"/>
          <w:szCs w:val="24"/>
        </w:rPr>
        <w:t>,</w:t>
      </w:r>
      <w:r w:rsidRPr="00E47C3F">
        <w:rPr>
          <w:rFonts w:ascii="Tahoma" w:eastAsia="Times New Roman" w:hAnsi="Tahoma" w:cs="Tahoma"/>
          <w:sz w:val="24"/>
          <w:szCs w:val="24"/>
          <w:cs/>
        </w:rPr>
        <w:t>ฮินดู และ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คริส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แต่ก็สามารถอยู่ร่วมกันได้ ตัวพระราชวังสร้างโดยหินสีแดงและแบ่งเป็นห้อง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รวมถึงมีแสดงดนตรี และห้องประชุมอันงดงาม จากนั้นนำท่านเดินทางสู่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>เมือง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จัย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ปู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>(นครสีชมพู)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เหตุที่เรียกเมืองนี้ว่านครสีชมพูนั้นเพราะเป็นสีที่กษัตริย์พอพระทัยมากและเมื่อครั้งที่เจ้าฟ้าชายแห่งอังกฤษเสร็จเยือนเมืองชัยปุระพระเจ้ารามซิงค์ได้สั่งให้ประชาชนทาสีบ้านเรือนทุกหลังให้เป็นสีชมพูอมส้ม เพื่อต้อนรับเจ้าฟ้าชายแห่งอังกฤษจนทำให้เจ้าฟ้าทรงพอพระทัยมากและถึงกับออกปากเชิญพระเจ้ารามซิงค์ให้เสด็จไปเยือนประเทศอังกฤษ  ใช้เวลาเดินทางประมาณ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5 </w:t>
      </w:r>
      <w:r w:rsidRPr="00E47C3F">
        <w:rPr>
          <w:rFonts w:ascii="Tahoma" w:eastAsia="Times New Roman" w:hAnsi="Tahoma" w:cs="Tahoma"/>
          <w:sz w:val="24"/>
          <w:szCs w:val="24"/>
          <w:cs/>
        </w:rPr>
        <w:t>ชั่วโมง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เย็น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รับประทานอาหารเย็นที่โรงแรม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</w:rPr>
        <w:t> 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นำทุกท่านเข้าสู่ที่พักโรงแรม </w:t>
      </w:r>
      <w:r w:rsidRPr="00E47C3F">
        <w:rPr>
          <w:rFonts w:ascii="Tahoma" w:eastAsia="Times New Roman" w:hAnsi="Tahoma" w:cs="Tahoma"/>
          <w:b/>
          <w:bCs/>
          <w:sz w:val="24"/>
          <w:szCs w:val="24"/>
        </w:rPr>
        <w:t>HOTEL HOLIDAY INN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หรือเทียบเท่า</w:t>
      </w:r>
    </w:p>
    <w:p w:rsidR="00E47C3F" w:rsidRDefault="00E47C3F" w:rsidP="00E47C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</w:rPr>
        <w:t> </w:t>
      </w:r>
    </w:p>
    <w:p w:rsidR="00E47C3F" w:rsidRPr="00E47C3F" w:rsidRDefault="00E47C3F" w:rsidP="00E47C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:rsidR="00E47C3F" w:rsidRPr="00E47C3F" w:rsidRDefault="00E47C3F" w:rsidP="00E47C3F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3</w:t>
      </w:r>
    </w:p>
    <w:p w:rsidR="00E47C3F" w:rsidRPr="00E47C3F" w:rsidRDefault="00E47C3F" w:rsidP="00E47C3F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</w:t>
      </w:r>
      <w:proofErr w:type="spellStart"/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จัย</w:t>
      </w:r>
      <w:proofErr w:type="spellEnd"/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ปู</w:t>
      </w:r>
      <w:proofErr w:type="spellStart"/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ร์</w:t>
      </w:r>
      <w:proofErr w:type="spellEnd"/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  </w:t>
      </w: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นครสีชมพู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รับประทานอาหารที่โรงแรม จากนั้นนำท่าน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>ชมเมือง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จัย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ปู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หรือนครแห่งชัยชนะ คนอินเดียเรียกเมืองนี้ว่า 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จัย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ปู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หรือ 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จัยเปอร์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ท่านมหาราชา ไสว ชัย สิงห์ ที่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2 </w:t>
      </w:r>
      <w:r w:rsidRPr="00E47C3F">
        <w:rPr>
          <w:rFonts w:ascii="Tahoma" w:eastAsia="Times New Roman" w:hAnsi="Tahoma" w:cs="Tahoma"/>
          <w:sz w:val="24"/>
          <w:szCs w:val="24"/>
          <w:cs/>
        </w:rPr>
        <w:t>(</w:t>
      </w:r>
      <w:proofErr w:type="spellStart"/>
      <w:r w:rsidRPr="00E47C3F">
        <w:rPr>
          <w:rFonts w:ascii="Tahoma" w:eastAsia="Times New Roman" w:hAnsi="Tahoma" w:cs="Tahoma"/>
          <w:sz w:val="24"/>
          <w:szCs w:val="24"/>
        </w:rPr>
        <w:t>Sawei</w:t>
      </w:r>
      <w:proofErr w:type="spellEnd"/>
      <w:r w:rsidRPr="00E47C3F">
        <w:rPr>
          <w:rFonts w:ascii="Tahoma" w:eastAsia="Times New Roman" w:hAnsi="Tahoma" w:cs="Tahoma"/>
          <w:sz w:val="24"/>
          <w:szCs w:val="24"/>
        </w:rPr>
        <w:t xml:space="preserve"> Jai Singh II</w:t>
      </w:r>
      <w:r w:rsidRPr="00E47C3F">
        <w:rPr>
          <w:rFonts w:ascii="Tahoma" w:eastAsia="Times New Roman" w:hAnsi="Tahoma" w:cs="Tahoma"/>
          <w:sz w:val="24"/>
          <w:szCs w:val="24"/>
          <w:cs/>
        </w:rPr>
        <w:t>) เป็นผู้สร้างขึ้นเมื่อปีค.ศ.</w:t>
      </w:r>
      <w:r w:rsidRPr="00E47C3F">
        <w:rPr>
          <w:rFonts w:ascii="Tahoma" w:eastAsia="Times New Roman" w:hAnsi="Tahoma" w:cs="Tahoma"/>
          <w:sz w:val="24"/>
          <w:szCs w:val="24"/>
        </w:rPr>
        <w:t xml:space="preserve">1727 </w:t>
      </w:r>
      <w:r w:rsidRPr="00E47C3F">
        <w:rPr>
          <w:rFonts w:ascii="Tahoma" w:eastAsia="Times New Roman" w:hAnsi="Tahoma" w:cs="Tahoma"/>
          <w:sz w:val="24"/>
          <w:szCs w:val="24"/>
          <w:cs/>
        </w:rPr>
        <w:t>เมืองนี้ได้ชื่อว่าเป็นเมืองที่ออกแบบวางผังเมืองได้สวยงาม</w:t>
      </w:r>
      <w:r w:rsidRPr="00E47C3F">
        <w:rPr>
          <w:rFonts w:ascii="Tahoma" w:eastAsia="Times New Roman" w:hAnsi="Tahoma" w:cs="Tahoma"/>
          <w:sz w:val="24"/>
          <w:szCs w:val="24"/>
        </w:rPr>
        <w:t>   </w:t>
      </w:r>
      <w:r w:rsidRPr="00E47C3F">
        <w:rPr>
          <w:rFonts w:ascii="Tahoma" w:eastAsia="Times New Roman" w:hAnsi="Tahoma" w:cs="Tahoma"/>
          <w:sz w:val="24"/>
          <w:szCs w:val="24"/>
          <w:cs/>
        </w:rPr>
        <w:t>ชมพระราชวัง แอมเบอร์ฟอร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์ท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(</w:t>
      </w:r>
      <w:r w:rsidRPr="00E47C3F">
        <w:rPr>
          <w:rFonts w:ascii="Tahoma" w:eastAsia="Times New Roman" w:hAnsi="Tahoma" w:cs="Tahoma"/>
          <w:sz w:val="24"/>
          <w:szCs w:val="24"/>
        </w:rPr>
        <w:t>Amber fort</w:t>
      </w:r>
      <w:r w:rsidRPr="00E47C3F">
        <w:rPr>
          <w:rFonts w:ascii="Tahoma" w:eastAsia="Times New Roman" w:hAnsi="Tahoma" w:cs="Tahoma"/>
          <w:sz w:val="24"/>
          <w:szCs w:val="24"/>
          <w:cs/>
        </w:rPr>
        <w:t>)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>ซึ่งเดิมเคยเป็นราชธานีของเมือง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จัย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ปู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สร้างอยู่บนเนินเขาสูงตรงตำแหน่งเดิมที่เคยเป็นป้อมปราการเก่าในศตวรรษที่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11 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มาก่อน สร้างขึ้นโดยมหาราชาแมนสิงห์ ในปี ค.ศ.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1592 </w:t>
      </w:r>
      <w:r w:rsidRPr="00E47C3F">
        <w:rPr>
          <w:rFonts w:ascii="Tahoma" w:eastAsia="Times New Roman" w:hAnsi="Tahoma" w:cs="Tahoma"/>
          <w:sz w:val="24"/>
          <w:szCs w:val="24"/>
          <w:cs/>
        </w:rPr>
        <w:t>และเสร็จสิ้นลงในสมัยของมหาราชาใจสิงห์ ป้อมแห่งนี้เป็นต้นแบบที่ดีของสถาปัตยกรรมแบบราช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ปุต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Rajput 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เป็นป้อมปราการเด่นตระหง่านอยู่บนเนินเขา โดยมีทะเลสาบ </w:t>
      </w:r>
      <w:proofErr w:type="spellStart"/>
      <w:r w:rsidRPr="00E47C3F">
        <w:rPr>
          <w:rFonts w:ascii="Tahoma" w:eastAsia="Times New Roman" w:hAnsi="Tahoma" w:cs="Tahoma"/>
          <w:sz w:val="24"/>
          <w:szCs w:val="24"/>
        </w:rPr>
        <w:t>Maota</w:t>
      </w:r>
      <w:proofErr w:type="spellEnd"/>
      <w:r w:rsidRPr="00E47C3F">
        <w:rPr>
          <w:rFonts w:ascii="Tahoma" w:eastAsia="Times New Roman" w:hAnsi="Tahoma" w:cs="Tahoma"/>
          <w:sz w:val="24"/>
          <w:szCs w:val="24"/>
        </w:rPr>
        <w:t xml:space="preserve"> </w:t>
      </w:r>
      <w:r w:rsidRPr="00E47C3F">
        <w:rPr>
          <w:rFonts w:ascii="Tahoma" w:eastAsia="Times New Roman" w:hAnsi="Tahoma" w:cs="Tahoma"/>
          <w:sz w:val="24"/>
          <w:szCs w:val="24"/>
          <w:cs/>
        </w:rPr>
        <w:t>อยู่เบื้องล่าง แวดล้อมด้วยชุมชนของเขตเมืองเก่าทัศนียภาพเมื่อมองลงมาจากป้อมเป็นสิ่งที่น่าประทับใจมาก (นำท่านนั่งรถ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จิ๊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ปขึ้นเพื่อความสะดวกและปลอดภัย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รับประทานอาหารกลางวันที่โรงแรม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lastRenderedPageBreak/>
        <w:t>บ่าย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นำท่าน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>ชมซิตี้พา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เล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ช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>(</w:t>
      </w:r>
      <w:r w:rsidRPr="00E47C3F">
        <w:rPr>
          <w:rFonts w:ascii="Tahoma" w:eastAsia="Times New Roman" w:hAnsi="Tahoma" w:cs="Tahoma"/>
          <w:sz w:val="24"/>
          <w:szCs w:val="24"/>
        </w:rPr>
        <w:t>City Place</w:t>
      </w:r>
      <w:r w:rsidRPr="00E47C3F">
        <w:rPr>
          <w:rFonts w:ascii="Tahoma" w:eastAsia="Times New Roman" w:hAnsi="Tahoma" w:cs="Tahoma"/>
          <w:sz w:val="24"/>
          <w:szCs w:val="24"/>
          <w:cs/>
        </w:rPr>
        <w:t>)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ซึ่งครอบคลุม พื้นที่ถึง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1 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ใน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7 </w:t>
      </w:r>
      <w:r w:rsidRPr="00E47C3F">
        <w:rPr>
          <w:rFonts w:ascii="Tahoma" w:eastAsia="Times New Roman" w:hAnsi="Tahoma" w:cs="Tahoma"/>
          <w:sz w:val="24"/>
          <w:szCs w:val="24"/>
          <w:cs/>
        </w:rPr>
        <w:t>ของใจกลางเมือง สร้างตั้งแต่สมัยมหาราชาชัยสิงห์ และต่อเติมกันเรื่อยมาเป็นสถาปัตยกรรมแบบราชสถาน ที่แสดงถึงลักษณะของศิลปะแบบโมกุล ปัจจุบันเปิดเป็นพิพิธภัณฑ์แสดงของใช้ส่วนพระองค์ของมหาราชาแห่งเมือง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จัย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ปู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แม้ยุคนี้จะไม่มีมหาราชาอีกต่อไป แต่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City Palace </w:t>
      </w:r>
      <w:r w:rsidRPr="00E47C3F">
        <w:rPr>
          <w:rFonts w:ascii="Tahoma" w:eastAsia="Times New Roman" w:hAnsi="Tahoma" w:cs="Tahoma"/>
          <w:sz w:val="24"/>
          <w:szCs w:val="24"/>
          <w:cs/>
        </w:rPr>
        <w:t>แห่งนี้ก็ยังเป็นสมบัติส่วนพระองค์ และชาวเมือง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จัย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ปู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บางส่วนก็ยังนับถือพระองค์อยู่แม้พระองค์จะไม่มีอำนาจ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ใดๆ</w:t>
      </w:r>
      <w:proofErr w:type="spellEnd"/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>จันทราแมนทา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(</w:t>
      </w:r>
      <w:proofErr w:type="spellStart"/>
      <w:r w:rsidRPr="00E47C3F">
        <w:rPr>
          <w:rFonts w:ascii="Tahoma" w:eastAsia="Times New Roman" w:hAnsi="Tahoma" w:cs="Tahoma"/>
          <w:sz w:val="24"/>
          <w:szCs w:val="24"/>
        </w:rPr>
        <w:t>Jantar</w:t>
      </w:r>
      <w:proofErr w:type="spellEnd"/>
      <w:r w:rsidRPr="00E47C3F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47C3F">
        <w:rPr>
          <w:rFonts w:ascii="Tahoma" w:eastAsia="Times New Roman" w:hAnsi="Tahoma" w:cs="Tahoma"/>
          <w:sz w:val="24"/>
          <w:szCs w:val="24"/>
        </w:rPr>
        <w:t>Mantar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) สร้างในปี ค.ศ.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1727 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โดยมหาราชาใจสิงห์ พระองค์ยังทรงเป็นกษัตริย์นักดาราศาสตร์ จึงทรงสร้างหอดูดาวและอุปกรณ์ดาราศาสตร์ขนาดใหญ่ไว้มากมาย เรียกว่า </w:t>
      </w:r>
      <w:proofErr w:type="spellStart"/>
      <w:r w:rsidRPr="00E47C3F">
        <w:rPr>
          <w:rFonts w:ascii="Tahoma" w:eastAsia="Times New Roman" w:hAnsi="Tahoma" w:cs="Tahoma"/>
          <w:sz w:val="24"/>
          <w:szCs w:val="24"/>
        </w:rPr>
        <w:t>Jantar</w:t>
      </w:r>
      <w:proofErr w:type="spellEnd"/>
      <w:r w:rsidRPr="00E47C3F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E47C3F">
        <w:rPr>
          <w:rFonts w:ascii="Tahoma" w:eastAsia="Times New Roman" w:hAnsi="Tahoma" w:cs="Tahoma"/>
          <w:sz w:val="24"/>
          <w:szCs w:val="24"/>
        </w:rPr>
        <w:t>Mantar</w:t>
      </w:r>
      <w:proofErr w:type="spellEnd"/>
      <w:r w:rsidRPr="00E47C3F">
        <w:rPr>
          <w:rFonts w:ascii="Tahoma" w:eastAsia="Times New Roman" w:hAnsi="Tahoma" w:cs="Tahoma"/>
          <w:sz w:val="24"/>
          <w:szCs w:val="24"/>
        </w:rPr>
        <w:t xml:space="preserve"> 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ไม่ใช่แค่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1 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แห่งแต่มีถึง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5 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แห่ง อีก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4 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แห่งอยู่ที่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Delhi, Ujjain, Varanasi 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และ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Matura 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แต่ที่ใหญ่และสมบูรณ์ที่สุดอยู่ที่นี่ นาฬิกาแดด สูงถึง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28 </w:t>
      </w:r>
      <w:r w:rsidRPr="00E47C3F">
        <w:rPr>
          <w:rFonts w:ascii="Tahoma" w:eastAsia="Times New Roman" w:hAnsi="Tahoma" w:cs="Tahoma"/>
          <w:sz w:val="24"/>
          <w:szCs w:val="24"/>
          <w:cs/>
        </w:rPr>
        <w:t>เมตร ที่ยังเที่ยงตรงอยู่ บอกเวลาที่เมือง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จัย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ปู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โดยเฉพาะ ซึ่งจะไม่ตรงกับเวลามาตรฐานของอินเดีย</w:t>
      </w:r>
      <w:r w:rsidRPr="00E47C3F">
        <w:rPr>
          <w:rFonts w:ascii="Tahoma" w:eastAsia="Times New Roman" w:hAnsi="Tahoma" w:cs="Tahoma"/>
          <w:sz w:val="24"/>
          <w:szCs w:val="24"/>
        </w:rPr>
        <w:t xml:space="preserve">  </w:t>
      </w:r>
      <w:r w:rsidRPr="00E47C3F">
        <w:rPr>
          <w:rFonts w:ascii="Tahoma" w:eastAsia="Times New Roman" w:hAnsi="Tahoma" w:cs="Tahoma"/>
          <w:sz w:val="24"/>
          <w:szCs w:val="24"/>
          <w:cs/>
        </w:rPr>
        <w:t>จากนั้นนำท่านชม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>ฮาวามาฮาล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>“พา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เล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ซ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ออฟ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วินด์” (</w:t>
      </w:r>
      <w:proofErr w:type="spellStart"/>
      <w:r w:rsidRPr="00E47C3F">
        <w:rPr>
          <w:rFonts w:ascii="Tahoma" w:eastAsia="Times New Roman" w:hAnsi="Tahoma" w:cs="Tahoma"/>
          <w:sz w:val="24"/>
          <w:szCs w:val="24"/>
        </w:rPr>
        <w:t>Hawa</w:t>
      </w:r>
      <w:proofErr w:type="spellEnd"/>
      <w:r w:rsidRPr="00E47C3F">
        <w:rPr>
          <w:rFonts w:ascii="Tahoma" w:eastAsia="Times New Roman" w:hAnsi="Tahoma" w:cs="Tahoma"/>
          <w:sz w:val="24"/>
          <w:szCs w:val="24"/>
        </w:rPr>
        <w:t xml:space="preserve"> Mahal</w:t>
      </w:r>
      <w:r w:rsidRPr="00E47C3F">
        <w:rPr>
          <w:rFonts w:ascii="Tahoma" w:eastAsia="Times New Roman" w:hAnsi="Tahoma" w:cs="Tahoma"/>
          <w:sz w:val="24"/>
          <w:szCs w:val="24"/>
          <w:cs/>
        </w:rPr>
        <w:t>)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พระราชวังแห่งสายลม ซึ่งสร้างขึ้นในปี ค.ศ.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1799  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โดยมหาราชา ไสว ชัย สิงห์ เป็นอาคาร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5 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ชั้นสร้างด้วยหินทรายออกแดงคล้ายสีปูนแห้ง สถาปัตยกรรมสไตล์เปอร์เซียกับโมกุล มีหน้าต่างถึง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953 </w:t>
      </w:r>
      <w:r w:rsidRPr="00E47C3F">
        <w:rPr>
          <w:rFonts w:ascii="Tahoma" w:eastAsia="Times New Roman" w:hAnsi="Tahoma" w:cs="Tahoma"/>
          <w:sz w:val="24"/>
          <w:szCs w:val="24"/>
          <w:cs/>
        </w:rPr>
        <w:t>ช่อง เป็นทั้งช่องลมผ่านและให้หญิงสูงศักดิ์ในราชสำนักแอบมองดูชีวิตความเป็นอยู่ในตัวเมือง รวมทั้งขบวนแห่ง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โดยที่บุคคลภายนอกไม่สามารถมองเห็นสตรีเหล่านั้นได้ และนั่นคือที่มาของคำว่า “ฮาวา” ซึ่งแปลว่าสายลม ซึ่งถือเป็นสัญลักษณ์แห่ง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จัย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ปู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เมืองสีชมพู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ช้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อปปิ้งสิ้นค้าพื้นเมืองอันเลื่องชื่อและเป็นเอกลักษณ์เฉพาะถิ่นแคว้นราชาสถาน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เย็น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รับประทานอาหารเย็นที่โรงแรม</w:t>
      </w:r>
      <w:r w:rsidRPr="00E47C3F">
        <w:rPr>
          <w:rFonts w:ascii="Tahoma" w:eastAsia="Times New Roman" w:hAnsi="Tahoma" w:cs="Tahoma"/>
          <w:sz w:val="24"/>
          <w:szCs w:val="24"/>
        </w:rPr>
        <w:t>  </w:t>
      </w:r>
      <w:r w:rsidRPr="00E47C3F">
        <w:rPr>
          <w:rFonts w:ascii="Tahoma" w:eastAsia="Times New Roman" w:hAnsi="Tahoma" w:cs="Tahoma"/>
          <w:sz w:val="24"/>
          <w:szCs w:val="24"/>
          <w:cs/>
        </w:rPr>
        <w:t>จากนั้นพักผ่อนตามอัธยาศัย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</w:rPr>
        <w:t> 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นำทุกท่านเข้าสู่ที่พักโรงแรม </w:t>
      </w:r>
      <w:r w:rsidRPr="00E47C3F">
        <w:rPr>
          <w:rFonts w:ascii="Tahoma" w:eastAsia="Times New Roman" w:hAnsi="Tahoma" w:cs="Tahoma"/>
          <w:b/>
          <w:bCs/>
          <w:sz w:val="24"/>
          <w:szCs w:val="24"/>
        </w:rPr>
        <w:t>HOTEL HOLIDAY INN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หรือเทียบเท่า</w:t>
      </w:r>
    </w:p>
    <w:p w:rsidR="00E47C3F" w:rsidRPr="00E47C3F" w:rsidRDefault="00E47C3F" w:rsidP="00E47C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</w:rPr>
        <w:t> </w:t>
      </w:r>
    </w:p>
    <w:p w:rsidR="00E47C3F" w:rsidRPr="00E47C3F" w:rsidRDefault="00E47C3F" w:rsidP="00E47C3F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วันที่ </w:t>
      </w: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4</w:t>
      </w:r>
    </w:p>
    <w:p w:rsidR="00E47C3F" w:rsidRPr="00E47C3F" w:rsidRDefault="00E47C3F" w:rsidP="00E47C3F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</w:t>
      </w:r>
      <w:proofErr w:type="spellStart"/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จัย</w:t>
      </w:r>
      <w:proofErr w:type="spellEnd"/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ปู</w:t>
      </w:r>
      <w:proofErr w:type="spellStart"/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ร์</w:t>
      </w:r>
      <w:proofErr w:type="spellEnd"/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 xml:space="preserve"> เมืองเดลลี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รับประทานอาหารเช้าที่โรงแรม จากนั้น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>ออกเดินทางสู่เมืองเดลลี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เมืองหลวงของประเทศอินเดียและเป็นศูนย์กลางการเมืองการปกครอง เศรษฐกิจใช้เวลาเดินทางประมาณ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5 </w:t>
      </w:r>
      <w:r w:rsidRPr="00E47C3F">
        <w:rPr>
          <w:rFonts w:ascii="Tahoma" w:eastAsia="Times New Roman" w:hAnsi="Tahoma" w:cs="Tahoma"/>
          <w:sz w:val="24"/>
          <w:szCs w:val="24"/>
          <w:cs/>
        </w:rPr>
        <w:t>ชั่วโมง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เที่ยง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รับประทานอาหารกลางวันที่ร้านอาหารจีน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บ่าย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ถึงเมืองเดลลี</w:t>
      </w:r>
      <w:r w:rsidRPr="00E47C3F">
        <w:rPr>
          <w:rFonts w:ascii="Tahoma" w:eastAsia="Times New Roman" w:hAnsi="Tahoma" w:cs="Tahoma"/>
          <w:sz w:val="24"/>
          <w:szCs w:val="24"/>
        </w:rPr>
        <w:t>   </w:t>
      </w:r>
      <w:r w:rsidRPr="00E47C3F">
        <w:rPr>
          <w:rFonts w:ascii="Tahoma" w:eastAsia="Times New Roman" w:hAnsi="Tahoma" w:cs="Tahoma"/>
          <w:sz w:val="24"/>
          <w:szCs w:val="24"/>
          <w:cs/>
        </w:rPr>
        <w:t>ชมวัดพระแม่ลักษมี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>ซึ่งเป็นวัดที่งดงามตามแบบสถาปัตยกรรมรูปแบบฮินดูเป็นที่บูชาพระแม่รัศมีและพระนาราย พระแม่รัศมีนั้นถือว่าเป็นพระแม่แห่งเงินตรา ผู้ใดที่ไปขอพรให้กิจการเจริญรุ่งเรืองมัก ประสพผล วัดนี้สร้างขึ้นโดยมหาเศษ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ฐี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ตระกูลบิลล่าภายในมีรูปปั้นและรูปหล่อขององค์เทพ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ต่างๆ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ตามความเชื่อของศาสนาฮินดู</w:t>
      </w:r>
      <w:r w:rsidRPr="00E47C3F">
        <w:rPr>
          <w:rFonts w:ascii="Tahoma" w:eastAsia="Times New Roman" w:hAnsi="Tahoma" w:cs="Tahoma"/>
          <w:sz w:val="24"/>
          <w:szCs w:val="24"/>
        </w:rPr>
        <w:t>  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ชม </w:t>
      </w:r>
      <w:r w:rsidRPr="00E47C3F">
        <w:rPr>
          <w:rFonts w:ascii="Tahoma" w:eastAsia="Times New Roman" w:hAnsi="Tahoma" w:cs="Tahoma"/>
          <w:sz w:val="24"/>
          <w:szCs w:val="24"/>
        </w:rPr>
        <w:t>Indian Gate 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ประตูชัยซึ่งสร้างขึ้นเพื่อเป็นอนุสรณ์ระลึกถึงทหารที่เสียชีวิตในสงครามโลกครั้งที่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1 </w:t>
      </w:r>
      <w:r w:rsidRPr="00E47C3F">
        <w:rPr>
          <w:rFonts w:ascii="Tahoma" w:eastAsia="Times New Roman" w:hAnsi="Tahoma" w:cs="Tahoma"/>
          <w:sz w:val="24"/>
          <w:szCs w:val="24"/>
          <w:cs/>
        </w:rPr>
        <w:t>ประตูนี้มีลักษณะเหมือนประตูชัยปารีสและประตูจะสลักชื่อทหารที่สละชีพเพื่อชาติในสงครามโลกครั้งที่หนึ่ง ขับรถผ่านชมรัฐสภาซึ่งเป็นตึกที่สร้างตามแบบนำชม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วั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ดอ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ัคชาร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์ดาม</w:t>
      </w:r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สร้างขึ้นโดยองค์กร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BAPS 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ในเดลลีซึ่งผสมผสานลักษณะทางสถาปัตยกรรมอันหลากหลายของอินเดียเข้าด้วยกันใช้เวลาก่อสร้างทั้งหมด </w:t>
      </w:r>
      <w:r w:rsidRPr="00E47C3F">
        <w:rPr>
          <w:rFonts w:ascii="Tahoma" w:eastAsia="Times New Roman" w:hAnsi="Tahoma" w:cs="Tahoma"/>
          <w:sz w:val="24"/>
          <w:szCs w:val="24"/>
        </w:rPr>
        <w:t>5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ปี ใช้ช่างศิลปะและสถาปนิกจำนวน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7,000 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คน 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เป็ส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ถา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ปัต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ยกรรมอันน่าทึ่ง สวยงามน่าดูชมจากทุกมุมมอง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เย็น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รับประทานอาหารเย็นที่ร้านอาหารไทย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EGO THAI </w:t>
      </w:r>
      <w:r w:rsidRPr="00E47C3F">
        <w:rPr>
          <w:rFonts w:ascii="Tahoma" w:eastAsia="Times New Roman" w:hAnsi="Tahoma" w:cs="Tahoma"/>
          <w:sz w:val="24"/>
          <w:szCs w:val="24"/>
          <w:cs/>
        </w:rPr>
        <w:t>(</w:t>
      </w:r>
      <w:r w:rsidRPr="00E47C3F">
        <w:rPr>
          <w:rFonts w:ascii="Tahoma" w:eastAsia="Times New Roman" w:hAnsi="Tahoma" w:cs="Tahoma"/>
          <w:sz w:val="24"/>
          <w:szCs w:val="24"/>
        </w:rPr>
        <w:t>Set Menu</w:t>
      </w:r>
      <w:r w:rsidRPr="00E47C3F">
        <w:rPr>
          <w:rFonts w:ascii="Tahoma" w:eastAsia="Times New Roman" w:hAnsi="Tahoma" w:cs="Tahoma"/>
          <w:sz w:val="24"/>
          <w:szCs w:val="24"/>
          <w:cs/>
        </w:rPr>
        <w:t>)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</w:rPr>
        <w:t> 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นำทุกท่านเข้าสู่ที่พักโรงแรม </w:t>
      </w:r>
      <w:r w:rsidRPr="00E47C3F">
        <w:rPr>
          <w:rFonts w:ascii="Tahoma" w:eastAsia="Times New Roman" w:hAnsi="Tahoma" w:cs="Tahoma"/>
          <w:b/>
          <w:bCs/>
          <w:sz w:val="24"/>
          <w:szCs w:val="24"/>
        </w:rPr>
        <w:t>RADISSON BLU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 หรือเทียบเท่า</w:t>
      </w:r>
    </w:p>
    <w:p w:rsidR="00E47C3F" w:rsidRDefault="00E47C3F" w:rsidP="00E47C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</w:rPr>
        <w:t> </w:t>
      </w:r>
    </w:p>
    <w:p w:rsidR="00E47C3F" w:rsidRDefault="00E47C3F" w:rsidP="00E47C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:rsidR="00E47C3F" w:rsidRDefault="00E47C3F" w:rsidP="00E47C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:rsidR="00E47C3F" w:rsidRPr="00E47C3F" w:rsidRDefault="00E47C3F" w:rsidP="00E47C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</w:rPr>
      </w:pPr>
    </w:p>
    <w:p w:rsidR="00E47C3F" w:rsidRPr="00E47C3F" w:rsidRDefault="00E47C3F" w:rsidP="00E47C3F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lastRenderedPageBreak/>
        <w:t xml:space="preserve">วันที่ </w:t>
      </w: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</w:rPr>
        <w:t>5</w:t>
      </w:r>
    </w:p>
    <w:p w:rsidR="00E47C3F" w:rsidRPr="00E47C3F" w:rsidRDefault="00E47C3F" w:rsidP="00E47C3F">
      <w:pPr>
        <w:shd w:val="clear" w:color="auto" w:fill="5A5A5A"/>
        <w:spacing w:after="0" w:line="240" w:lineRule="auto"/>
        <w:rPr>
          <w:rFonts w:ascii="Tahoma" w:eastAsia="Times New Roman" w:hAnsi="Tahoma" w:cs="Tahoma"/>
          <w:color w:val="FFFFFF"/>
          <w:sz w:val="36"/>
          <w:szCs w:val="36"/>
        </w:rPr>
      </w:pP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เมืองเดลลี</w:t>
      </w: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  </w:t>
      </w: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–</w:t>
      </w: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</w:rPr>
        <w:t xml:space="preserve">  </w:t>
      </w:r>
      <w:r w:rsidRPr="00E47C3F">
        <w:rPr>
          <w:rFonts w:ascii="Tahoma" w:eastAsia="Times New Roman" w:hAnsi="Tahoma" w:cs="Tahoma"/>
          <w:b/>
          <w:bCs/>
          <w:color w:val="FFFFFF"/>
          <w:sz w:val="36"/>
          <w:szCs w:val="36"/>
          <w:cs/>
        </w:rPr>
        <w:t>กรุงเทพฯ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เช้า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รับประทานอาหารเช้าที่โรงแรม ชมหอคอย กุตับ มินา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ร์</w:t>
      </w:r>
      <w:proofErr w:type="spellEnd"/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ซึ่งตั้งสูงเด่นสามารถมองเห็นได้แต่ไกล หอคอยแห่งนี้มีความสูงจากพื้นดินประมาณ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73 </w:t>
      </w:r>
      <w:r w:rsidRPr="00E47C3F">
        <w:rPr>
          <w:rFonts w:ascii="Tahoma" w:eastAsia="Times New Roman" w:hAnsi="Tahoma" w:cs="Tahoma"/>
          <w:sz w:val="24"/>
          <w:szCs w:val="24"/>
          <w:cs/>
        </w:rPr>
        <w:t>เมตร และได้รับการบันทึกให้เป็นมรดกโลกด้วย</w:t>
      </w:r>
      <w:r w:rsidRPr="00E47C3F">
        <w:rPr>
          <w:rFonts w:ascii="Tahoma" w:eastAsia="Times New Roman" w:hAnsi="Tahoma" w:cs="Tahoma"/>
          <w:sz w:val="24"/>
          <w:szCs w:val="24"/>
        </w:rPr>
        <w:t xml:space="preserve">  </w:t>
      </w:r>
      <w:r w:rsidRPr="00E47C3F">
        <w:rPr>
          <w:rFonts w:ascii="Tahoma" w:eastAsia="Times New Roman" w:hAnsi="Tahoma" w:cs="Tahoma"/>
          <w:sz w:val="24"/>
          <w:szCs w:val="24"/>
          <w:cs/>
        </w:rPr>
        <w:t>ได้เวลาอันสมควร นำท่านเดินทางสู่ท่าอากาศยานนานาชาติอินทิรา คาน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ธี</w:t>
      </w:r>
      <w:proofErr w:type="spellEnd"/>
      <w:r w:rsidRPr="00E47C3F">
        <w:rPr>
          <w:rFonts w:ascii="Tahoma" w:eastAsia="Times New Roman" w:hAnsi="Tahoma" w:cs="Tahoma"/>
          <w:sz w:val="24"/>
          <w:szCs w:val="24"/>
        </w:rPr>
        <w:t> </w:t>
      </w:r>
      <w:r w:rsidRPr="00E47C3F">
        <w:rPr>
          <w:rFonts w:ascii="Tahoma" w:eastAsia="Times New Roman" w:hAnsi="Tahoma" w:cs="Tahoma"/>
          <w:sz w:val="24"/>
          <w:szCs w:val="24"/>
          <w:cs/>
        </w:rPr>
        <w:t>รับ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แมค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โดนัลด์ท่านละ </w:t>
      </w:r>
      <w:r w:rsidRPr="00E47C3F">
        <w:rPr>
          <w:rFonts w:ascii="Tahoma" w:eastAsia="Times New Roman" w:hAnsi="Tahoma" w:cs="Tahoma"/>
          <w:sz w:val="24"/>
          <w:szCs w:val="24"/>
        </w:rPr>
        <w:t xml:space="preserve">1 </w:t>
      </w:r>
      <w:r w:rsidRPr="00E47C3F">
        <w:rPr>
          <w:rFonts w:ascii="Tahoma" w:eastAsia="Times New Roman" w:hAnsi="Tahoma" w:cs="Tahoma"/>
          <w:sz w:val="24"/>
          <w:szCs w:val="24"/>
          <w:cs/>
        </w:rPr>
        <w:t>ชุด ก่อนขึ้นเครื่องกลับกรุงเทพฯ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</w:rPr>
        <w:t>12</w:t>
      </w: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.</w:t>
      </w:r>
      <w:r w:rsidRPr="00E47C3F">
        <w:rPr>
          <w:rFonts w:ascii="Tahoma" w:eastAsia="Times New Roman" w:hAnsi="Tahoma" w:cs="Tahoma"/>
          <w:b/>
          <w:bCs/>
          <w:sz w:val="24"/>
          <w:szCs w:val="24"/>
        </w:rPr>
        <w:t xml:space="preserve">15 </w:t>
      </w: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E47C3F" w:rsidRPr="00E47C3F" w:rsidRDefault="00E47C3F" w:rsidP="00E47C3F">
      <w:pPr>
        <w:shd w:val="clear" w:color="auto" w:fill="CCCCCC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 xml:space="preserve">ออกเดินทางสู่ กรุงเทพ ฯโดยสายการบิน </w:t>
      </w:r>
      <w:r w:rsidRPr="00E47C3F">
        <w:rPr>
          <w:rFonts w:ascii="Tahoma" w:eastAsia="Times New Roman" w:hAnsi="Tahoma" w:cs="Tahoma"/>
          <w:b/>
          <w:bCs/>
          <w:sz w:val="24"/>
          <w:szCs w:val="24"/>
        </w:rPr>
        <w:t xml:space="preserve">JET AIRWAYS  </w:t>
      </w: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 xml:space="preserve">เที่ยวบินที่ </w:t>
      </w:r>
      <w:r w:rsidRPr="00E47C3F">
        <w:rPr>
          <w:rFonts w:ascii="Tahoma" w:eastAsia="Times New Roman" w:hAnsi="Tahoma" w:cs="Tahoma"/>
          <w:b/>
          <w:bCs/>
          <w:sz w:val="24"/>
          <w:szCs w:val="24"/>
        </w:rPr>
        <w:t>9W64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b/>
          <w:bCs/>
          <w:sz w:val="24"/>
          <w:szCs w:val="24"/>
        </w:rPr>
        <w:t>18</w:t>
      </w: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:</w:t>
      </w:r>
      <w:r w:rsidRPr="00E47C3F">
        <w:rPr>
          <w:rFonts w:ascii="Tahoma" w:eastAsia="Times New Roman" w:hAnsi="Tahoma" w:cs="Tahoma"/>
          <w:b/>
          <w:bCs/>
          <w:sz w:val="24"/>
          <w:szCs w:val="24"/>
        </w:rPr>
        <w:t xml:space="preserve">00 </w:t>
      </w:r>
      <w:r w:rsidRPr="00E47C3F">
        <w:rPr>
          <w:rFonts w:ascii="Tahoma" w:eastAsia="Times New Roman" w:hAnsi="Tahoma" w:cs="Tahoma"/>
          <w:b/>
          <w:bCs/>
          <w:sz w:val="24"/>
          <w:szCs w:val="24"/>
          <w:cs/>
        </w:rPr>
        <w:t>น.</w:t>
      </w:r>
    </w:p>
    <w:p w:rsidR="00E47C3F" w:rsidRPr="00E47C3F" w:rsidRDefault="00E47C3F" w:rsidP="00E47C3F">
      <w:pPr>
        <w:shd w:val="clear" w:color="auto" w:fill="F3F3F3"/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Tahoma" w:eastAsia="Times New Roman" w:hAnsi="Tahoma" w:cs="Tahoma"/>
          <w:sz w:val="24"/>
          <w:szCs w:val="24"/>
          <w:cs/>
        </w:rPr>
        <w:t>ถึง...ท่าอากาศยานสุวรรณภูมิโดย</w:t>
      </w:r>
      <w:proofErr w:type="spellStart"/>
      <w:r w:rsidRPr="00E47C3F">
        <w:rPr>
          <w:rFonts w:ascii="Tahoma" w:eastAsia="Times New Roman" w:hAnsi="Tahoma" w:cs="Tahoma"/>
          <w:sz w:val="24"/>
          <w:szCs w:val="24"/>
          <w:cs/>
        </w:rPr>
        <w:t>สวั</w:t>
      </w:r>
      <w:proofErr w:type="spellEnd"/>
      <w:r w:rsidRPr="00E47C3F">
        <w:rPr>
          <w:rFonts w:ascii="Tahoma" w:eastAsia="Times New Roman" w:hAnsi="Tahoma" w:cs="Tahoma"/>
          <w:sz w:val="24"/>
          <w:szCs w:val="24"/>
          <w:cs/>
        </w:rPr>
        <w:t>สดิภาพ</w:t>
      </w:r>
    </w:p>
    <w:p w:rsidR="00880C2B" w:rsidRDefault="00880C2B"/>
    <w:p w:rsidR="00E47C3F" w:rsidRPr="00E47C3F" w:rsidRDefault="00E47C3F" w:rsidP="00E47C3F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หมายเหตุ :</w:t>
      </w:r>
    </w:p>
    <w:p w:rsidR="00E47C3F" w:rsidRPr="00E47C3F" w:rsidRDefault="00E47C3F" w:rsidP="00E47C3F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</w:rPr>
        <w:t>1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cs/>
        </w:rPr>
        <w:t>.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เวลาที่ปรากฏในโปรแกรมกับการปฏิบัติจริงอาจแตกต่างกันเล็กน้อย ขอให้ท่านรับทราบคำแนะนำการเปลี่ยนแปลงการนัด หมายเวลาในการทำกิจกรรมอีกครั้งจากหัวหน้าทัวร์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  <w:t>2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cs/>
        </w:rPr>
        <w:t>.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บริษัทอาจทำการเปลี่ยนแปลงรายการ ได้ตามความจำเป็นและเหมาะสม แต่จะยึดผลประโยชน์ของลูกค้าเป็นสำคัญ ทั้งนี้ ขึ้นอยู่กับสภาวะของสายการบิน โรงแรมที่พัก ภูมิอากาศ ภัยธรรมชาติ การนัดหยุดงานฯลฯ ตลอดจนสภาวะทาง เศรษฐกิจและสถานการณ์ทางการเมืองภายใน อันเป็นสาเหตุให้ต้องเลื่อนการเดินทางหรือไม่สามารถจัดพาคณะท่องเที่ยว ได้ตามรายการ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bookmarkStart w:id="0" w:name="_GoBack"/>
      <w:bookmarkEnd w:id="0"/>
      <w:r w:rsidRPr="00E47C3F">
        <w:rPr>
          <w:rFonts w:ascii="Roboto" w:eastAsia="Times New Roman" w:hAnsi="Roboto" w:cs="Angsana New"/>
          <w:b/>
          <w:bCs/>
          <w:i/>
          <w:iCs/>
          <w:color w:val="FF0000"/>
          <w:sz w:val="24"/>
          <w:szCs w:val="24"/>
          <w:cs/>
        </w:rPr>
        <w:t>**</w:t>
      </w:r>
      <w:r w:rsidRPr="00E47C3F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 xml:space="preserve">ราคานี้สงวนสิทธิ์เฉพาะลูกค้าชาวไทยเท่านั้น บริษัทขอสงวนสิทธิ์ในการออกทัวร์กรณีมีผู้เดินทางไม่ถึง </w:t>
      </w:r>
      <w:r w:rsidRPr="00E47C3F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</w:rPr>
        <w:t>16</w:t>
      </w:r>
      <w:r w:rsidRPr="00E47C3F">
        <w:rPr>
          <w:rFonts w:ascii="Roboto" w:eastAsia="Times New Roman" w:hAnsi="Roboto" w:cs="Angsana New"/>
          <w:b/>
          <w:bCs/>
          <w:i/>
          <w:iCs/>
          <w:color w:val="FF0000"/>
          <w:sz w:val="24"/>
          <w:szCs w:val="24"/>
          <w:cs/>
        </w:rPr>
        <w:t xml:space="preserve">+ </w:t>
      </w:r>
      <w:r w:rsidRPr="00E47C3F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>ท่าน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เงื่อนไขการสำรองที่นั่ง(ที่ท่านควรทราบก่อนสำรองที่นั่ง)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กรุณาชำระเงินมัดจำ ท่านละ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10,000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บาท พร้อมส่งสำเนาหน้าหนังสือเดินทาง ทาง</w:t>
      </w:r>
      <w:proofErr w:type="spellStart"/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แฟ็ก</w:t>
      </w:r>
      <w:proofErr w:type="spellEnd"/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 หรือ ไลน์ หลังการจองภายใน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วันส่วนที่เหลือชำระทั้งหมดก่อนเดินทางภายใน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25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วัน และส่งมอบเอกสารการเตรียมการยื่นขอวีซ่าตามที่กำหนด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หมายเหตุ: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อนึ่งกรุณาแฟกซ์หลักฐานการโอนเงินมาที่เบอร์  หรือแจ้งให้เจ้าหน้าที่ของบริษัทฯทราบถึงการโอนเงินของท่านทางโทรศัพท์หากท่านไม่สามารถแฟกซ์ได้จักเป็นพระคุณยิ่ง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Passport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มาที่บริษัทฯกรุณาชำระค่าทัวร์ส่วนที่เหลือล่วงหน้า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20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วันก่อนการเดินทางหากท่านไม่ชำระเงินส่วนที่เหลือตามวันที่กำหนด ทางบริษัทฯ ถือว่าท่านยกเลิกการเดินทางโดยไม่มีเงื่อนไข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>ในกรณีที่ท่านโอนเงินจากต่างจังหวัด****ราคาทัวร์ดังกล่าวไม่รวมค่าธรรมเนียมหรือค่าบริการของธนาคารนะค่ะ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b/>
          <w:bCs/>
          <w:color w:val="000080"/>
          <w:sz w:val="24"/>
          <w:szCs w:val="24"/>
          <w:cs/>
        </w:rPr>
        <w:t>อัตราค่าบริการรวม</w:t>
      </w:r>
    </w:p>
    <w:p w:rsidR="00E47C3F" w:rsidRPr="00E47C3F" w:rsidRDefault="00E47C3F" w:rsidP="00E47C3F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ค่าตั๋วโดยสารเครื่องบินชั้นประหยัดเส้นทาง ตามรายการระบุ</w:t>
      </w:r>
    </w:p>
    <w:p w:rsidR="00E47C3F" w:rsidRPr="00E47C3F" w:rsidRDefault="00E47C3F" w:rsidP="00E47C3F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ค่าภาษีสนามบิน ค่าประกันสายการบินและภาษีน้ำมันของสายการบิน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E47C3F" w:rsidRPr="00E47C3F" w:rsidRDefault="00E47C3F" w:rsidP="00E47C3F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ค่าโรงแรมที่พัก ตามที่ระบุในรายการหรือเทียบเท่า (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2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cs/>
        </w:rPr>
        <w:t>-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ท่านต่อหนึ่งห้อง)</w:t>
      </w:r>
    </w:p>
    <w:p w:rsidR="00E47C3F" w:rsidRPr="00E47C3F" w:rsidRDefault="00E47C3F" w:rsidP="00E47C3F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ค่าเข้าชมสถานที่ท่องเที่ยว</w:t>
      </w:r>
      <w:proofErr w:type="spellStart"/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ต่างๆ</w:t>
      </w:r>
      <w:proofErr w:type="spellEnd"/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/ค่าอาหารทุกมื้อ/ค่ารถรับส่งและระหว่างการนำเที่ยว ตามรายการระบุ</w:t>
      </w:r>
    </w:p>
    <w:p w:rsidR="00E47C3F" w:rsidRPr="00E47C3F" w:rsidRDefault="00E47C3F" w:rsidP="00E47C3F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ค่าประกันภัยการเดินทาง วงเงิน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1,000,000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บาท ต่อท่าน (วงรักษาพยาบาลเงินไม่เกิน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5000,000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บาท) แต่ทั้งนี้ย่อมอยู่ในข้อจำกัดที่มีการตกลงไว้กับบริษัทประกันชีวิต</w:t>
      </w:r>
    </w:p>
    <w:p w:rsidR="00E47C3F" w:rsidRPr="00E47C3F" w:rsidRDefault="00E47C3F" w:rsidP="00E47C3F">
      <w:pPr>
        <w:numPr>
          <w:ilvl w:val="0"/>
          <w:numId w:val="1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ค่าธรรมเนียมวีซ่า อินเดีย และเนปาล สำหรับหนังสือเดินทางไทย ยื่นแบบออนไลน์เท่านั้น (ไม่ต้องโชวร์ตัว)</w:t>
      </w:r>
    </w:p>
    <w:p w:rsidR="00E47C3F" w:rsidRPr="00E47C3F" w:rsidRDefault="00E47C3F" w:rsidP="00E47C3F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อัตราค่าบริการไม่รวม</w:t>
      </w:r>
    </w:p>
    <w:p w:rsidR="00E47C3F" w:rsidRPr="00E47C3F" w:rsidRDefault="00E47C3F" w:rsidP="00E47C3F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lastRenderedPageBreak/>
        <w:t>ค่าจัดทำหนังสือเดินทาง (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PASSPORT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cs/>
        </w:rPr>
        <w:t xml:space="preserve">)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และค่าทำใบอนุญาตที่กลับเข้าประเทศของคนต่างชาติ หรือ คนต่างด้าว</w:t>
      </w:r>
    </w:p>
    <w:p w:rsidR="00E47C3F" w:rsidRPr="00E47C3F" w:rsidRDefault="00E47C3F" w:rsidP="00E47C3F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ค่าใช้จ่าย</w:t>
      </w:r>
      <w:proofErr w:type="spellStart"/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อื่นๆ</w:t>
      </w:r>
      <w:proofErr w:type="spellEnd"/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นอกเหนือจากที่ระบุไว้ในรายการและค่าใช้จ่ายส่วนตัว</w:t>
      </w:r>
      <w:proofErr w:type="spellStart"/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ต่างๆ</w:t>
      </w:r>
      <w:proofErr w:type="spellEnd"/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 เช่น ค่าโทรศัพท์ ค่าซักรีด ฯลฯ</w:t>
      </w:r>
    </w:p>
    <w:p w:rsidR="00E47C3F" w:rsidRPr="00E47C3F" w:rsidRDefault="00E47C3F" w:rsidP="00E47C3F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ค่าธรรมเนียมน้ำมันของสายการบิน (ถ้ามี)</w:t>
      </w:r>
    </w:p>
    <w:p w:rsidR="00E47C3F" w:rsidRPr="00E47C3F" w:rsidRDefault="00E47C3F" w:rsidP="00E47C3F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ค่าวีซ่าที่มีค่าธรรมเนียมแพงกว่าหนังสือเดินทางไทย</w:t>
      </w:r>
    </w:p>
    <w:p w:rsidR="00E47C3F" w:rsidRPr="00E47C3F" w:rsidRDefault="00E47C3F" w:rsidP="00E47C3F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ค่าภาษีหักณ ที่จ่าย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3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cs/>
        </w:rPr>
        <w:t xml:space="preserve">%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ภาษีมูลค่าเพิ่ม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7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cs/>
        </w:rPr>
        <w:t>% (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กรณีออกใบกำกับภาษี)</w:t>
      </w:r>
    </w:p>
    <w:p w:rsidR="00E47C3F" w:rsidRPr="00E47C3F" w:rsidRDefault="00E47C3F" w:rsidP="00E47C3F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ค่าธรรมเนียมการชำระเงินด้วยบัตรเครดิต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VISA 3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cs/>
        </w:rPr>
        <w:t xml:space="preserve">%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AMEX 4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cs/>
        </w:rPr>
        <w:t>%</w:t>
      </w:r>
    </w:p>
    <w:p w:rsidR="00E47C3F" w:rsidRPr="00E47C3F" w:rsidRDefault="00E47C3F" w:rsidP="00E47C3F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ค่าน้ำหนักเกินพิกัดตามสายการบินกำหนด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20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กิโลกรัม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E47C3F" w:rsidRPr="00E47C3F" w:rsidRDefault="00E47C3F" w:rsidP="00E47C3F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ค่าทิปไกด์ท้องถิ่น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,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พนักงานขับรถ วันละ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  5USD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cs/>
        </w:rPr>
        <w:t>/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วัน/ท่าน รวม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7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วัน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E47C3F" w:rsidRPr="00E47C3F" w:rsidRDefault="00E47C3F" w:rsidP="00E47C3F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ค่าทิปหัวหน้าทัวร์ไทย ทิปหัวหน้าทัวร์แล้วแต่ความพึงพอใจในบริการของท่าน</w:t>
      </w:r>
    </w:p>
    <w:p w:rsidR="00E47C3F" w:rsidRPr="00E47C3F" w:rsidRDefault="00E47C3F" w:rsidP="00E47C3F">
      <w:pPr>
        <w:numPr>
          <w:ilvl w:val="0"/>
          <w:numId w:val="2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ค่าบริการยกกระเป๋าในโรงแรมและสนามบิน ซึ่งท่านจะต้องดูแลกระเป๋าและทรัพย์สินด้วยตัวท่านเอง</w:t>
      </w:r>
    </w:p>
    <w:p w:rsidR="00E47C3F" w:rsidRPr="00E47C3F" w:rsidRDefault="00E47C3F" w:rsidP="00E47C3F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การให้ทิปตามธรรมเนียมทางบริษัทฯมิได้มีผลประโยชน์</w:t>
      </w:r>
      <w:proofErr w:type="spellStart"/>
      <w:r w:rsidRPr="00E47C3F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ใดๆ</w:t>
      </w:r>
      <w:proofErr w:type="spellEnd"/>
      <w:r w:rsidRPr="00E47C3F">
        <w:rPr>
          <w:rFonts w:ascii="Roboto" w:eastAsia="Times New Roman" w:hAnsi="Roboto" w:cs="Tahoma"/>
          <w:b/>
          <w:bCs/>
          <w:color w:val="6A655E"/>
          <w:sz w:val="24"/>
          <w:szCs w:val="24"/>
          <w:cs/>
        </w:rPr>
        <w:t>ทั้งสิ้นขึ้นอยู่กับการพิจารณาของท่านเพื่อเป็นกำลังใจให้กับไกด์ และคนขับรถ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การยกเลิก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  <w:t>1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cs/>
        </w:rPr>
        <w:t xml:space="preserve">.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ยกเลิกก่อนการเดินทาง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30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วัน คืนค่าทัวร์ทั้งหมด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  <w:t>2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cs/>
        </w:rPr>
        <w:t xml:space="preserve">.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ยกเลิกการเดินทางภายใน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15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วัน ขอสงวนสิทธิ์ในการคืนค่ามัดจำทัวร์ในทุกกรณี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  <w:t>3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cs/>
        </w:rPr>
        <w:t xml:space="preserve">.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ยกเลิกการเดินทางภายใน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7 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cs/>
        </w:rPr>
        <w:t xml:space="preserve">–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14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วัน คิดค่าใช้จ่าย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80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เปอร์เซ็นต์ ของราคาทัวร์ในทุกกรณี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  <w:t>4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cs/>
        </w:rPr>
        <w:t xml:space="preserve">.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ยกเลิกการเดินทางภายใน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cs/>
        </w:rPr>
        <w:t xml:space="preserve">–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6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วัน ขอสงวนสิทธิ์ในการคืนเงินค่าทัวร์ทั้งหมดในทุกกรณี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  <w:t>5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cs/>
        </w:rPr>
        <w:t xml:space="preserve">.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ยกเว้นกรุ๊ปที่เดินทางช่วงวันหยุดหรือเทศกาลที่ต้องการันตีมัดจำกับสายการบินหรือกรุ๊ปที่มีการการันตีค่ามัดจำห้องพักโดยตรงหรือผ่านตัวแทนในต่างประเทศและที่อาจขอเงินคืนได้ รวมถึงเที่ยวบินพิเศษเช่น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EXTRA FLIGHT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และ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CHARTER FLGIHT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จะไม่มีการคืนเงินมัดจำหรือค่าทัวร์ทั้งหมดเนื่องจากค่าตั๋วเป็นการเหมาจ่ายในเที่ยวบิน</w:t>
      </w:r>
      <w:proofErr w:type="spellStart"/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นั้นๆ</w:t>
      </w:r>
      <w:proofErr w:type="spellEnd"/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b/>
          <w:bCs/>
          <w:color w:val="FF0000"/>
          <w:sz w:val="24"/>
          <w:szCs w:val="24"/>
          <w:cs/>
        </w:rPr>
        <w:t>ข้อแนะนำบางประการและต้องแจ้งให้นักท่องเที่ยวทราบก่อนการเดินทาง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สำหรับห้องพักแบบ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เตียง มีบริการเฉพาะบางโรงแรมเท่านั้น กรณีเดินทางเป็นผู้ใหญ่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ท่าน บริษัทฯ ขอแนะนำให้นักท่องเที่ยวเปิดห้องพัก เป็น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ห้อง จะสะดวกกับนักท่องเที่ยวมากกว่า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กรณีเดินทางเป็นตั๋วกรุ๊ป หากออกตั๋วแล้ว นักท่องเที่ยวไม่สามารถขอคืนเงินได้ และไม่สามารถเปลี่ยนวันเดินทางได้กระเป๋าเดินทางเพื่อโหลด สำหรับชั้นท่องเที่ยว ท่านละ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ใบ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 </w:t>
      </w:r>
      <w:r w:rsidRPr="00E47C3F">
        <w:rPr>
          <w:rFonts w:ascii="Roboto" w:eastAsia="Times New Roman" w:hAnsi="Roboto" w:cs="Angsana New"/>
          <w:i/>
          <w:iCs/>
          <w:color w:val="FF0000"/>
          <w:sz w:val="24"/>
          <w:szCs w:val="24"/>
          <w:cs/>
        </w:rPr>
        <w:t>(</w:t>
      </w:r>
      <w:r w:rsidRPr="00E47C3F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 xml:space="preserve">น้ำหนักไม่เกิน </w:t>
      </w:r>
      <w:r w:rsidRPr="00E47C3F">
        <w:rPr>
          <w:rFonts w:ascii="Roboto" w:eastAsia="Times New Roman" w:hAnsi="Roboto" w:cs="Tahoma"/>
          <w:i/>
          <w:iCs/>
          <w:color w:val="FF0000"/>
          <w:sz w:val="24"/>
          <w:szCs w:val="24"/>
        </w:rPr>
        <w:t xml:space="preserve">20 </w:t>
      </w:r>
      <w:r w:rsidRPr="00E47C3F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>กิโลกรัม)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กระเป๋าถือขึ้นเครื่อง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Hand Carry </w:t>
      </w:r>
      <w:r w:rsidRPr="00E47C3F">
        <w:rPr>
          <w:rFonts w:ascii="Roboto" w:eastAsia="Times New Roman" w:hAnsi="Roboto" w:cs="Angsana New"/>
          <w:i/>
          <w:iCs/>
          <w:color w:val="FF0000"/>
          <w:sz w:val="24"/>
          <w:szCs w:val="24"/>
          <w:cs/>
        </w:rPr>
        <w:t>(</w:t>
      </w:r>
      <w:r w:rsidRPr="00E47C3F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 xml:space="preserve">น้ำหนักไม่เกิน </w:t>
      </w:r>
      <w:r w:rsidRPr="00E47C3F">
        <w:rPr>
          <w:rFonts w:ascii="Roboto" w:eastAsia="Times New Roman" w:hAnsi="Roboto" w:cs="Tahoma"/>
          <w:i/>
          <w:iCs/>
          <w:color w:val="FF0000"/>
          <w:sz w:val="24"/>
          <w:szCs w:val="24"/>
        </w:rPr>
        <w:t xml:space="preserve">7 </w:t>
      </w:r>
      <w:r w:rsidRPr="00E47C3F">
        <w:rPr>
          <w:rFonts w:ascii="Roboto" w:eastAsia="Times New Roman" w:hAnsi="Roboto" w:cs="Tahoma"/>
          <w:i/>
          <w:iCs/>
          <w:color w:val="FF0000"/>
          <w:sz w:val="24"/>
          <w:szCs w:val="24"/>
          <w:cs/>
        </w:rPr>
        <w:t>กิโลกรัม)</w:t>
      </w:r>
    </w:p>
    <w:p w:rsidR="00E47C3F" w:rsidRPr="00E47C3F" w:rsidRDefault="00E47C3F" w:rsidP="00E47C3F">
      <w:pPr>
        <w:shd w:val="clear" w:color="auto" w:fill="D7D0C7"/>
        <w:spacing w:after="150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b/>
          <w:bCs/>
          <w:i/>
          <w:iCs/>
          <w:color w:val="FF0000"/>
          <w:sz w:val="24"/>
          <w:szCs w:val="24"/>
          <w:cs/>
        </w:rPr>
        <w:t>กรุณาอ่านหมายเหตุให้ละเอียดทุกข้อ</w:t>
      </w:r>
    </w:p>
    <w:p w:rsidR="00E47C3F" w:rsidRPr="00E47C3F" w:rsidRDefault="00E47C3F" w:rsidP="00E47C3F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บริษัทฯ สงวนสิทธิ์ในการเปลี่ยนแปลงโปรแกรมรายการท่องเที่ยวโดยไม่ต้องแจ้งให้ทราบล่วงหน้าตามความเหมาะสม</w:t>
      </w:r>
    </w:p>
    <w:p w:rsidR="00E47C3F" w:rsidRPr="00E47C3F" w:rsidRDefault="00E47C3F" w:rsidP="00E47C3F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บริษัทฯ สงวนสิทธิ์ในการเปลี่ยนแปลงอัตราค่าบริการโดยไม่ต้องแจ้งให้ทราบล่วงหน้า</w:t>
      </w:r>
    </w:p>
    <w:p w:rsidR="00E47C3F" w:rsidRPr="00E47C3F" w:rsidRDefault="00E47C3F" w:rsidP="00E47C3F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lastRenderedPageBreak/>
        <w:t xml:space="preserve">กรณีที่คณะไม่ครบจำนวน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15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ท่านทางบริษัทฯ สงวนสิทธิ์ในการงดออกเดินทางโดยทางบริษัทฯจะแจ้งให้ท่านทราบล่วงหน้า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14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วันก่อนการเดินทาง</w:t>
      </w:r>
    </w:p>
    <w:p w:rsidR="00E47C3F" w:rsidRPr="00E47C3F" w:rsidRDefault="00E47C3F" w:rsidP="00E47C3F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บริษัทฯ สงวนสิทธิ์ในการที่จะไม่รับผิดชอบต่อค่าชดเชยความเสียหาย อันเกิดจากเหตุสุดวิสัยที่ทางบริษัทฯ ไม่สามารถควบคุมได้ เช่น การนัดหยุดงาน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,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จลาจล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,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การล่าช้าหรือยกเลิกของเที่ยวบิน รวมถึงกรณีที่กองตรวจคนเข้าเมืองไม่อนุญาตให้เดินทางออกหรือกองตรวจคนเข้าเมืองของแต่ละประเทศไม่อนุญาตให้เข้าเมือง รวมทั้งในกรณีที่ท่านจะใช้หนังสือเดินทางราชการ (เล่มสีน้ำเงิน) เดินทาง หากท่านถูกปฏิเสธการเดินทางเข้าหรือออกนอกประเทศใดประเทศหนึ่ง</w:t>
      </w:r>
    </w:p>
    <w:p w:rsidR="00E47C3F" w:rsidRPr="00E47C3F" w:rsidRDefault="00E47C3F" w:rsidP="00E47C3F">
      <w:pPr>
        <w:numPr>
          <w:ilvl w:val="0"/>
          <w:numId w:val="3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เมื่อท่านทำการซื้อโปรแกรมทัวร์ ทางบริษัทฯ จะถือว่าท่านรับทราบและยอมรับเงื่อนไขของหมายเหตุทุกข้อแล้ว</w:t>
      </w:r>
    </w:p>
    <w:p w:rsidR="00E47C3F" w:rsidRPr="00E47C3F" w:rsidRDefault="00E47C3F" w:rsidP="00E47C3F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E47C3F">
        <w:rPr>
          <w:rFonts w:ascii="Roboto" w:eastAsia="Times New Roman" w:hAnsi="Roboto" w:cs="Angsana New"/>
          <w:b/>
          <w:bCs/>
          <w:color w:val="FF0000"/>
          <w:sz w:val="24"/>
          <w:szCs w:val="24"/>
          <w:shd w:val="clear" w:color="auto" w:fill="D7D0C7"/>
          <w:cs/>
        </w:rPr>
        <w:t>**</w:t>
      </w:r>
      <w:r w:rsidRPr="00E47C3F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หมายเหตุ</w:t>
      </w:r>
      <w:r w:rsidRPr="00E47C3F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</w:rPr>
        <w:t> </w:t>
      </w:r>
      <w:r w:rsidRPr="00E47C3F">
        <w:rPr>
          <w:rFonts w:ascii="Roboto" w:eastAsia="Times New Roman" w:hAnsi="Roboto" w:cs="Angsana New"/>
          <w:b/>
          <w:bCs/>
          <w:color w:val="FF0000"/>
          <w:sz w:val="24"/>
          <w:szCs w:val="24"/>
          <w:shd w:val="clear" w:color="auto" w:fill="D7D0C7"/>
          <w:cs/>
        </w:rPr>
        <w:t xml:space="preserve">** </w:t>
      </w:r>
      <w:r w:rsidRPr="00E47C3F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กำหนดการเดินทางอาจมีการเปลี่ยนแปลงได้เพื่อความเหมาะสม ทั้งนี้ทางบริษัทฯ จะยึดถือความปลอดภัยเป็นหลัก และรายการ-ราคาทัวร์ อาจมีการเปลี่ยนแปลงได้ตามความเหมาะสม ขึ้นอยู่กับสายการบินโดยจะยึดประโยชน์ของลูกค้าเป็นสำคัญ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โรงแรมและห้อง ห้องพักในโรงแรมเป็นแบบห้องพักคู่ (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TWN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shd w:val="clear" w:color="auto" w:fill="D7D0C7"/>
          <w:cs/>
        </w:rPr>
        <w:t>/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DBL 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shd w:val="clear" w:color="auto" w:fill="D7D0C7"/>
          <w:cs/>
        </w:rPr>
        <w:t xml:space="preserve">)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ในกรณีที่ท่านมีความประสงค์จะพักแบบ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ท่าน /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3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เตียง(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TRIPLE ROOM 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shd w:val="clear" w:color="auto" w:fill="D7D0C7"/>
          <w:cs/>
        </w:rPr>
        <w:t>)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ขึ้นอยู่กับข้อกำหนดของห้องพักและรูปแบบของห้องพักของแต่ละโรงแรมมักมีความแตกต่างกัน ซึ่งอาจไม่สามารถจัดห้องที่พักแบบ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3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เตียงได้หรืออาจจะทำให้ท่านไม่ได้ห้องพักติดกันตามที่ต้องการได้ ในกรณีที่มีการจัดประชุมนานาชาติ (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TRADE FAIR 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shd w:val="clear" w:color="auto" w:fill="D7D0C7"/>
          <w:cs/>
        </w:rPr>
        <w:t>)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เป็นผลให้ค่าโรงแรมสูงขึ้น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3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shd w:val="clear" w:color="auto" w:fill="D7D0C7"/>
          <w:cs/>
        </w:rPr>
        <w:t>-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4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เท่าตัว บริษัทฯขอสงวนสิทธิ์ในการปรับเปลี่ยนหรือย้ายเมืองเพื่อให้เกิดความเหมาะสม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โปรแกรมและรายละเอียดของการเดินทางอาจมีการเปลี่ยนแปลงได้ ทั้งนี้ขึ้นอยู่กับสภาวะอากาศและเหตุสุดวิสัยต่าง ๆ ที่ไม่สามารถคาดการณ์ล่วงหน้าโดยทางบริษัทฯ จะคำนึงถึงผลประโยชน์และ ความปลอดภัยของผู้ร่วมเดินทางเป็นสำคัญ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 xml:space="preserve">กรุณาอ่านหมายเหตุให้ละเอียดทั้ง </w:t>
      </w:r>
      <w:r w:rsidRPr="00E47C3F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</w:rPr>
        <w:t xml:space="preserve">7 </w:t>
      </w:r>
      <w:r w:rsidRPr="00E47C3F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ข้อ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1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shd w:val="clear" w:color="auto" w:fill="D7D0C7"/>
          <w:cs/>
        </w:rPr>
        <w:t xml:space="preserve">.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สงวนสิทธิ์ที่จะไม่รับผิดชอบต่อค่าชดเชยความเสียหาย ไม่ว่ากรณีที่กองตรวจคนเข้าเมืองของไทยไม่อนุญาตให้เดินทางออกหรือกองตรวจคนเข้าเมืองของแต่ละประเทศไม่อนุญาตให้เข้าเมือง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2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shd w:val="clear" w:color="auto" w:fill="D7D0C7"/>
          <w:cs/>
        </w:rPr>
        <w:t xml:space="preserve">.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สงวนสิทธิ์ในการที่จะไม่รับผิดชอบต่อค่าชดเชยความเสียหาย อันเกิดจากเหตุสุดวิสัยที่ทางบริษัทฯ ไม่สามารถควบคุมได้ เช่น การนัดหยุดงาน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,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จลาจล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,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การล่าช้าหรือยกเลิกของเที่ยวบิน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3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shd w:val="clear" w:color="auto" w:fill="D7D0C7"/>
          <w:cs/>
        </w:rPr>
        <w:t xml:space="preserve">.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สงวนสิทธิ์ในการเปลี่ยนแปลงโปรแกรมรายการท่องเที่ยว โดยไม่ต้องแจ้งให้ทราบล่วงหน้า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4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shd w:val="clear" w:color="auto" w:fill="D7D0C7"/>
          <w:cs/>
        </w:rPr>
        <w:t xml:space="preserve">.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บริษัทฯ สงวนสิทธิ์ในการเปลี่ยนแปลงอัตราค่าบริการ โดยไม่ต้องแจ้งให้ทราบล่วงหน้า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5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shd w:val="clear" w:color="auto" w:fill="D7D0C7"/>
          <w:cs/>
        </w:rPr>
        <w:t>.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การไม่รับประทานอาหารบางมื้อไม่เที่ยวตามรายการไม่สามารถขอหักค่าบริการคืนได้เพราะการชำระค่าทัวร์เป็นไปในลักษณะเหมาจ่าย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6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shd w:val="clear" w:color="auto" w:fill="D7D0C7"/>
          <w:cs/>
        </w:rPr>
        <w:t>.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ตั๋วเครื่องบินเมื่อออกตั๋วแล้วไม่สามารถ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Refund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ได้ทุกกรณี โดยเงื่อนไขของสายการบินกำหนด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>7</w:t>
      </w:r>
      <w:r w:rsidRPr="00E47C3F">
        <w:rPr>
          <w:rFonts w:ascii="Roboto" w:eastAsia="Times New Roman" w:hAnsi="Roboto" w:cs="Angsana New"/>
          <w:color w:val="6A655E"/>
          <w:sz w:val="24"/>
          <w:szCs w:val="24"/>
          <w:shd w:val="clear" w:color="auto" w:fill="D7D0C7"/>
          <w:cs/>
        </w:rPr>
        <w:t xml:space="preserve">.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กรณีที่คณะไม่ครบจำนวน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15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 xml:space="preserve">ท่าน ทางบริษัทฯ สงวนสิทธิ์ในการงดออกเดินทางโดยทางบริษัทฯ จะแจ้งให้ท่านทราบล่วงหน้า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</w:rPr>
        <w:t xml:space="preserve">14 </w:t>
      </w:r>
      <w:r w:rsidRPr="00E47C3F">
        <w:rPr>
          <w:rFonts w:ascii="Roboto" w:eastAsia="Times New Roman" w:hAnsi="Roboto" w:cs="Tahoma"/>
          <w:color w:val="6A655E"/>
          <w:sz w:val="24"/>
          <w:szCs w:val="24"/>
          <w:shd w:val="clear" w:color="auto" w:fill="D7D0C7"/>
          <w:cs/>
        </w:rPr>
        <w:t>วันก่อนการเดินทาง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ในกรณีที่ลูกค้าต้องออกตั๋วโดยสารภายในประเทศ กรุณาติดต่อเจ้าหน้าที่ของบริษัทฯ ก่อนทุกครั้ง มิฉะนั้นทางบริษัทฯ จะไม่ขอรับผิดชอบค่าใช้จ่าย</w:t>
      </w:r>
      <w:proofErr w:type="spellStart"/>
      <w:r w:rsidRPr="00E47C3F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>ใดๆ</w:t>
      </w:r>
      <w:proofErr w:type="spellEnd"/>
      <w:r w:rsidRPr="00E47C3F">
        <w:rPr>
          <w:rFonts w:ascii="Roboto" w:eastAsia="Times New Roman" w:hAnsi="Roboto" w:cs="Tahoma"/>
          <w:b/>
          <w:bCs/>
          <w:color w:val="FF0000"/>
          <w:sz w:val="24"/>
          <w:szCs w:val="24"/>
          <w:shd w:val="clear" w:color="auto" w:fill="D7D0C7"/>
          <w:cs/>
        </w:rPr>
        <w:t xml:space="preserve"> ทั้งสิ้น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  <w:r w:rsidRPr="00E47C3F">
        <w:rPr>
          <w:rFonts w:ascii="Roboto" w:eastAsia="Times New Roman" w:hAnsi="Roboto" w:cs="Tahoma"/>
          <w:b/>
          <w:bCs/>
          <w:color w:val="6A655E"/>
          <w:sz w:val="24"/>
          <w:szCs w:val="24"/>
          <w:shd w:val="clear" w:color="auto" w:fill="D7D0C7"/>
          <w:cs/>
        </w:rPr>
        <w:t>เอกสารในการยื่นวีซ่าท่องเที่ยวอินเดีย แบบออนไลน์ (ไม่ต้องโชว์ตัว)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br/>
      </w:r>
    </w:p>
    <w:p w:rsidR="00E47C3F" w:rsidRPr="00E47C3F" w:rsidRDefault="00E47C3F" w:rsidP="00E47C3F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lastRenderedPageBreak/>
        <w:t xml:space="preserve">รูปถ่ายสี (ถ่ายมาไม่เกิน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3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เดือน ขนาด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2×2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นิ้ว)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รูป พื้นหลังสีขาว</w:t>
      </w:r>
    </w:p>
    <w:p w:rsidR="00E47C3F" w:rsidRPr="00E47C3F" w:rsidRDefault="00E47C3F" w:rsidP="00E47C3F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หนังสือเดินทางมีอายุมากกว่า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6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เดือน และมีหน้าว่างอย่างน้อย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หน้า</w:t>
      </w:r>
    </w:p>
    <w:p w:rsidR="00E47C3F" w:rsidRPr="00E47C3F" w:rsidRDefault="00E47C3F" w:rsidP="00E47C3F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สำเนาบัตรประชาชน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ชุด</w:t>
      </w:r>
    </w:p>
    <w:p w:rsidR="00E47C3F" w:rsidRPr="00E47C3F" w:rsidRDefault="00E47C3F" w:rsidP="00E47C3F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สำเนาทะเบียนบ้าน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ชุด</w:t>
      </w:r>
    </w:p>
    <w:p w:rsidR="00E47C3F" w:rsidRPr="00E47C3F" w:rsidRDefault="00E47C3F" w:rsidP="00E47C3F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สำเนาหน้าพาสปอร์ต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2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ชุด</w:t>
      </w:r>
    </w:p>
    <w:p w:rsidR="00E47C3F" w:rsidRPr="00E47C3F" w:rsidRDefault="00E47C3F" w:rsidP="00E47C3F">
      <w:pPr>
        <w:numPr>
          <w:ilvl w:val="0"/>
          <w:numId w:val="4"/>
        </w:numPr>
        <w:shd w:val="clear" w:color="auto" w:fill="D7D0C7"/>
        <w:spacing w:before="100" w:beforeAutospacing="1" w:after="100" w:afterAutospacing="1" w:line="240" w:lineRule="auto"/>
        <w:rPr>
          <w:rFonts w:ascii="Roboto" w:eastAsia="Times New Roman" w:hAnsi="Roboto" w:cs="Tahoma"/>
          <w:color w:val="6A655E"/>
          <w:sz w:val="24"/>
          <w:szCs w:val="24"/>
        </w:rPr>
      </w:pP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 xml:space="preserve">สำเนาหน้าวีซ่าที่เคยเดินทางไปประเทศอินเดีย 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 xml:space="preserve">1 </w:t>
      </w:r>
      <w:r w:rsidRPr="00E47C3F">
        <w:rPr>
          <w:rFonts w:ascii="Roboto" w:eastAsia="Times New Roman" w:hAnsi="Roboto" w:cs="Tahoma"/>
          <w:color w:val="6A655E"/>
          <w:sz w:val="24"/>
          <w:szCs w:val="24"/>
          <w:cs/>
        </w:rPr>
        <w:t>ชุด (หากมี)</w:t>
      </w:r>
      <w:r w:rsidRPr="00E47C3F">
        <w:rPr>
          <w:rFonts w:ascii="Roboto" w:eastAsia="Times New Roman" w:hAnsi="Roboto" w:cs="Tahoma"/>
          <w:color w:val="6A655E"/>
          <w:sz w:val="24"/>
          <w:szCs w:val="24"/>
        </w:rPr>
        <w:t> </w:t>
      </w:r>
    </w:p>
    <w:p w:rsidR="00E47C3F" w:rsidRDefault="00E47C3F">
      <w:pPr>
        <w:rPr>
          <w:cs/>
        </w:rPr>
      </w:pPr>
    </w:p>
    <w:sectPr w:rsidR="00E47C3F" w:rsidSect="00E47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1F47"/>
    <w:multiLevelType w:val="multilevel"/>
    <w:tmpl w:val="4768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B5A75"/>
    <w:multiLevelType w:val="multilevel"/>
    <w:tmpl w:val="0308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52FF8"/>
    <w:multiLevelType w:val="multilevel"/>
    <w:tmpl w:val="F4A0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D7524"/>
    <w:multiLevelType w:val="multilevel"/>
    <w:tmpl w:val="753E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3F"/>
    <w:rsid w:val="00880C2B"/>
    <w:rsid w:val="00E47C3F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EAD59-2D83-41AE-A7A2-424653F4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C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7C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E47C3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47C3F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Emphasis">
    <w:name w:val="Emphasis"/>
    <w:basedOn w:val="DefaultParagraphFont"/>
    <w:uiPriority w:val="20"/>
    <w:qFormat/>
    <w:rsid w:val="00E47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2188</Words>
  <Characters>12472</Characters>
  <Application>Microsoft Office Word</Application>
  <DocSecurity>0</DocSecurity>
  <Lines>103</Lines>
  <Paragraphs>29</Paragraphs>
  <ScaleCrop>false</ScaleCrop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2018-03-21T10:21:00Z</dcterms:created>
  <dcterms:modified xsi:type="dcterms:W3CDTF">2018-03-21T10:29:00Z</dcterms:modified>
</cp:coreProperties>
</file>